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53C" w:rsidRPr="000F59F6" w:rsidRDefault="0012153C" w:rsidP="0012153C">
      <w:pPr>
        <w:pStyle w:val="GvdeMetni"/>
        <w:rPr>
          <w:b/>
          <w:sz w:val="28"/>
          <w:lang w:val="tr-TR"/>
        </w:rPr>
      </w:pPr>
    </w:p>
    <w:p w:rsidR="0012153C" w:rsidRPr="000F59F6" w:rsidRDefault="0012153C" w:rsidP="0012153C">
      <w:pPr>
        <w:pStyle w:val="GvdeMetni"/>
        <w:rPr>
          <w:b/>
          <w:sz w:val="28"/>
          <w:lang w:val="tr-TR"/>
        </w:rPr>
      </w:pPr>
    </w:p>
    <w:p w:rsidR="0012153C" w:rsidRPr="000F59F6" w:rsidRDefault="0012153C" w:rsidP="0012153C">
      <w:pPr>
        <w:pStyle w:val="GvdeMetni"/>
        <w:rPr>
          <w:b/>
          <w:sz w:val="28"/>
          <w:lang w:val="tr-TR"/>
        </w:rPr>
      </w:pPr>
    </w:p>
    <w:p w:rsidR="0012153C" w:rsidRPr="000F59F6" w:rsidRDefault="0012153C" w:rsidP="0012153C">
      <w:pPr>
        <w:pStyle w:val="GvdeMetni"/>
        <w:rPr>
          <w:b/>
          <w:sz w:val="28"/>
          <w:lang w:val="tr-TR"/>
        </w:rPr>
      </w:pPr>
    </w:p>
    <w:p w:rsidR="0012153C" w:rsidRPr="000F59F6" w:rsidRDefault="0012153C" w:rsidP="0012153C">
      <w:pPr>
        <w:pStyle w:val="GvdeMetni"/>
        <w:rPr>
          <w:b/>
          <w:sz w:val="28"/>
          <w:lang w:val="tr-TR"/>
        </w:rPr>
      </w:pPr>
    </w:p>
    <w:p w:rsidR="0012153C" w:rsidRDefault="005C2DF8" w:rsidP="0012153C">
      <w:pPr>
        <w:pStyle w:val="GvdeMetni"/>
        <w:rPr>
          <w:b/>
          <w:sz w:val="28"/>
          <w:lang w:val="tr-TR"/>
        </w:rPr>
      </w:pPr>
      <w:r w:rsidRPr="005C2DF8">
        <w:rPr>
          <w:b/>
          <w:noProof/>
          <w:sz w:val="28"/>
          <w:lang w:val="tr-TR" w:eastAsia="tr-TR"/>
        </w:rPr>
        <w:drawing>
          <wp:inline distT="0" distB="0" distL="0" distR="0">
            <wp:extent cx="8047264" cy="4303220"/>
            <wp:effectExtent l="19050" t="0" r="0" b="0"/>
            <wp:docPr id="2" name="Resim 1" descr="C:\Users\win10\Desktop\thumbnail_NVZ_58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10\Desktop\thumbnail_NVZ_5818.jpg"/>
                    <pic:cNvPicPr>
                      <a:picLocks noChangeAspect="1" noChangeArrowheads="1"/>
                    </pic:cNvPicPr>
                  </pic:nvPicPr>
                  <pic:blipFill>
                    <a:blip r:embed="rId8">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47527" cy="4303361"/>
                    </a:xfrm>
                    <a:prstGeom prst="rect">
                      <a:avLst/>
                    </a:prstGeom>
                    <a:noFill/>
                    <a:ln>
                      <a:noFill/>
                    </a:ln>
                  </pic:spPr>
                </pic:pic>
              </a:graphicData>
            </a:graphic>
          </wp:inline>
        </w:drawing>
      </w:r>
    </w:p>
    <w:p w:rsidR="00993C34" w:rsidRDefault="00993C34" w:rsidP="0012153C">
      <w:pPr>
        <w:pStyle w:val="GvdeMetni"/>
        <w:rPr>
          <w:b/>
          <w:sz w:val="28"/>
          <w:lang w:val="tr-TR"/>
        </w:rPr>
      </w:pPr>
    </w:p>
    <w:p w:rsidR="00993C34" w:rsidRDefault="00993C34" w:rsidP="0012153C">
      <w:pPr>
        <w:pStyle w:val="GvdeMetni"/>
        <w:rPr>
          <w:b/>
          <w:sz w:val="28"/>
          <w:lang w:val="tr-TR"/>
        </w:rPr>
      </w:pPr>
    </w:p>
    <w:p w:rsidR="00993C34" w:rsidRDefault="00993C34" w:rsidP="0012153C">
      <w:pPr>
        <w:pStyle w:val="GvdeMetni"/>
        <w:rPr>
          <w:b/>
          <w:sz w:val="28"/>
          <w:lang w:val="tr-TR"/>
        </w:rPr>
      </w:pPr>
    </w:p>
    <w:p w:rsidR="00993C34" w:rsidRDefault="00993C34" w:rsidP="0012153C">
      <w:pPr>
        <w:pStyle w:val="GvdeMetni"/>
        <w:rPr>
          <w:b/>
          <w:sz w:val="28"/>
          <w:lang w:val="tr-TR"/>
        </w:rPr>
      </w:pPr>
    </w:p>
    <w:p w:rsidR="00192C0F" w:rsidRDefault="00192C0F" w:rsidP="00192C0F">
      <w:pPr>
        <w:rPr>
          <w:b/>
          <w:sz w:val="24"/>
          <w:szCs w:val="24"/>
        </w:rPr>
      </w:pPr>
      <w:r w:rsidRPr="00192C0F">
        <w:rPr>
          <w:b/>
          <w:sz w:val="24"/>
          <w:szCs w:val="24"/>
        </w:rPr>
        <w:t xml:space="preserve">                                                                                                                  </w:t>
      </w:r>
    </w:p>
    <w:p w:rsidR="00192C0F" w:rsidRDefault="00192C0F" w:rsidP="00192C0F">
      <w:pPr>
        <w:rPr>
          <w:b/>
          <w:sz w:val="24"/>
          <w:szCs w:val="24"/>
        </w:rPr>
      </w:pPr>
    </w:p>
    <w:p w:rsidR="00192C0F" w:rsidRPr="00192C0F" w:rsidRDefault="00192C0F" w:rsidP="00192C0F">
      <w:pPr>
        <w:jc w:val="center"/>
        <w:rPr>
          <w:b/>
          <w:sz w:val="36"/>
          <w:szCs w:val="36"/>
        </w:rPr>
      </w:pPr>
      <w:r w:rsidRPr="00192C0F">
        <w:rPr>
          <w:b/>
          <w:sz w:val="36"/>
          <w:szCs w:val="36"/>
        </w:rPr>
        <w:t>T.C</w:t>
      </w:r>
    </w:p>
    <w:p w:rsidR="00192C0F" w:rsidRPr="00192C0F" w:rsidRDefault="00192C0F" w:rsidP="00192C0F">
      <w:pPr>
        <w:spacing w:before="230"/>
        <w:ind w:left="821" w:right="821"/>
        <w:jc w:val="center"/>
        <w:rPr>
          <w:b/>
          <w:sz w:val="36"/>
          <w:szCs w:val="36"/>
        </w:rPr>
      </w:pPr>
      <w:r w:rsidRPr="00192C0F">
        <w:rPr>
          <w:b/>
          <w:sz w:val="36"/>
          <w:szCs w:val="36"/>
        </w:rPr>
        <w:t>GÜROYMAK KAYMAKAMLIĞI</w:t>
      </w:r>
    </w:p>
    <w:p w:rsidR="00192C0F" w:rsidRPr="00192C0F" w:rsidRDefault="00192C0F" w:rsidP="00192C0F">
      <w:pPr>
        <w:spacing w:before="230"/>
        <w:ind w:left="821" w:right="822"/>
        <w:jc w:val="center"/>
        <w:rPr>
          <w:b/>
          <w:sz w:val="36"/>
          <w:szCs w:val="36"/>
        </w:rPr>
      </w:pPr>
      <w:r w:rsidRPr="00192C0F">
        <w:rPr>
          <w:b/>
          <w:sz w:val="36"/>
          <w:szCs w:val="36"/>
        </w:rPr>
        <w:t>ŞEHİT ER FEVZİ GÜNGÜR İLKOKULU MÜDÜRLÜĞÜ</w:t>
      </w:r>
    </w:p>
    <w:p w:rsidR="00192C0F" w:rsidRPr="00192C0F" w:rsidRDefault="00192C0F" w:rsidP="00192C0F">
      <w:pPr>
        <w:pStyle w:val="GvdeMetni"/>
        <w:jc w:val="center"/>
        <w:rPr>
          <w:b/>
          <w:sz w:val="36"/>
          <w:szCs w:val="36"/>
          <w:lang w:val="tr-TR"/>
        </w:rPr>
      </w:pPr>
    </w:p>
    <w:p w:rsidR="00993C34" w:rsidRDefault="00993C34" w:rsidP="0012153C">
      <w:pPr>
        <w:pStyle w:val="GvdeMetni"/>
        <w:rPr>
          <w:b/>
          <w:sz w:val="28"/>
          <w:lang w:val="tr-TR"/>
        </w:rPr>
      </w:pPr>
    </w:p>
    <w:p w:rsidR="00993C34" w:rsidRDefault="00993C34" w:rsidP="0012153C">
      <w:pPr>
        <w:pStyle w:val="GvdeMetni"/>
        <w:rPr>
          <w:b/>
          <w:sz w:val="28"/>
          <w:lang w:val="tr-TR"/>
        </w:rPr>
      </w:pPr>
    </w:p>
    <w:p w:rsidR="00993C34" w:rsidRDefault="00993C34" w:rsidP="0012153C">
      <w:pPr>
        <w:pStyle w:val="GvdeMetni"/>
        <w:rPr>
          <w:b/>
          <w:sz w:val="28"/>
          <w:lang w:val="tr-TR"/>
        </w:rPr>
      </w:pPr>
    </w:p>
    <w:p w:rsidR="00B96C75" w:rsidRPr="00192C0F" w:rsidRDefault="00B96C75" w:rsidP="00192C0F">
      <w:pPr>
        <w:spacing w:before="1"/>
        <w:ind w:right="821"/>
        <w:jc w:val="center"/>
        <w:rPr>
          <w:b/>
          <w:sz w:val="48"/>
          <w:szCs w:val="48"/>
        </w:rPr>
      </w:pPr>
      <w:r w:rsidRPr="00192C0F">
        <w:rPr>
          <w:b/>
          <w:sz w:val="48"/>
          <w:szCs w:val="48"/>
        </w:rPr>
        <w:t>2024-2028 STRATEJİK PLANI</w:t>
      </w:r>
    </w:p>
    <w:p w:rsidR="00993C34" w:rsidRPr="00192C0F" w:rsidRDefault="00993C34" w:rsidP="00192C0F">
      <w:pPr>
        <w:pStyle w:val="GvdeMetni"/>
        <w:jc w:val="center"/>
        <w:rPr>
          <w:b/>
          <w:sz w:val="48"/>
          <w:szCs w:val="48"/>
          <w:lang w:val="tr-TR"/>
        </w:rPr>
      </w:pPr>
    </w:p>
    <w:p w:rsidR="00993C34" w:rsidRPr="00192C0F" w:rsidRDefault="00993C34" w:rsidP="00192C0F">
      <w:pPr>
        <w:pStyle w:val="GvdeMetni"/>
        <w:jc w:val="center"/>
        <w:rPr>
          <w:b/>
          <w:sz w:val="48"/>
          <w:szCs w:val="48"/>
          <w:lang w:val="tr-TR"/>
        </w:rPr>
      </w:pPr>
    </w:p>
    <w:p w:rsidR="00993C34" w:rsidRDefault="00993C34" w:rsidP="0012153C">
      <w:pPr>
        <w:pStyle w:val="GvdeMetni"/>
        <w:rPr>
          <w:b/>
          <w:sz w:val="28"/>
          <w:lang w:val="tr-TR"/>
        </w:rPr>
      </w:pPr>
    </w:p>
    <w:p w:rsidR="0012153C" w:rsidRPr="000F59F6" w:rsidRDefault="0012153C" w:rsidP="008754F9">
      <w:pPr>
        <w:rPr>
          <w:sz w:val="56"/>
          <w:szCs w:val="56"/>
        </w:rPr>
      </w:pPr>
    </w:p>
    <w:p w:rsidR="0012153C" w:rsidRDefault="0012153C" w:rsidP="0012153C">
      <w:pPr>
        <w:rPr>
          <w:sz w:val="56"/>
          <w:szCs w:val="56"/>
        </w:rPr>
      </w:pPr>
    </w:p>
    <w:p w:rsidR="00192C0F" w:rsidRDefault="00192C0F" w:rsidP="0012153C">
      <w:pPr>
        <w:rPr>
          <w:sz w:val="56"/>
          <w:szCs w:val="56"/>
        </w:rPr>
      </w:pPr>
    </w:p>
    <w:p w:rsidR="00192C0F" w:rsidRDefault="00192C0F" w:rsidP="0012153C">
      <w:pPr>
        <w:rPr>
          <w:sz w:val="56"/>
          <w:szCs w:val="56"/>
        </w:rPr>
      </w:pPr>
    </w:p>
    <w:p w:rsidR="00192C0F" w:rsidRDefault="00192C0F" w:rsidP="0012153C">
      <w:pPr>
        <w:rPr>
          <w:sz w:val="56"/>
          <w:szCs w:val="56"/>
        </w:rPr>
      </w:pPr>
    </w:p>
    <w:p w:rsidR="00192C0F" w:rsidRPr="00192C0F" w:rsidRDefault="00192C0F" w:rsidP="00192C0F">
      <w:pPr>
        <w:rPr>
          <w:sz w:val="56"/>
          <w:szCs w:val="56"/>
        </w:rPr>
      </w:pPr>
      <w:r w:rsidRPr="00993C34">
        <w:rPr>
          <w:rFonts w:ascii="Footlight MT Light" w:hAnsi="Footlight MT Light"/>
          <w:noProof/>
          <w:lang w:eastAsia="tr-TR"/>
        </w:rPr>
        <w:drawing>
          <wp:inline distT="0" distB="0" distL="0" distR="0">
            <wp:extent cx="8352064" cy="4310743"/>
            <wp:effectExtent l="19050" t="0" r="0" b="0"/>
            <wp:docPr id="9" name="Image 6" descr="atatürk resm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atatürk resmi"/>
                    <pic:cNvPicPr/>
                  </pic:nvPicPr>
                  <pic:blipFill>
                    <a:blip r:embed="rId9" cstate="print"/>
                    <a:stretch>
                      <a:fillRect/>
                    </a:stretch>
                  </pic:blipFill>
                  <pic:spPr>
                    <a:xfrm>
                      <a:off x="0" y="0"/>
                      <a:ext cx="8395026" cy="4332917"/>
                    </a:xfrm>
                    <a:prstGeom prst="rect">
                      <a:avLst/>
                    </a:prstGeom>
                  </pic:spPr>
                </pic:pic>
              </a:graphicData>
            </a:graphic>
          </wp:inline>
        </w:drawing>
      </w:r>
    </w:p>
    <w:p w:rsidR="00192C0F" w:rsidRDefault="00192C0F" w:rsidP="00993C34">
      <w:pPr>
        <w:spacing w:line="360" w:lineRule="auto"/>
        <w:ind w:left="5499" w:hanging="3179"/>
        <w:rPr>
          <w:b/>
          <w:i/>
          <w:sz w:val="36"/>
        </w:rPr>
      </w:pPr>
    </w:p>
    <w:p w:rsidR="00993C34" w:rsidRDefault="00993C34" w:rsidP="00192C0F">
      <w:pPr>
        <w:spacing w:line="360" w:lineRule="auto"/>
        <w:rPr>
          <w:b/>
          <w:i/>
          <w:sz w:val="36"/>
        </w:rPr>
      </w:pPr>
      <w:r>
        <w:rPr>
          <w:b/>
          <w:i/>
          <w:sz w:val="36"/>
        </w:rPr>
        <w:t>“Eğitimdir ki bir</w:t>
      </w:r>
      <w:r w:rsidR="00192C0F">
        <w:rPr>
          <w:b/>
          <w:i/>
          <w:sz w:val="36"/>
        </w:rPr>
        <w:t xml:space="preserve"> </w:t>
      </w:r>
      <w:r>
        <w:rPr>
          <w:b/>
          <w:i/>
          <w:sz w:val="36"/>
        </w:rPr>
        <w:t xml:space="preserve">milleti ya hür </w:t>
      </w:r>
      <w:proofErr w:type="gramStart"/>
      <w:r>
        <w:rPr>
          <w:b/>
          <w:i/>
          <w:sz w:val="36"/>
        </w:rPr>
        <w:t>bağımsız,şanlı</w:t>
      </w:r>
      <w:proofErr w:type="gramEnd"/>
      <w:r>
        <w:rPr>
          <w:b/>
          <w:i/>
          <w:sz w:val="36"/>
        </w:rPr>
        <w:t>, yüksek</w:t>
      </w:r>
      <w:r w:rsidR="00DF5BE7">
        <w:rPr>
          <w:b/>
          <w:i/>
          <w:sz w:val="36"/>
        </w:rPr>
        <w:t xml:space="preserve"> </w:t>
      </w:r>
      <w:r>
        <w:rPr>
          <w:b/>
          <w:i/>
          <w:sz w:val="36"/>
        </w:rPr>
        <w:t>bir</w:t>
      </w:r>
      <w:r w:rsidR="00DF5BE7">
        <w:rPr>
          <w:b/>
          <w:i/>
          <w:sz w:val="36"/>
        </w:rPr>
        <w:t xml:space="preserve"> </w:t>
      </w:r>
      <w:r>
        <w:rPr>
          <w:b/>
          <w:i/>
          <w:sz w:val="36"/>
        </w:rPr>
        <w:t>topluluk</w:t>
      </w:r>
      <w:r w:rsidR="00DF5BE7">
        <w:rPr>
          <w:b/>
          <w:i/>
          <w:sz w:val="36"/>
        </w:rPr>
        <w:t xml:space="preserve"> </w:t>
      </w:r>
      <w:r>
        <w:rPr>
          <w:b/>
          <w:i/>
          <w:sz w:val="36"/>
        </w:rPr>
        <w:t>halinde</w:t>
      </w:r>
      <w:r w:rsidR="00DF5BE7">
        <w:rPr>
          <w:b/>
          <w:i/>
          <w:sz w:val="36"/>
        </w:rPr>
        <w:t xml:space="preserve"> </w:t>
      </w:r>
      <w:r>
        <w:rPr>
          <w:b/>
          <w:i/>
          <w:sz w:val="36"/>
        </w:rPr>
        <w:t>yaşatır,yada milleti esaret ve sefalete terk eder.”</w:t>
      </w:r>
    </w:p>
    <w:p w:rsidR="00993C34" w:rsidRDefault="00993C34" w:rsidP="00993C34">
      <w:pPr>
        <w:pStyle w:val="GvdeMetni"/>
        <w:spacing w:before="5"/>
        <w:rPr>
          <w:b/>
          <w:i/>
          <w:sz w:val="11"/>
        </w:rPr>
      </w:pPr>
      <w:r>
        <w:rPr>
          <w:noProof/>
          <w:lang w:val="tr-TR" w:eastAsia="tr-TR"/>
        </w:rPr>
        <w:drawing>
          <wp:anchor distT="0" distB="0" distL="0" distR="0" simplePos="0" relativeHeight="251664384" behindDoc="1" locked="0" layoutInCell="1" allowOverlap="1">
            <wp:simplePos x="0" y="0"/>
            <wp:positionH relativeFrom="page">
              <wp:posOffset>6379210</wp:posOffset>
            </wp:positionH>
            <wp:positionV relativeFrom="paragraph">
              <wp:posOffset>102870</wp:posOffset>
            </wp:positionV>
            <wp:extent cx="1463040" cy="397510"/>
            <wp:effectExtent l="19050" t="0" r="3810" b="0"/>
            <wp:wrapTopAndBottom/>
            <wp:docPr id="1" name="Image 5" descr="ataimz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ataimza"/>
                    <pic:cNvPicPr/>
                  </pic:nvPicPr>
                  <pic:blipFill>
                    <a:blip r:embed="rId10" cstate="print"/>
                    <a:stretch>
                      <a:fillRect/>
                    </a:stretch>
                  </pic:blipFill>
                  <pic:spPr>
                    <a:xfrm>
                      <a:off x="0" y="0"/>
                      <a:ext cx="1463040" cy="397510"/>
                    </a:xfrm>
                    <a:prstGeom prst="rect">
                      <a:avLst/>
                    </a:prstGeom>
                  </pic:spPr>
                </pic:pic>
              </a:graphicData>
            </a:graphic>
          </wp:anchor>
        </w:drawing>
      </w:r>
    </w:p>
    <w:p w:rsidR="003F5AB6" w:rsidRPr="000F59F6" w:rsidRDefault="003F5AB6" w:rsidP="003F5AB6">
      <w:pPr>
        <w:spacing w:before="100"/>
        <w:ind w:left="3496"/>
        <w:rPr>
          <w:b/>
          <w:sz w:val="36"/>
        </w:rPr>
      </w:pPr>
      <w:r w:rsidRPr="000F59F6">
        <w:rPr>
          <w:b/>
          <w:sz w:val="36"/>
        </w:rPr>
        <w:lastRenderedPageBreak/>
        <w:t>Okul/Kurum Bilgileri</w:t>
      </w:r>
    </w:p>
    <w:p w:rsidR="003F5AB6" w:rsidRPr="000F59F6" w:rsidRDefault="003F5AB6" w:rsidP="003F5AB6">
      <w:pPr>
        <w:pStyle w:val="GvdeMetni"/>
        <w:rPr>
          <w:b/>
          <w:sz w:val="20"/>
          <w:lang w:val="tr-TR"/>
        </w:rPr>
      </w:pPr>
    </w:p>
    <w:p w:rsidR="003F5AB6" w:rsidRPr="000F59F6" w:rsidRDefault="003F5AB6" w:rsidP="003F5AB6">
      <w:pPr>
        <w:pStyle w:val="GvdeMetni"/>
        <w:rPr>
          <w:b/>
          <w:sz w:val="20"/>
          <w:lang w:val="tr-TR"/>
        </w:rPr>
      </w:pPr>
    </w:p>
    <w:tbl>
      <w:tblPr>
        <w:tblStyle w:val="TableNormal"/>
        <w:tblW w:w="0" w:type="auto"/>
        <w:tblInd w:w="11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tblPr>
      <w:tblGrid>
        <w:gridCol w:w="1518"/>
        <w:gridCol w:w="4021"/>
        <w:gridCol w:w="2220"/>
        <w:gridCol w:w="4954"/>
      </w:tblGrid>
      <w:tr w:rsidR="00CD7A42" w:rsidRPr="000F59F6" w:rsidTr="00D5498E">
        <w:trPr>
          <w:trHeight w:val="841"/>
        </w:trPr>
        <w:tc>
          <w:tcPr>
            <w:tcW w:w="5539" w:type="dxa"/>
            <w:gridSpan w:val="2"/>
            <w:tcBorders>
              <w:left w:val="single" w:sz="8" w:space="0" w:color="000000"/>
            </w:tcBorders>
          </w:tcPr>
          <w:p w:rsidR="00CD7A42" w:rsidRPr="000F59F6" w:rsidRDefault="00CD7A42" w:rsidP="008754F9">
            <w:pPr>
              <w:pStyle w:val="TableParagraph"/>
              <w:spacing w:before="2" w:line="281" w:lineRule="exact"/>
              <w:ind w:left="59"/>
              <w:rPr>
                <w:b/>
                <w:sz w:val="24"/>
                <w:lang w:val="tr-TR"/>
              </w:rPr>
            </w:pPr>
            <w:r w:rsidRPr="000F59F6">
              <w:rPr>
                <w:b/>
                <w:sz w:val="24"/>
                <w:lang w:val="tr-TR"/>
              </w:rPr>
              <w:t>İli:</w:t>
            </w:r>
          </w:p>
          <w:p w:rsidR="00CD7A42" w:rsidRPr="000F59F6" w:rsidRDefault="00CD7A42" w:rsidP="008754F9">
            <w:pPr>
              <w:pStyle w:val="TableParagraph"/>
              <w:spacing w:line="260" w:lineRule="exact"/>
              <w:ind w:left="59"/>
              <w:rPr>
                <w:b/>
                <w:sz w:val="24"/>
                <w:lang w:val="tr-TR"/>
              </w:rPr>
            </w:pPr>
            <w:r>
              <w:rPr>
                <w:b/>
                <w:sz w:val="24"/>
                <w:lang w:val="tr-TR"/>
              </w:rPr>
              <w:t>Bitlis</w:t>
            </w:r>
          </w:p>
        </w:tc>
        <w:tc>
          <w:tcPr>
            <w:tcW w:w="7174" w:type="dxa"/>
            <w:gridSpan w:val="2"/>
            <w:tcBorders>
              <w:right w:val="single" w:sz="8" w:space="0" w:color="000000"/>
            </w:tcBorders>
          </w:tcPr>
          <w:p w:rsidR="00CD7A42" w:rsidRPr="000F59F6" w:rsidRDefault="00CD7A42" w:rsidP="008754F9">
            <w:pPr>
              <w:pStyle w:val="TableParagraph"/>
              <w:spacing w:before="141"/>
              <w:ind w:left="59"/>
              <w:rPr>
                <w:sz w:val="24"/>
                <w:lang w:val="tr-TR"/>
              </w:rPr>
            </w:pPr>
            <w:r w:rsidRPr="000F59F6">
              <w:rPr>
                <w:b/>
                <w:sz w:val="24"/>
                <w:lang w:val="tr-TR"/>
              </w:rPr>
              <w:t xml:space="preserve">İlçesi: </w:t>
            </w:r>
            <w:r>
              <w:rPr>
                <w:sz w:val="24"/>
                <w:lang w:val="tr-TR"/>
              </w:rPr>
              <w:t>Güroymak</w:t>
            </w:r>
          </w:p>
        </w:tc>
      </w:tr>
      <w:tr w:rsidR="00CD7A42" w:rsidRPr="000F59F6" w:rsidTr="00D5498E">
        <w:trPr>
          <w:trHeight w:val="691"/>
        </w:trPr>
        <w:tc>
          <w:tcPr>
            <w:tcW w:w="1518" w:type="dxa"/>
            <w:tcBorders>
              <w:left w:val="single" w:sz="8" w:space="0" w:color="000000"/>
              <w:right w:val="single" w:sz="8" w:space="0" w:color="000000"/>
            </w:tcBorders>
          </w:tcPr>
          <w:p w:rsidR="00CD7A42" w:rsidRPr="000F59F6" w:rsidRDefault="00CD7A42" w:rsidP="008754F9">
            <w:pPr>
              <w:pStyle w:val="TableParagraph"/>
              <w:spacing w:before="116"/>
              <w:ind w:left="59"/>
              <w:rPr>
                <w:b/>
                <w:sz w:val="20"/>
                <w:lang w:val="tr-TR"/>
              </w:rPr>
            </w:pPr>
            <w:r w:rsidRPr="000F59F6">
              <w:rPr>
                <w:b/>
                <w:sz w:val="20"/>
                <w:lang w:val="tr-TR"/>
              </w:rPr>
              <w:t>Adres:</w:t>
            </w:r>
          </w:p>
        </w:tc>
        <w:tc>
          <w:tcPr>
            <w:tcW w:w="4021" w:type="dxa"/>
            <w:tcBorders>
              <w:left w:val="single" w:sz="8" w:space="0" w:color="000000"/>
            </w:tcBorders>
          </w:tcPr>
          <w:p w:rsidR="00CD7A42" w:rsidRPr="000F59F6" w:rsidRDefault="00CD7A42" w:rsidP="008754F9">
            <w:pPr>
              <w:pStyle w:val="TableParagraph"/>
              <w:spacing w:before="116"/>
              <w:ind w:left="59"/>
              <w:rPr>
                <w:sz w:val="20"/>
                <w:lang w:val="tr-TR"/>
              </w:rPr>
            </w:pPr>
            <w:r w:rsidRPr="00643A71">
              <w:rPr>
                <w:sz w:val="20"/>
                <w:lang w:val="tr-TR"/>
              </w:rPr>
              <w:t xml:space="preserve">HAYDAR MAH. GÖLBAŞI </w:t>
            </w:r>
            <w:proofErr w:type="gramStart"/>
            <w:r w:rsidRPr="00643A71">
              <w:rPr>
                <w:sz w:val="20"/>
                <w:lang w:val="tr-TR"/>
              </w:rPr>
              <w:t>CAD.  NO</w:t>
            </w:r>
            <w:proofErr w:type="gramEnd"/>
            <w:r w:rsidRPr="00643A71">
              <w:rPr>
                <w:sz w:val="20"/>
                <w:lang w:val="tr-TR"/>
              </w:rPr>
              <w:t>: 39  İÇ KAPI NO: 1 GÜROYMAK / BİTLİS</w:t>
            </w:r>
          </w:p>
        </w:tc>
        <w:tc>
          <w:tcPr>
            <w:tcW w:w="2220" w:type="dxa"/>
            <w:tcBorders>
              <w:right w:val="single" w:sz="8" w:space="0" w:color="000000"/>
            </w:tcBorders>
          </w:tcPr>
          <w:p w:rsidR="00CD7A42" w:rsidRPr="000F59F6" w:rsidRDefault="00CD7A42" w:rsidP="008754F9">
            <w:pPr>
              <w:pStyle w:val="TableParagraph"/>
              <w:spacing w:line="236" w:lineRule="exact"/>
              <w:ind w:left="59" w:right="285"/>
              <w:rPr>
                <w:b/>
                <w:sz w:val="20"/>
                <w:lang w:val="tr-TR"/>
              </w:rPr>
            </w:pPr>
            <w:r w:rsidRPr="000F59F6">
              <w:rPr>
                <w:b/>
                <w:sz w:val="20"/>
                <w:lang w:val="tr-TR"/>
              </w:rPr>
              <w:t>Coğrafi Konum (link)</w:t>
            </w:r>
          </w:p>
        </w:tc>
        <w:tc>
          <w:tcPr>
            <w:tcW w:w="4954" w:type="dxa"/>
            <w:tcBorders>
              <w:left w:val="single" w:sz="8" w:space="0" w:color="000000"/>
              <w:right w:val="single" w:sz="8" w:space="0" w:color="000000"/>
            </w:tcBorders>
          </w:tcPr>
          <w:p w:rsidR="00CD7A42" w:rsidRPr="000F59F6" w:rsidRDefault="000E5562" w:rsidP="008754F9">
            <w:pPr>
              <w:pStyle w:val="TableParagraph"/>
              <w:rPr>
                <w:rFonts w:ascii="Times New Roman"/>
                <w:sz w:val="20"/>
                <w:lang w:val="tr-TR"/>
              </w:rPr>
            </w:pPr>
            <w:r w:rsidRPr="00045327">
              <w:rPr>
                <w:sz w:val="20"/>
              </w:rPr>
              <w:t>http://bit.ly/2CTLUe6</w:t>
            </w:r>
          </w:p>
        </w:tc>
      </w:tr>
      <w:tr w:rsidR="00CD7A42" w:rsidRPr="000F59F6" w:rsidTr="00D5498E">
        <w:trPr>
          <w:trHeight w:val="688"/>
        </w:trPr>
        <w:tc>
          <w:tcPr>
            <w:tcW w:w="1518" w:type="dxa"/>
            <w:tcBorders>
              <w:left w:val="single" w:sz="8" w:space="0" w:color="000000"/>
              <w:right w:val="single" w:sz="8" w:space="0" w:color="000000"/>
            </w:tcBorders>
          </w:tcPr>
          <w:p w:rsidR="00CD7A42" w:rsidRPr="000F59F6" w:rsidRDefault="00CD7A42" w:rsidP="008754F9">
            <w:pPr>
              <w:pStyle w:val="TableParagraph"/>
              <w:spacing w:line="231" w:lineRule="exact"/>
              <w:ind w:left="59"/>
              <w:rPr>
                <w:b/>
                <w:sz w:val="20"/>
                <w:lang w:val="tr-TR"/>
              </w:rPr>
            </w:pPr>
            <w:r w:rsidRPr="000F59F6">
              <w:rPr>
                <w:b/>
                <w:sz w:val="20"/>
                <w:lang w:val="tr-TR"/>
              </w:rPr>
              <w:t>Telefon</w:t>
            </w:r>
          </w:p>
          <w:p w:rsidR="00CD7A42" w:rsidRPr="000F59F6" w:rsidRDefault="00CD7A42" w:rsidP="008754F9">
            <w:pPr>
              <w:pStyle w:val="TableParagraph"/>
              <w:spacing w:line="215" w:lineRule="exact"/>
              <w:ind w:left="59"/>
              <w:rPr>
                <w:b/>
                <w:sz w:val="20"/>
                <w:lang w:val="tr-TR"/>
              </w:rPr>
            </w:pPr>
            <w:r w:rsidRPr="000F59F6">
              <w:rPr>
                <w:b/>
                <w:sz w:val="20"/>
                <w:lang w:val="tr-TR"/>
              </w:rPr>
              <w:t>Numarası:</w:t>
            </w:r>
          </w:p>
        </w:tc>
        <w:tc>
          <w:tcPr>
            <w:tcW w:w="4021" w:type="dxa"/>
            <w:tcBorders>
              <w:left w:val="single" w:sz="8" w:space="0" w:color="000000"/>
            </w:tcBorders>
          </w:tcPr>
          <w:p w:rsidR="00CD7A42" w:rsidRPr="000F59F6" w:rsidRDefault="00CD7A42" w:rsidP="008754F9">
            <w:pPr>
              <w:pStyle w:val="TableParagraph"/>
              <w:spacing w:before="114"/>
              <w:ind w:left="59"/>
              <w:rPr>
                <w:sz w:val="20"/>
                <w:lang w:val="tr-TR"/>
              </w:rPr>
            </w:pPr>
            <w:proofErr w:type="gramStart"/>
            <w:r w:rsidRPr="00643A71">
              <w:rPr>
                <w:sz w:val="20"/>
                <w:lang w:val="tr-TR"/>
              </w:rPr>
              <w:t>4345112267</w:t>
            </w:r>
            <w:proofErr w:type="gramEnd"/>
          </w:p>
        </w:tc>
        <w:tc>
          <w:tcPr>
            <w:tcW w:w="2220" w:type="dxa"/>
            <w:tcBorders>
              <w:right w:val="single" w:sz="8" w:space="0" w:color="000000"/>
            </w:tcBorders>
          </w:tcPr>
          <w:p w:rsidR="00CD7A42" w:rsidRPr="000F59F6" w:rsidRDefault="00CD7A42" w:rsidP="008754F9">
            <w:pPr>
              <w:pStyle w:val="TableParagraph"/>
              <w:spacing w:before="114"/>
              <w:ind w:left="59"/>
              <w:rPr>
                <w:b/>
                <w:sz w:val="20"/>
                <w:lang w:val="tr-TR"/>
              </w:rPr>
            </w:pPr>
            <w:r w:rsidRPr="000F59F6">
              <w:rPr>
                <w:b/>
                <w:sz w:val="20"/>
                <w:lang w:val="tr-TR"/>
              </w:rPr>
              <w:t>Faks Numarası:</w:t>
            </w:r>
          </w:p>
        </w:tc>
        <w:tc>
          <w:tcPr>
            <w:tcW w:w="4954" w:type="dxa"/>
            <w:tcBorders>
              <w:left w:val="single" w:sz="8" w:space="0" w:color="000000"/>
              <w:right w:val="single" w:sz="8" w:space="0" w:color="000000"/>
            </w:tcBorders>
          </w:tcPr>
          <w:p w:rsidR="00CD7A42" w:rsidRPr="000F59F6" w:rsidRDefault="00CD7A42" w:rsidP="008754F9">
            <w:pPr>
              <w:pStyle w:val="TableParagraph"/>
              <w:rPr>
                <w:rFonts w:ascii="Times New Roman"/>
                <w:sz w:val="20"/>
                <w:lang w:val="tr-TR"/>
              </w:rPr>
            </w:pPr>
            <w:proofErr w:type="gramStart"/>
            <w:r w:rsidRPr="00BC45A0">
              <w:rPr>
                <w:rFonts w:ascii="Times New Roman"/>
                <w:sz w:val="20"/>
                <w:lang w:val="tr-TR"/>
              </w:rPr>
              <w:t>4345112267</w:t>
            </w:r>
            <w:proofErr w:type="gramEnd"/>
          </w:p>
        </w:tc>
      </w:tr>
      <w:tr w:rsidR="00CD7A42" w:rsidRPr="000F59F6" w:rsidTr="00D5498E">
        <w:trPr>
          <w:trHeight w:val="691"/>
        </w:trPr>
        <w:tc>
          <w:tcPr>
            <w:tcW w:w="1518" w:type="dxa"/>
            <w:tcBorders>
              <w:left w:val="single" w:sz="8" w:space="0" w:color="000000"/>
              <w:right w:val="single" w:sz="8" w:space="0" w:color="000000"/>
            </w:tcBorders>
          </w:tcPr>
          <w:p w:rsidR="00CD7A42" w:rsidRPr="000F59F6" w:rsidRDefault="00CD7A42" w:rsidP="008754F9">
            <w:pPr>
              <w:pStyle w:val="TableParagraph"/>
              <w:spacing w:line="236" w:lineRule="exact"/>
              <w:ind w:left="59" w:right="377"/>
              <w:rPr>
                <w:b/>
                <w:sz w:val="20"/>
                <w:lang w:val="tr-TR"/>
              </w:rPr>
            </w:pPr>
            <w:proofErr w:type="gramStart"/>
            <w:r w:rsidRPr="000F59F6">
              <w:rPr>
                <w:b/>
                <w:sz w:val="20"/>
                <w:lang w:val="tr-TR"/>
              </w:rPr>
              <w:t>e</w:t>
            </w:r>
            <w:proofErr w:type="gramEnd"/>
            <w:r w:rsidRPr="000F59F6">
              <w:rPr>
                <w:b/>
                <w:sz w:val="20"/>
                <w:lang w:val="tr-TR"/>
              </w:rPr>
              <w:t>- Posta Adresi:</w:t>
            </w:r>
          </w:p>
        </w:tc>
        <w:tc>
          <w:tcPr>
            <w:tcW w:w="4021" w:type="dxa"/>
            <w:tcBorders>
              <w:left w:val="single" w:sz="8" w:space="0" w:color="000000"/>
            </w:tcBorders>
          </w:tcPr>
          <w:p w:rsidR="00CD7A42" w:rsidRPr="000F59F6" w:rsidRDefault="00CD7A42" w:rsidP="008754F9">
            <w:pPr>
              <w:pStyle w:val="TableParagraph"/>
              <w:spacing w:before="116"/>
              <w:ind w:left="59"/>
              <w:rPr>
                <w:sz w:val="20"/>
                <w:lang w:val="tr-TR"/>
              </w:rPr>
            </w:pPr>
            <w:r w:rsidRPr="00BC45A0">
              <w:rPr>
                <w:sz w:val="20"/>
                <w:lang w:val="tr-TR"/>
              </w:rPr>
              <w:t>709278@meb.k12.tr</w:t>
            </w:r>
          </w:p>
        </w:tc>
        <w:tc>
          <w:tcPr>
            <w:tcW w:w="2220" w:type="dxa"/>
            <w:tcBorders>
              <w:bottom w:val="single" w:sz="4" w:space="0" w:color="000000"/>
              <w:right w:val="single" w:sz="8" w:space="0" w:color="000000"/>
            </w:tcBorders>
          </w:tcPr>
          <w:p w:rsidR="00CD7A42" w:rsidRPr="000F59F6" w:rsidRDefault="00CD7A42" w:rsidP="008754F9">
            <w:pPr>
              <w:pStyle w:val="TableParagraph"/>
              <w:tabs>
                <w:tab w:val="left" w:pos="1043"/>
              </w:tabs>
              <w:spacing w:line="236" w:lineRule="exact"/>
              <w:ind w:left="59" w:right="59"/>
              <w:rPr>
                <w:b/>
                <w:sz w:val="20"/>
                <w:lang w:val="tr-TR"/>
              </w:rPr>
            </w:pPr>
            <w:r w:rsidRPr="000F59F6">
              <w:rPr>
                <w:b/>
                <w:sz w:val="20"/>
                <w:lang w:val="tr-TR"/>
              </w:rPr>
              <w:t>Web</w:t>
            </w:r>
            <w:r w:rsidRPr="000F59F6">
              <w:rPr>
                <w:b/>
                <w:sz w:val="20"/>
                <w:lang w:val="tr-TR"/>
              </w:rPr>
              <w:tab/>
            </w:r>
            <w:r w:rsidRPr="000F59F6">
              <w:rPr>
                <w:b/>
                <w:w w:val="95"/>
                <w:sz w:val="20"/>
                <w:lang w:val="tr-TR"/>
              </w:rPr>
              <w:t xml:space="preserve">sayfası </w:t>
            </w:r>
            <w:r w:rsidRPr="000F59F6">
              <w:rPr>
                <w:b/>
                <w:sz w:val="20"/>
                <w:lang w:val="tr-TR"/>
              </w:rPr>
              <w:t>adresi:</w:t>
            </w:r>
          </w:p>
        </w:tc>
        <w:tc>
          <w:tcPr>
            <w:tcW w:w="4954" w:type="dxa"/>
            <w:tcBorders>
              <w:left w:val="single" w:sz="8" w:space="0" w:color="000000"/>
              <w:bottom w:val="single" w:sz="4" w:space="0" w:color="000000"/>
              <w:right w:val="single" w:sz="8" w:space="0" w:color="000000"/>
            </w:tcBorders>
          </w:tcPr>
          <w:p w:rsidR="00CD7A42" w:rsidRPr="000F59F6" w:rsidRDefault="00CD7A42" w:rsidP="008754F9">
            <w:pPr>
              <w:pStyle w:val="TableParagraph"/>
              <w:spacing w:before="116"/>
              <w:ind w:left="59"/>
              <w:rPr>
                <w:sz w:val="20"/>
                <w:lang w:val="tr-TR"/>
              </w:rPr>
            </w:pPr>
            <w:r w:rsidRPr="00BC45A0">
              <w:rPr>
                <w:sz w:val="20"/>
                <w:lang w:val="tr-TR"/>
              </w:rPr>
              <w:t>sehiterfevzigungurilkokulu.meb.k12.tr</w:t>
            </w:r>
          </w:p>
        </w:tc>
      </w:tr>
      <w:tr w:rsidR="00CD7A42" w:rsidRPr="000F59F6" w:rsidTr="00D5498E">
        <w:trPr>
          <w:trHeight w:val="894"/>
        </w:trPr>
        <w:tc>
          <w:tcPr>
            <w:tcW w:w="1518" w:type="dxa"/>
            <w:tcBorders>
              <w:left w:val="single" w:sz="8" w:space="0" w:color="000000"/>
              <w:right w:val="single" w:sz="8" w:space="0" w:color="000000"/>
            </w:tcBorders>
          </w:tcPr>
          <w:p w:rsidR="00CD7A42" w:rsidRPr="000F59F6" w:rsidRDefault="00CD7A42" w:rsidP="008754F9">
            <w:pPr>
              <w:pStyle w:val="TableParagraph"/>
              <w:spacing w:before="64"/>
              <w:ind w:left="59" w:right="457"/>
              <w:rPr>
                <w:b/>
                <w:sz w:val="20"/>
                <w:lang w:val="tr-TR"/>
              </w:rPr>
            </w:pPr>
            <w:r w:rsidRPr="000F59F6">
              <w:rPr>
                <w:b/>
                <w:sz w:val="20"/>
                <w:lang w:val="tr-TR"/>
              </w:rPr>
              <w:t>Kurum Kodu:</w:t>
            </w:r>
          </w:p>
        </w:tc>
        <w:tc>
          <w:tcPr>
            <w:tcW w:w="4021" w:type="dxa"/>
            <w:tcBorders>
              <w:left w:val="single" w:sz="8" w:space="0" w:color="000000"/>
              <w:right w:val="single" w:sz="4" w:space="0" w:color="000000"/>
            </w:tcBorders>
          </w:tcPr>
          <w:p w:rsidR="00CD7A42" w:rsidRPr="000F59F6" w:rsidRDefault="000E5562" w:rsidP="008754F9">
            <w:pPr>
              <w:pStyle w:val="TableParagraph"/>
              <w:rPr>
                <w:rFonts w:ascii="Times New Roman"/>
                <w:sz w:val="20"/>
                <w:lang w:val="tr-TR"/>
              </w:rPr>
            </w:pPr>
            <w:r w:rsidRPr="00045327">
              <w:rPr>
                <w:b/>
                <w:sz w:val="20"/>
              </w:rPr>
              <w:t>709278</w:t>
            </w:r>
          </w:p>
        </w:tc>
        <w:tc>
          <w:tcPr>
            <w:tcW w:w="2220" w:type="dxa"/>
            <w:tcBorders>
              <w:top w:val="single" w:sz="4" w:space="0" w:color="000000"/>
              <w:left w:val="single" w:sz="4" w:space="0" w:color="000000"/>
              <w:bottom w:val="single" w:sz="4" w:space="0" w:color="000000"/>
              <w:right w:val="single" w:sz="4" w:space="0" w:color="000000"/>
            </w:tcBorders>
          </w:tcPr>
          <w:p w:rsidR="00CD7A42" w:rsidRPr="000F59F6" w:rsidRDefault="00CD7A42" w:rsidP="008754F9">
            <w:pPr>
              <w:pStyle w:val="TableParagraph"/>
              <w:spacing w:before="181"/>
              <w:ind w:left="64"/>
              <w:rPr>
                <w:b/>
                <w:sz w:val="20"/>
                <w:lang w:val="tr-TR"/>
              </w:rPr>
            </w:pPr>
            <w:r w:rsidRPr="000F59F6">
              <w:rPr>
                <w:b/>
                <w:sz w:val="20"/>
                <w:lang w:val="tr-TR"/>
              </w:rPr>
              <w:t>Öğretim Şekli:</w:t>
            </w:r>
          </w:p>
        </w:tc>
        <w:tc>
          <w:tcPr>
            <w:tcW w:w="4954" w:type="dxa"/>
            <w:tcBorders>
              <w:top w:val="single" w:sz="4" w:space="0" w:color="000000"/>
              <w:left w:val="single" w:sz="4" w:space="0" w:color="000000"/>
              <w:bottom w:val="single" w:sz="4" w:space="0" w:color="000000"/>
              <w:right w:val="single" w:sz="4" w:space="0" w:color="000000"/>
            </w:tcBorders>
          </w:tcPr>
          <w:p w:rsidR="00CD7A42" w:rsidRPr="000F59F6" w:rsidRDefault="00CD7A42" w:rsidP="008754F9">
            <w:pPr>
              <w:pStyle w:val="TableParagraph"/>
              <w:spacing w:before="181"/>
              <w:ind w:left="64"/>
              <w:rPr>
                <w:sz w:val="20"/>
                <w:lang w:val="tr-TR"/>
              </w:rPr>
            </w:pPr>
            <w:r>
              <w:rPr>
                <w:sz w:val="20"/>
                <w:lang w:val="tr-TR"/>
              </w:rPr>
              <w:t>Tam Gün</w:t>
            </w:r>
          </w:p>
        </w:tc>
      </w:tr>
    </w:tbl>
    <w:p w:rsidR="003F5AB6" w:rsidRPr="000F59F6" w:rsidRDefault="003F5AB6" w:rsidP="003F5AB6">
      <w:pPr>
        <w:rPr>
          <w:sz w:val="20"/>
        </w:rPr>
        <w:sectPr w:rsidR="003F5AB6" w:rsidRPr="000F59F6" w:rsidSect="00502346">
          <w:pgSz w:w="16840" w:h="11910" w:orient="landscape"/>
          <w:pgMar w:top="680" w:right="1580" w:bottom="900" w:left="1280" w:header="0" w:footer="1037" w:gutter="0"/>
          <w:cols w:space="708"/>
          <w:docGrid w:linePitch="299"/>
        </w:sectPr>
      </w:pPr>
    </w:p>
    <w:p w:rsidR="003F5AB6" w:rsidRPr="000F59F6" w:rsidRDefault="003F5AB6" w:rsidP="003F5AB6">
      <w:pPr>
        <w:pStyle w:val="GvdeMetni"/>
        <w:spacing w:before="2"/>
        <w:rPr>
          <w:b/>
          <w:sz w:val="23"/>
          <w:lang w:val="tr-TR"/>
        </w:rPr>
      </w:pPr>
    </w:p>
    <w:p w:rsidR="003F5AB6" w:rsidRPr="000F59F6" w:rsidRDefault="003F5AB6" w:rsidP="003F5AB6">
      <w:pPr>
        <w:spacing w:before="101"/>
        <w:ind w:left="3546" w:right="3167"/>
        <w:jc w:val="center"/>
        <w:rPr>
          <w:b/>
          <w:sz w:val="40"/>
        </w:rPr>
      </w:pPr>
      <w:r w:rsidRPr="000F59F6">
        <w:rPr>
          <w:b/>
          <w:sz w:val="40"/>
        </w:rPr>
        <w:t>SUNUŞ</w:t>
      </w:r>
    </w:p>
    <w:p w:rsidR="003F5AB6" w:rsidRPr="000F59F6" w:rsidRDefault="003F5AB6" w:rsidP="003F5AB6">
      <w:pPr>
        <w:pStyle w:val="GvdeMetni"/>
        <w:spacing w:before="10"/>
        <w:rPr>
          <w:b/>
          <w:sz w:val="18"/>
          <w:lang w:val="tr-TR"/>
        </w:rPr>
      </w:pPr>
    </w:p>
    <w:p w:rsidR="00993C34" w:rsidRPr="00D5498E" w:rsidRDefault="00993C34" w:rsidP="00A27037">
      <w:pPr>
        <w:spacing w:before="328" w:line="276" w:lineRule="auto"/>
        <w:ind w:left="120" w:right="255" w:firstLine="708"/>
        <w:rPr>
          <w:sz w:val="24"/>
          <w:szCs w:val="24"/>
        </w:rPr>
      </w:pPr>
      <w:r w:rsidRPr="00D5498E">
        <w:rPr>
          <w:sz w:val="24"/>
          <w:szCs w:val="24"/>
        </w:rPr>
        <w:t>21.Yüzyılda çok hızlı gelişen bilim ve teknolojiyle birlikte kurumların hızlı değişimine uyum sağlayabilmeleri için yönetim anlayışının da değişimi kaçınılmaz olmuştur. Hızlı bir gelişme çabası içinde olan ve hızla gelişen Türkiye eğitim yönetimi anlayışı; çağın gereklerine göre değişmekte ve gelişmektedir. Eğitim kurumları değişime uyum sağlayabilmek için tedbirler almak ve bunu sağlayabilmek için geleceği planlamak zorundadır. Bu noktada stratejik planlama çalışmalarının önemi artmaktadır. Stratejik planlarıyla kurumlar tüm paydaşlarıyla birlikte bugünkü durumlarını analiz ederek, kaynaklarını etkili ve verimli kullanıp geleceklerini planlar. Okulumuz, daha iyi bir eğitim seviyesine ulaşmak düşüncesiyle sürekli yenilenmeyi ve kalite kültürünü kendisine ilke e</w:t>
      </w:r>
      <w:r w:rsidR="00DF5BE7">
        <w:rPr>
          <w:sz w:val="24"/>
          <w:szCs w:val="24"/>
        </w:rPr>
        <w:t xml:space="preserve">dinmeyi amaçlamaktadır. </w:t>
      </w:r>
      <w:r w:rsidRPr="00D5498E">
        <w:rPr>
          <w:sz w:val="24"/>
          <w:szCs w:val="24"/>
        </w:rPr>
        <w:t xml:space="preserve"> Çağa uyum sağlamış, çağı yönlendiren öğrenciler yetiştirmek için kurulan okulumuz, geleceğimiz teminatı olan öğrencilerimizi daha iyi imkânlarla yetişip, düşünce ufku ve yenilikçi ruhu açık Türkiye Cumhuriyetinin çıtasını daha yükseklere taşıyan bireyler olması için öğretmenleri ve idarecileriyle özverili bir şekilde tüm azmimizle çalışmaktayız.</w:t>
      </w:r>
    </w:p>
    <w:p w:rsidR="00993C34" w:rsidRPr="00D5498E" w:rsidRDefault="00993C34" w:rsidP="00A27037">
      <w:pPr>
        <w:pStyle w:val="GvdeMetni"/>
        <w:spacing w:before="10"/>
      </w:pPr>
    </w:p>
    <w:p w:rsidR="00993C34" w:rsidRPr="00D5498E" w:rsidRDefault="00993C34" w:rsidP="00A27037">
      <w:pPr>
        <w:spacing w:before="1" w:line="276" w:lineRule="auto"/>
        <w:ind w:left="120" w:right="257" w:firstLine="427"/>
        <w:rPr>
          <w:sz w:val="24"/>
          <w:szCs w:val="24"/>
        </w:rPr>
      </w:pPr>
      <w:r w:rsidRPr="00D5498E">
        <w:rPr>
          <w:sz w:val="24"/>
          <w:szCs w:val="24"/>
        </w:rPr>
        <w:t>Biz, eğitimi bizi biz yapan en etkili gelişim-değişim-dönüşüm süreci olarak görmekteyiz. Bu nedenle amacımız yaşadığımız</w:t>
      </w:r>
      <w:r w:rsidR="00A27037" w:rsidRPr="00D5498E">
        <w:rPr>
          <w:sz w:val="24"/>
          <w:szCs w:val="24"/>
        </w:rPr>
        <w:t xml:space="preserve"> toprakları eğitimli insanlarla </w:t>
      </w:r>
      <w:r w:rsidRPr="00D5498E">
        <w:rPr>
          <w:sz w:val="24"/>
          <w:szCs w:val="24"/>
        </w:rPr>
        <w:t>daha mutlu daha gelişmiş</w:t>
      </w:r>
      <w:r w:rsidR="00A27037" w:rsidRPr="00D5498E">
        <w:rPr>
          <w:sz w:val="24"/>
          <w:szCs w:val="24"/>
        </w:rPr>
        <w:t xml:space="preserve"> </w:t>
      </w:r>
      <w:r w:rsidRPr="00D5498E">
        <w:rPr>
          <w:sz w:val="24"/>
          <w:szCs w:val="24"/>
        </w:rPr>
        <w:t>bir</w:t>
      </w:r>
      <w:r w:rsidR="00A27037" w:rsidRPr="00D5498E">
        <w:rPr>
          <w:sz w:val="24"/>
          <w:szCs w:val="24"/>
        </w:rPr>
        <w:t xml:space="preserve"> </w:t>
      </w:r>
      <w:r w:rsidRPr="00D5498E">
        <w:rPr>
          <w:sz w:val="24"/>
          <w:szCs w:val="24"/>
        </w:rPr>
        <w:t>ülke</w:t>
      </w:r>
      <w:r w:rsidR="00A27037" w:rsidRPr="00D5498E">
        <w:rPr>
          <w:sz w:val="24"/>
          <w:szCs w:val="24"/>
        </w:rPr>
        <w:t xml:space="preserve"> </w:t>
      </w:r>
      <w:r w:rsidRPr="00D5498E">
        <w:rPr>
          <w:sz w:val="24"/>
          <w:szCs w:val="24"/>
        </w:rPr>
        <w:t>haline</w:t>
      </w:r>
      <w:r w:rsidR="00A27037" w:rsidRPr="00D5498E">
        <w:rPr>
          <w:sz w:val="24"/>
          <w:szCs w:val="24"/>
        </w:rPr>
        <w:t xml:space="preserve"> </w:t>
      </w:r>
      <w:proofErr w:type="gramStart"/>
      <w:r w:rsidRPr="00D5498E">
        <w:rPr>
          <w:sz w:val="24"/>
          <w:szCs w:val="24"/>
        </w:rPr>
        <w:t>getirmektir</w:t>
      </w:r>
      <w:r w:rsidR="00A27037" w:rsidRPr="00D5498E">
        <w:rPr>
          <w:sz w:val="24"/>
          <w:szCs w:val="24"/>
        </w:rPr>
        <w:t xml:space="preserve"> </w:t>
      </w:r>
      <w:r w:rsidRPr="00D5498E">
        <w:rPr>
          <w:sz w:val="24"/>
          <w:szCs w:val="24"/>
        </w:rPr>
        <w:t>.Ulusumuzun</w:t>
      </w:r>
      <w:proofErr w:type="gramEnd"/>
      <w:r w:rsidR="00A27037" w:rsidRPr="00D5498E">
        <w:rPr>
          <w:sz w:val="24"/>
          <w:szCs w:val="24"/>
        </w:rPr>
        <w:t xml:space="preserve"> </w:t>
      </w:r>
      <w:r w:rsidRPr="00D5498E">
        <w:rPr>
          <w:sz w:val="24"/>
          <w:szCs w:val="24"/>
        </w:rPr>
        <w:t>gelişmiş,çağdaş,modern,</w:t>
      </w:r>
      <w:r w:rsidR="00A27037" w:rsidRPr="00D5498E">
        <w:rPr>
          <w:sz w:val="24"/>
          <w:szCs w:val="24"/>
        </w:rPr>
        <w:t xml:space="preserve"> </w:t>
      </w:r>
      <w:r w:rsidRPr="00D5498E">
        <w:rPr>
          <w:sz w:val="24"/>
          <w:szCs w:val="24"/>
        </w:rPr>
        <w:t>zengin</w:t>
      </w:r>
      <w:r w:rsidR="00A27037" w:rsidRPr="00D5498E">
        <w:rPr>
          <w:sz w:val="24"/>
          <w:szCs w:val="24"/>
        </w:rPr>
        <w:t xml:space="preserve"> </w:t>
      </w:r>
      <w:r w:rsidRPr="00D5498E">
        <w:rPr>
          <w:sz w:val="24"/>
          <w:szCs w:val="24"/>
        </w:rPr>
        <w:t>ve</w:t>
      </w:r>
      <w:r w:rsidR="00A27037" w:rsidRPr="00D5498E">
        <w:rPr>
          <w:sz w:val="24"/>
          <w:szCs w:val="24"/>
        </w:rPr>
        <w:t xml:space="preserve"> </w:t>
      </w:r>
      <w:r w:rsidRPr="00D5498E">
        <w:rPr>
          <w:sz w:val="24"/>
          <w:szCs w:val="24"/>
        </w:rPr>
        <w:t>dünyada</w:t>
      </w:r>
      <w:r w:rsidR="00A27037" w:rsidRPr="00D5498E">
        <w:rPr>
          <w:sz w:val="24"/>
          <w:szCs w:val="24"/>
        </w:rPr>
        <w:t xml:space="preserve"> </w:t>
      </w:r>
      <w:r w:rsidRPr="00D5498E">
        <w:rPr>
          <w:sz w:val="24"/>
          <w:szCs w:val="24"/>
        </w:rPr>
        <w:t>söz</w:t>
      </w:r>
      <w:r w:rsidR="00A27037" w:rsidRPr="00D5498E">
        <w:rPr>
          <w:sz w:val="24"/>
          <w:szCs w:val="24"/>
        </w:rPr>
        <w:t xml:space="preserve"> </w:t>
      </w:r>
      <w:r w:rsidRPr="00D5498E">
        <w:rPr>
          <w:sz w:val="24"/>
          <w:szCs w:val="24"/>
        </w:rPr>
        <w:t>sahibi</w:t>
      </w:r>
      <w:r w:rsidR="00A27037" w:rsidRPr="00D5498E">
        <w:rPr>
          <w:sz w:val="24"/>
          <w:szCs w:val="24"/>
        </w:rPr>
        <w:t xml:space="preserve"> </w:t>
      </w:r>
      <w:r w:rsidRPr="00D5498E">
        <w:rPr>
          <w:sz w:val="24"/>
          <w:szCs w:val="24"/>
        </w:rPr>
        <w:t>bir</w:t>
      </w:r>
      <w:r w:rsidR="00A27037" w:rsidRPr="00D5498E">
        <w:rPr>
          <w:sz w:val="24"/>
          <w:szCs w:val="24"/>
        </w:rPr>
        <w:t xml:space="preserve"> </w:t>
      </w:r>
      <w:r w:rsidRPr="00D5498E">
        <w:rPr>
          <w:sz w:val="24"/>
          <w:szCs w:val="24"/>
        </w:rPr>
        <w:t>ülke</w:t>
      </w:r>
      <w:r w:rsidR="00A27037" w:rsidRPr="00D5498E">
        <w:rPr>
          <w:sz w:val="24"/>
          <w:szCs w:val="24"/>
        </w:rPr>
        <w:t xml:space="preserve"> </w:t>
      </w:r>
      <w:r w:rsidRPr="00D5498E">
        <w:rPr>
          <w:sz w:val="24"/>
          <w:szCs w:val="24"/>
        </w:rPr>
        <w:t>haline</w:t>
      </w:r>
      <w:r w:rsidR="00A27037" w:rsidRPr="00D5498E">
        <w:rPr>
          <w:sz w:val="24"/>
          <w:szCs w:val="24"/>
        </w:rPr>
        <w:t xml:space="preserve"> </w:t>
      </w:r>
      <w:r w:rsidRPr="00D5498E">
        <w:rPr>
          <w:sz w:val="24"/>
          <w:szCs w:val="24"/>
        </w:rPr>
        <w:t>dönüşüm</w:t>
      </w:r>
      <w:r w:rsidR="00A27037" w:rsidRPr="00D5498E">
        <w:rPr>
          <w:sz w:val="24"/>
          <w:szCs w:val="24"/>
        </w:rPr>
        <w:t xml:space="preserve"> </w:t>
      </w:r>
      <w:r w:rsidRPr="00D5498E">
        <w:rPr>
          <w:sz w:val="24"/>
          <w:szCs w:val="24"/>
        </w:rPr>
        <w:t>sürecinde</w:t>
      </w:r>
      <w:r w:rsidR="00A27037" w:rsidRPr="00D5498E">
        <w:rPr>
          <w:sz w:val="24"/>
          <w:szCs w:val="24"/>
        </w:rPr>
        <w:t xml:space="preserve"> </w:t>
      </w:r>
      <w:r w:rsidRPr="00D5498E">
        <w:rPr>
          <w:sz w:val="24"/>
          <w:szCs w:val="24"/>
        </w:rPr>
        <w:t>eğitimin</w:t>
      </w:r>
      <w:r w:rsidR="00A27037" w:rsidRPr="00D5498E">
        <w:rPr>
          <w:sz w:val="24"/>
          <w:szCs w:val="24"/>
        </w:rPr>
        <w:t xml:space="preserve"> </w:t>
      </w:r>
      <w:r w:rsidRPr="00D5498E">
        <w:rPr>
          <w:sz w:val="24"/>
          <w:szCs w:val="24"/>
        </w:rPr>
        <w:t>gücünü</w:t>
      </w:r>
      <w:r w:rsidR="00A27037" w:rsidRPr="00D5498E">
        <w:rPr>
          <w:sz w:val="24"/>
          <w:szCs w:val="24"/>
        </w:rPr>
        <w:t xml:space="preserve"> </w:t>
      </w:r>
      <w:r w:rsidRPr="00D5498E">
        <w:rPr>
          <w:sz w:val="24"/>
          <w:szCs w:val="24"/>
        </w:rPr>
        <w:t>görerek;bu</w:t>
      </w:r>
      <w:r w:rsidR="00A27037" w:rsidRPr="00D5498E">
        <w:rPr>
          <w:sz w:val="24"/>
          <w:szCs w:val="24"/>
        </w:rPr>
        <w:t xml:space="preserve"> </w:t>
      </w:r>
      <w:r w:rsidRPr="00D5498E">
        <w:rPr>
          <w:sz w:val="24"/>
          <w:szCs w:val="24"/>
        </w:rPr>
        <w:t>güce yol vermek, yön vermek için Türkiye Cumhuriyeti’nin bir ülküsü, kurucusu Mustafa Kemal Atatürk’ün önderlik ettiği bu yolda öğrenciler yetiştirmektir.</w:t>
      </w:r>
    </w:p>
    <w:p w:rsidR="00993C34" w:rsidRPr="00D5498E" w:rsidRDefault="00993C34" w:rsidP="00A27037">
      <w:pPr>
        <w:pStyle w:val="GvdeMetni"/>
        <w:spacing w:before="12"/>
      </w:pPr>
    </w:p>
    <w:p w:rsidR="00993C34" w:rsidRPr="00D5498E" w:rsidRDefault="00993C34" w:rsidP="00A27037">
      <w:pPr>
        <w:spacing w:line="276" w:lineRule="auto"/>
        <w:ind w:left="120" w:right="253" w:firstLine="427"/>
        <w:rPr>
          <w:sz w:val="24"/>
          <w:szCs w:val="24"/>
        </w:rPr>
      </w:pPr>
      <w:r w:rsidRPr="00D5498E">
        <w:rPr>
          <w:sz w:val="24"/>
          <w:szCs w:val="24"/>
        </w:rPr>
        <w:t xml:space="preserve">Bu bağlamda </w:t>
      </w:r>
      <w:r w:rsidR="003D226F" w:rsidRPr="00D5498E">
        <w:rPr>
          <w:sz w:val="24"/>
          <w:szCs w:val="24"/>
        </w:rPr>
        <w:t xml:space="preserve">bizler Şehit Er Fevzi Güngür </w:t>
      </w:r>
      <w:r w:rsidRPr="00D5498E">
        <w:rPr>
          <w:sz w:val="24"/>
          <w:szCs w:val="24"/>
        </w:rPr>
        <w:t xml:space="preserve"> İlkokulu olarak öncelikle stratejik planımızı oluşturmak için önce ekipler oluşturduk, kurumumuzun özel durumu fiziksel </w:t>
      </w:r>
      <w:proofErr w:type="gramStart"/>
      <w:r w:rsidRPr="00D5498E">
        <w:rPr>
          <w:sz w:val="24"/>
          <w:szCs w:val="24"/>
        </w:rPr>
        <w:t>koşulları</w:t>
      </w:r>
      <w:r w:rsidR="00A27037" w:rsidRPr="00D5498E">
        <w:rPr>
          <w:sz w:val="24"/>
          <w:szCs w:val="24"/>
        </w:rPr>
        <w:t xml:space="preserve"> </w:t>
      </w:r>
      <w:r w:rsidRPr="00D5498E">
        <w:rPr>
          <w:sz w:val="24"/>
          <w:szCs w:val="24"/>
        </w:rPr>
        <w:t>,avantajları</w:t>
      </w:r>
      <w:proofErr w:type="gramEnd"/>
      <w:r w:rsidR="00A27037" w:rsidRPr="00D5498E">
        <w:rPr>
          <w:sz w:val="24"/>
          <w:szCs w:val="24"/>
        </w:rPr>
        <w:t xml:space="preserve"> </w:t>
      </w:r>
      <w:r w:rsidRPr="00D5498E">
        <w:rPr>
          <w:sz w:val="24"/>
          <w:szCs w:val="24"/>
        </w:rPr>
        <w:t>ve</w:t>
      </w:r>
      <w:r w:rsidR="00A27037" w:rsidRPr="00D5498E">
        <w:rPr>
          <w:sz w:val="24"/>
          <w:szCs w:val="24"/>
        </w:rPr>
        <w:t xml:space="preserve"> </w:t>
      </w:r>
      <w:r w:rsidRPr="00D5498E">
        <w:rPr>
          <w:sz w:val="24"/>
          <w:szCs w:val="24"/>
        </w:rPr>
        <w:t>dezavantajlarını</w:t>
      </w:r>
      <w:r w:rsidR="00A27037" w:rsidRPr="00D5498E">
        <w:rPr>
          <w:sz w:val="24"/>
          <w:szCs w:val="24"/>
        </w:rPr>
        <w:t xml:space="preserve"> </w:t>
      </w:r>
      <w:r w:rsidRPr="00D5498E">
        <w:rPr>
          <w:sz w:val="24"/>
          <w:szCs w:val="24"/>
        </w:rPr>
        <w:t>belirledik.</w:t>
      </w:r>
      <w:r w:rsidR="00A27037" w:rsidRPr="00D5498E">
        <w:rPr>
          <w:sz w:val="24"/>
          <w:szCs w:val="24"/>
        </w:rPr>
        <w:t xml:space="preserve"> </w:t>
      </w:r>
      <w:r w:rsidRPr="00D5498E">
        <w:rPr>
          <w:sz w:val="24"/>
          <w:szCs w:val="24"/>
        </w:rPr>
        <w:t>Bu</w:t>
      </w:r>
      <w:r w:rsidR="00A27037" w:rsidRPr="00D5498E">
        <w:rPr>
          <w:sz w:val="24"/>
          <w:szCs w:val="24"/>
        </w:rPr>
        <w:t xml:space="preserve"> </w:t>
      </w:r>
      <w:r w:rsidRPr="00D5498E">
        <w:rPr>
          <w:sz w:val="24"/>
          <w:szCs w:val="24"/>
        </w:rPr>
        <w:t>doğrultuda</w:t>
      </w:r>
      <w:r w:rsidR="00A27037" w:rsidRPr="00D5498E">
        <w:rPr>
          <w:sz w:val="24"/>
          <w:szCs w:val="24"/>
        </w:rPr>
        <w:t xml:space="preserve"> </w:t>
      </w:r>
      <w:r w:rsidRPr="00D5498E">
        <w:rPr>
          <w:sz w:val="24"/>
          <w:szCs w:val="24"/>
        </w:rPr>
        <w:t>gerçekleştirilebilecek</w:t>
      </w:r>
      <w:r w:rsidR="00A27037" w:rsidRPr="00D5498E">
        <w:rPr>
          <w:sz w:val="24"/>
          <w:szCs w:val="24"/>
        </w:rPr>
        <w:t xml:space="preserve"> </w:t>
      </w:r>
      <w:r w:rsidRPr="00D5498E">
        <w:rPr>
          <w:sz w:val="24"/>
          <w:szCs w:val="24"/>
        </w:rPr>
        <w:t>hedefler</w:t>
      </w:r>
      <w:r w:rsidR="00A27037" w:rsidRPr="00D5498E">
        <w:rPr>
          <w:sz w:val="24"/>
          <w:szCs w:val="24"/>
        </w:rPr>
        <w:t xml:space="preserve"> </w:t>
      </w:r>
      <w:r w:rsidRPr="00D5498E">
        <w:rPr>
          <w:sz w:val="24"/>
          <w:szCs w:val="24"/>
        </w:rPr>
        <w:t>saptadık.</w:t>
      </w:r>
      <w:r w:rsidR="00A27037" w:rsidRPr="00D5498E">
        <w:rPr>
          <w:sz w:val="24"/>
          <w:szCs w:val="24"/>
        </w:rPr>
        <w:t xml:space="preserve"> </w:t>
      </w:r>
      <w:r w:rsidRPr="00D5498E">
        <w:rPr>
          <w:sz w:val="24"/>
          <w:szCs w:val="24"/>
        </w:rPr>
        <w:t>Böylece</w:t>
      </w:r>
      <w:r w:rsidR="00A27037" w:rsidRPr="00D5498E">
        <w:rPr>
          <w:sz w:val="24"/>
          <w:szCs w:val="24"/>
        </w:rPr>
        <w:t xml:space="preserve"> </w:t>
      </w:r>
      <w:r w:rsidRPr="00D5498E">
        <w:rPr>
          <w:sz w:val="24"/>
          <w:szCs w:val="24"/>
        </w:rPr>
        <w:t>kurumumuzun</w:t>
      </w:r>
      <w:r w:rsidR="00A27037" w:rsidRPr="00D5498E">
        <w:rPr>
          <w:sz w:val="24"/>
          <w:szCs w:val="24"/>
        </w:rPr>
        <w:t xml:space="preserve"> sürekli i</w:t>
      </w:r>
      <w:r w:rsidRPr="00D5498E">
        <w:rPr>
          <w:sz w:val="24"/>
          <w:szCs w:val="24"/>
        </w:rPr>
        <w:t>yileştirme</w:t>
      </w:r>
      <w:r w:rsidR="00A27037" w:rsidRPr="00D5498E">
        <w:rPr>
          <w:sz w:val="24"/>
          <w:szCs w:val="24"/>
        </w:rPr>
        <w:t xml:space="preserve"> </w:t>
      </w:r>
      <w:r w:rsidRPr="00D5498E">
        <w:rPr>
          <w:sz w:val="24"/>
          <w:szCs w:val="24"/>
        </w:rPr>
        <w:t>yoluyla</w:t>
      </w:r>
      <w:r w:rsidR="00A27037" w:rsidRPr="00D5498E">
        <w:rPr>
          <w:sz w:val="24"/>
          <w:szCs w:val="24"/>
        </w:rPr>
        <w:t xml:space="preserve"> </w:t>
      </w:r>
      <w:r w:rsidRPr="00D5498E">
        <w:rPr>
          <w:sz w:val="24"/>
          <w:szCs w:val="24"/>
        </w:rPr>
        <w:t>başarısını</w:t>
      </w:r>
      <w:r w:rsidR="00A27037" w:rsidRPr="00D5498E">
        <w:rPr>
          <w:sz w:val="24"/>
          <w:szCs w:val="24"/>
        </w:rPr>
        <w:t xml:space="preserve"> </w:t>
      </w:r>
      <w:r w:rsidRPr="00D5498E">
        <w:rPr>
          <w:sz w:val="24"/>
          <w:szCs w:val="24"/>
        </w:rPr>
        <w:t>arttıracak yeni açılımlar hedefler belirlemiş</w:t>
      </w:r>
      <w:r w:rsidR="00A27037" w:rsidRPr="00D5498E">
        <w:rPr>
          <w:sz w:val="24"/>
          <w:szCs w:val="24"/>
        </w:rPr>
        <w:t xml:space="preserve"> </w:t>
      </w:r>
      <w:r w:rsidRPr="00D5498E">
        <w:rPr>
          <w:sz w:val="24"/>
          <w:szCs w:val="24"/>
        </w:rPr>
        <w:t xml:space="preserve">olduk. Bu çalışmamızla öğrencilerimizin bilgi ve becerilerini </w:t>
      </w:r>
      <w:proofErr w:type="gramStart"/>
      <w:r w:rsidRPr="00D5498E">
        <w:rPr>
          <w:sz w:val="24"/>
          <w:szCs w:val="24"/>
        </w:rPr>
        <w:t>geliştireceğine,verimliliğini</w:t>
      </w:r>
      <w:proofErr w:type="gramEnd"/>
      <w:r w:rsidRPr="00D5498E">
        <w:rPr>
          <w:sz w:val="24"/>
          <w:szCs w:val="24"/>
        </w:rPr>
        <w:t xml:space="preserve"> arttıracağına dolayısıyla</w:t>
      </w:r>
      <w:r w:rsidR="00A27037" w:rsidRPr="00D5498E">
        <w:rPr>
          <w:sz w:val="24"/>
          <w:szCs w:val="24"/>
        </w:rPr>
        <w:t xml:space="preserve"> </w:t>
      </w:r>
      <w:r w:rsidRPr="00D5498E">
        <w:rPr>
          <w:sz w:val="24"/>
          <w:szCs w:val="24"/>
        </w:rPr>
        <w:t xml:space="preserve">okul başarısını arttıracağına inanıyor ve 2024-2028 Stratejik planımızın </w:t>
      </w:r>
      <w:r w:rsidR="002103B3">
        <w:rPr>
          <w:sz w:val="24"/>
          <w:szCs w:val="24"/>
        </w:rPr>
        <w:t>hayırlı</w:t>
      </w:r>
      <w:r w:rsidRPr="00D5498E">
        <w:rPr>
          <w:sz w:val="24"/>
          <w:szCs w:val="24"/>
        </w:rPr>
        <w:t xml:space="preserve"> olmasını diliyoruz.</w:t>
      </w:r>
    </w:p>
    <w:p w:rsidR="003F5AB6" w:rsidRPr="00D5498E" w:rsidRDefault="003F5AB6" w:rsidP="00A27037">
      <w:pPr>
        <w:pStyle w:val="GvdeMetni"/>
        <w:rPr>
          <w:lang w:val="tr-TR"/>
        </w:rPr>
      </w:pPr>
    </w:p>
    <w:p w:rsidR="003F5AB6" w:rsidRPr="00D5498E" w:rsidRDefault="003F5AB6" w:rsidP="003F5AB6">
      <w:pPr>
        <w:pStyle w:val="GvdeMetni"/>
        <w:rPr>
          <w:lang w:val="tr-TR"/>
        </w:rPr>
      </w:pPr>
    </w:p>
    <w:p w:rsidR="00993C34" w:rsidRPr="00D5498E" w:rsidRDefault="00993C34" w:rsidP="00993C34">
      <w:pPr>
        <w:rPr>
          <w:sz w:val="24"/>
          <w:szCs w:val="24"/>
        </w:rPr>
      </w:pPr>
      <w:r w:rsidRPr="00D5498E">
        <w:rPr>
          <w:sz w:val="24"/>
          <w:szCs w:val="24"/>
        </w:rPr>
        <w:t xml:space="preserve">                                                                                                                                         Mustafa ÇETİN</w:t>
      </w:r>
    </w:p>
    <w:p w:rsidR="00993C34" w:rsidRPr="00D5498E" w:rsidRDefault="00993C34" w:rsidP="00993C34">
      <w:pPr>
        <w:rPr>
          <w:sz w:val="24"/>
          <w:szCs w:val="24"/>
        </w:rPr>
      </w:pPr>
      <w:r w:rsidRPr="00D5498E">
        <w:rPr>
          <w:sz w:val="24"/>
          <w:szCs w:val="24"/>
        </w:rPr>
        <w:t xml:space="preserve">                                                                                                                                          OKUL MÜDÜRÜ</w:t>
      </w:r>
    </w:p>
    <w:p w:rsidR="003F5AB6" w:rsidRPr="000F59F6" w:rsidRDefault="003F5AB6" w:rsidP="00993C34"/>
    <w:p w:rsidR="008754F9" w:rsidRDefault="008754F9" w:rsidP="003F5AB6">
      <w:pPr>
        <w:pStyle w:val="Balk2"/>
        <w:spacing w:before="99"/>
        <w:ind w:left="3546" w:right="4444"/>
        <w:jc w:val="center"/>
      </w:pPr>
    </w:p>
    <w:p w:rsidR="003F5AB6" w:rsidRPr="000F59F6" w:rsidRDefault="003F5AB6" w:rsidP="003F5AB6">
      <w:pPr>
        <w:pStyle w:val="Balk2"/>
        <w:spacing w:before="99"/>
        <w:ind w:left="3546" w:right="4444"/>
        <w:jc w:val="center"/>
      </w:pPr>
      <w:r w:rsidRPr="000F59F6">
        <w:t>İÇİNDEKİLER</w:t>
      </w:r>
    </w:p>
    <w:p w:rsidR="003F5AB6" w:rsidRPr="000F59F6" w:rsidRDefault="003F5AB6" w:rsidP="003F5AB6">
      <w:pPr>
        <w:pStyle w:val="GvdeMetni"/>
        <w:spacing w:before="1"/>
        <w:rPr>
          <w:i/>
          <w:lang w:val="tr-TR"/>
        </w:rPr>
      </w:pPr>
    </w:p>
    <w:p w:rsidR="003F5AB6" w:rsidRPr="000F59F6" w:rsidRDefault="003F5AB6" w:rsidP="003F5AB6">
      <w:pPr>
        <w:pStyle w:val="Balk5"/>
        <w:numPr>
          <w:ilvl w:val="0"/>
          <w:numId w:val="7"/>
        </w:numPr>
        <w:tabs>
          <w:tab w:val="left" w:pos="479"/>
        </w:tabs>
        <w:ind w:hanging="686"/>
        <w:jc w:val="left"/>
        <w:rPr>
          <w:lang w:val="tr-TR"/>
        </w:rPr>
      </w:pPr>
      <w:r w:rsidRPr="000F59F6">
        <w:rPr>
          <w:lang w:val="tr-TR"/>
        </w:rPr>
        <w:t>GİRİŞ VE STRATEJİK PLANIN HAZIRLIKSÜRECİ</w:t>
      </w:r>
    </w:p>
    <w:p w:rsidR="003F5AB6" w:rsidRPr="000F59F6" w:rsidRDefault="003F5AB6" w:rsidP="003F5AB6">
      <w:pPr>
        <w:pStyle w:val="ListeParagraf"/>
        <w:numPr>
          <w:ilvl w:val="1"/>
          <w:numId w:val="7"/>
        </w:numPr>
        <w:tabs>
          <w:tab w:val="left" w:pos="1426"/>
          <w:tab w:val="left" w:pos="1829"/>
        </w:tabs>
        <w:spacing w:before="119"/>
        <w:ind w:right="3446" w:firstLine="0"/>
        <w:rPr>
          <w:sz w:val="24"/>
          <w:lang w:val="tr-TR"/>
        </w:rPr>
      </w:pPr>
      <w:r w:rsidRPr="000F59F6">
        <w:rPr>
          <w:sz w:val="24"/>
          <w:lang w:val="tr-TR"/>
        </w:rPr>
        <w:t>.</w:t>
      </w:r>
      <w:r w:rsidRPr="000F59F6">
        <w:rPr>
          <w:sz w:val="24"/>
          <w:lang w:val="tr-TR"/>
        </w:rPr>
        <w:tab/>
        <w:t>Strateji Geliştirme Kurulu ve Stratejik</w:t>
      </w:r>
      <w:r w:rsidR="00DF5BE7">
        <w:rPr>
          <w:sz w:val="24"/>
          <w:lang w:val="tr-TR"/>
        </w:rPr>
        <w:t xml:space="preserve"> </w:t>
      </w:r>
      <w:r w:rsidRPr="000F59F6">
        <w:rPr>
          <w:sz w:val="24"/>
          <w:lang w:val="tr-TR"/>
        </w:rPr>
        <w:t>Plan</w:t>
      </w:r>
      <w:r w:rsidR="00DF5BE7">
        <w:rPr>
          <w:sz w:val="24"/>
          <w:lang w:val="tr-TR"/>
        </w:rPr>
        <w:t xml:space="preserve"> </w:t>
      </w:r>
      <w:r w:rsidRPr="000F59F6">
        <w:rPr>
          <w:sz w:val="24"/>
          <w:lang w:val="tr-TR"/>
        </w:rPr>
        <w:t xml:space="preserve">Ekibi </w:t>
      </w:r>
      <w:proofErr w:type="gramStart"/>
      <w:r w:rsidRPr="000F59F6">
        <w:rPr>
          <w:sz w:val="24"/>
          <w:lang w:val="tr-TR"/>
        </w:rPr>
        <w:t>1.2</w:t>
      </w:r>
      <w:proofErr w:type="gramEnd"/>
      <w:r w:rsidRPr="000F59F6">
        <w:rPr>
          <w:sz w:val="24"/>
          <w:lang w:val="tr-TR"/>
        </w:rPr>
        <w:t>.</w:t>
      </w:r>
      <w:r w:rsidRPr="000F59F6">
        <w:rPr>
          <w:sz w:val="24"/>
          <w:lang w:val="tr-TR"/>
        </w:rPr>
        <w:tab/>
        <w:t>Planlama</w:t>
      </w:r>
      <w:r w:rsidR="00DF5BE7">
        <w:rPr>
          <w:sz w:val="24"/>
          <w:lang w:val="tr-TR"/>
        </w:rPr>
        <w:t xml:space="preserve"> </w:t>
      </w:r>
      <w:r w:rsidRPr="000F59F6">
        <w:rPr>
          <w:sz w:val="24"/>
          <w:lang w:val="tr-TR"/>
        </w:rPr>
        <w:t>Süreci</w:t>
      </w:r>
    </w:p>
    <w:p w:rsidR="003F5AB6" w:rsidRPr="000F59F6" w:rsidRDefault="003F5AB6" w:rsidP="003F5AB6">
      <w:pPr>
        <w:pStyle w:val="Balk5"/>
        <w:numPr>
          <w:ilvl w:val="0"/>
          <w:numId w:val="7"/>
        </w:numPr>
        <w:tabs>
          <w:tab w:val="left" w:pos="479"/>
        </w:tabs>
        <w:spacing w:before="2" w:line="281" w:lineRule="exact"/>
        <w:ind w:hanging="686"/>
        <w:jc w:val="left"/>
        <w:rPr>
          <w:lang w:val="tr-TR"/>
        </w:rPr>
      </w:pPr>
      <w:r w:rsidRPr="000F59F6">
        <w:rPr>
          <w:lang w:val="tr-TR"/>
        </w:rPr>
        <w:t>DURUMANALİZİ</w:t>
      </w:r>
    </w:p>
    <w:p w:rsidR="003F5AB6" w:rsidRPr="000F59F6" w:rsidRDefault="003F5AB6" w:rsidP="003F5AB6">
      <w:pPr>
        <w:pStyle w:val="ListeParagraf"/>
        <w:numPr>
          <w:ilvl w:val="1"/>
          <w:numId w:val="7"/>
        </w:numPr>
        <w:tabs>
          <w:tab w:val="left" w:pos="1426"/>
          <w:tab w:val="left" w:pos="1829"/>
        </w:tabs>
        <w:spacing w:line="281" w:lineRule="exact"/>
        <w:ind w:firstLine="0"/>
        <w:rPr>
          <w:sz w:val="24"/>
          <w:lang w:val="tr-TR"/>
        </w:rPr>
      </w:pPr>
      <w:r w:rsidRPr="000F59F6">
        <w:rPr>
          <w:sz w:val="24"/>
          <w:lang w:val="tr-TR"/>
        </w:rPr>
        <w:t>.</w:t>
      </w:r>
      <w:r w:rsidRPr="000F59F6">
        <w:rPr>
          <w:sz w:val="24"/>
          <w:lang w:val="tr-TR"/>
        </w:rPr>
        <w:tab/>
        <w:t>Kurumsal</w:t>
      </w:r>
      <w:r w:rsidR="00DF5BE7">
        <w:rPr>
          <w:sz w:val="24"/>
          <w:lang w:val="tr-TR"/>
        </w:rPr>
        <w:t xml:space="preserve"> </w:t>
      </w:r>
      <w:r w:rsidRPr="000F59F6">
        <w:rPr>
          <w:sz w:val="24"/>
          <w:lang w:val="tr-TR"/>
        </w:rPr>
        <w:t>Tarihçe</w:t>
      </w:r>
    </w:p>
    <w:p w:rsidR="003F5AB6" w:rsidRPr="000F59F6" w:rsidRDefault="003F5AB6" w:rsidP="003F5AB6">
      <w:pPr>
        <w:pStyle w:val="ListeParagraf"/>
        <w:numPr>
          <w:ilvl w:val="1"/>
          <w:numId w:val="7"/>
        </w:numPr>
        <w:tabs>
          <w:tab w:val="left" w:pos="1426"/>
          <w:tab w:val="left" w:pos="1829"/>
        </w:tabs>
        <w:ind w:right="3760" w:firstLine="0"/>
        <w:rPr>
          <w:sz w:val="24"/>
          <w:lang w:val="tr-TR"/>
        </w:rPr>
      </w:pPr>
      <w:r w:rsidRPr="000F59F6">
        <w:rPr>
          <w:sz w:val="24"/>
          <w:lang w:val="tr-TR"/>
        </w:rPr>
        <w:t>.</w:t>
      </w:r>
      <w:r w:rsidRPr="000F59F6">
        <w:rPr>
          <w:sz w:val="24"/>
          <w:lang w:val="tr-TR"/>
        </w:rPr>
        <w:tab/>
        <w:t>Uygulanmakta Olan</w:t>
      </w:r>
      <w:r w:rsidR="00DF5BE7">
        <w:rPr>
          <w:sz w:val="24"/>
          <w:lang w:val="tr-TR"/>
        </w:rPr>
        <w:t xml:space="preserve"> </w:t>
      </w:r>
      <w:r w:rsidRPr="000F59F6">
        <w:rPr>
          <w:sz w:val="24"/>
          <w:lang w:val="tr-TR"/>
        </w:rPr>
        <w:t>Planın</w:t>
      </w:r>
      <w:r w:rsidR="00DF5BE7">
        <w:rPr>
          <w:sz w:val="24"/>
          <w:lang w:val="tr-TR"/>
        </w:rPr>
        <w:t xml:space="preserve"> </w:t>
      </w:r>
      <w:r w:rsidRPr="000F59F6">
        <w:rPr>
          <w:sz w:val="24"/>
          <w:lang w:val="tr-TR"/>
        </w:rPr>
        <w:t xml:space="preserve">Değerlendirilmesi </w:t>
      </w:r>
      <w:proofErr w:type="gramStart"/>
      <w:r w:rsidRPr="000F59F6">
        <w:rPr>
          <w:sz w:val="24"/>
          <w:lang w:val="tr-TR"/>
        </w:rPr>
        <w:t>2.3</w:t>
      </w:r>
      <w:proofErr w:type="gramEnd"/>
      <w:r w:rsidRPr="000F59F6">
        <w:rPr>
          <w:sz w:val="24"/>
          <w:lang w:val="tr-TR"/>
        </w:rPr>
        <w:t>.</w:t>
      </w:r>
      <w:r w:rsidRPr="000F59F6">
        <w:rPr>
          <w:sz w:val="24"/>
          <w:lang w:val="tr-TR"/>
        </w:rPr>
        <w:tab/>
        <w:t>Mevzua</w:t>
      </w:r>
      <w:r w:rsidR="00DF5BE7">
        <w:rPr>
          <w:sz w:val="24"/>
          <w:lang w:val="tr-TR"/>
        </w:rPr>
        <w:t xml:space="preserve"> </w:t>
      </w:r>
      <w:r w:rsidRPr="000F59F6">
        <w:rPr>
          <w:sz w:val="24"/>
          <w:lang w:val="tr-TR"/>
        </w:rPr>
        <w:t>t</w:t>
      </w:r>
      <w:r w:rsidR="00DF5BE7">
        <w:rPr>
          <w:sz w:val="24"/>
          <w:lang w:val="tr-TR"/>
        </w:rPr>
        <w:t xml:space="preserve"> </w:t>
      </w:r>
      <w:r w:rsidRPr="000F59F6">
        <w:rPr>
          <w:sz w:val="24"/>
          <w:lang w:val="tr-TR"/>
        </w:rPr>
        <w:t>Analizi</w:t>
      </w:r>
    </w:p>
    <w:p w:rsidR="003F5AB6" w:rsidRPr="000F59F6" w:rsidRDefault="003F5AB6" w:rsidP="003F5AB6">
      <w:pPr>
        <w:pStyle w:val="ListeParagraf"/>
        <w:numPr>
          <w:ilvl w:val="1"/>
          <w:numId w:val="6"/>
        </w:numPr>
        <w:tabs>
          <w:tab w:val="left" w:pos="1426"/>
          <w:tab w:val="left" w:pos="1829"/>
        </w:tabs>
        <w:spacing w:before="2" w:line="281" w:lineRule="exact"/>
        <w:ind w:firstLine="0"/>
        <w:rPr>
          <w:sz w:val="24"/>
          <w:lang w:val="tr-TR"/>
        </w:rPr>
      </w:pPr>
      <w:r w:rsidRPr="000F59F6">
        <w:rPr>
          <w:sz w:val="24"/>
          <w:lang w:val="tr-TR"/>
        </w:rPr>
        <w:t>.</w:t>
      </w:r>
      <w:r w:rsidRPr="000F59F6">
        <w:rPr>
          <w:sz w:val="24"/>
          <w:lang w:val="tr-TR"/>
        </w:rPr>
        <w:tab/>
        <w:t>Üst Politika Belgelerinin</w:t>
      </w:r>
      <w:r w:rsidR="00DF5BE7">
        <w:rPr>
          <w:sz w:val="24"/>
          <w:lang w:val="tr-TR"/>
        </w:rPr>
        <w:t xml:space="preserve"> </w:t>
      </w:r>
      <w:r w:rsidRPr="000F59F6">
        <w:rPr>
          <w:sz w:val="24"/>
          <w:lang w:val="tr-TR"/>
        </w:rPr>
        <w:t>Analizi</w:t>
      </w:r>
    </w:p>
    <w:p w:rsidR="003F5AB6" w:rsidRPr="000F59F6" w:rsidRDefault="003F5AB6" w:rsidP="003F5AB6">
      <w:pPr>
        <w:pStyle w:val="ListeParagraf"/>
        <w:numPr>
          <w:ilvl w:val="1"/>
          <w:numId w:val="6"/>
        </w:numPr>
        <w:tabs>
          <w:tab w:val="left" w:pos="1426"/>
          <w:tab w:val="left" w:pos="1829"/>
        </w:tabs>
        <w:ind w:right="2900" w:firstLine="0"/>
        <w:rPr>
          <w:sz w:val="24"/>
          <w:lang w:val="tr-TR"/>
        </w:rPr>
      </w:pPr>
      <w:r w:rsidRPr="000F59F6">
        <w:rPr>
          <w:sz w:val="24"/>
          <w:lang w:val="tr-TR"/>
        </w:rPr>
        <w:t>.</w:t>
      </w:r>
      <w:r w:rsidRPr="000F59F6">
        <w:rPr>
          <w:sz w:val="24"/>
          <w:lang w:val="tr-TR"/>
        </w:rPr>
        <w:tab/>
        <w:t>Faaliyet Alanları ile Ürün ve</w:t>
      </w:r>
      <w:r w:rsidR="00DF5BE7">
        <w:rPr>
          <w:sz w:val="24"/>
          <w:lang w:val="tr-TR"/>
        </w:rPr>
        <w:t xml:space="preserve"> </w:t>
      </w:r>
      <w:r w:rsidRPr="000F59F6">
        <w:rPr>
          <w:sz w:val="24"/>
          <w:lang w:val="tr-TR"/>
        </w:rPr>
        <w:t>Hizmetlerin</w:t>
      </w:r>
      <w:r w:rsidR="00DF5BE7">
        <w:rPr>
          <w:sz w:val="24"/>
          <w:lang w:val="tr-TR"/>
        </w:rPr>
        <w:t xml:space="preserve"> </w:t>
      </w:r>
      <w:r w:rsidRPr="000F59F6">
        <w:rPr>
          <w:sz w:val="24"/>
          <w:lang w:val="tr-TR"/>
        </w:rPr>
        <w:t xml:space="preserve">Belirlenmesi </w:t>
      </w:r>
      <w:proofErr w:type="gramStart"/>
      <w:r w:rsidRPr="000F59F6">
        <w:rPr>
          <w:sz w:val="24"/>
          <w:lang w:val="tr-TR"/>
        </w:rPr>
        <w:t>2.6</w:t>
      </w:r>
      <w:proofErr w:type="gramEnd"/>
      <w:r w:rsidRPr="000F59F6">
        <w:rPr>
          <w:sz w:val="24"/>
          <w:lang w:val="tr-TR"/>
        </w:rPr>
        <w:t>.</w:t>
      </w:r>
      <w:r w:rsidRPr="000F59F6">
        <w:rPr>
          <w:sz w:val="24"/>
          <w:lang w:val="tr-TR"/>
        </w:rPr>
        <w:tab/>
        <w:t>Paydaş</w:t>
      </w:r>
      <w:r w:rsidR="00DF5BE7">
        <w:rPr>
          <w:sz w:val="24"/>
          <w:lang w:val="tr-TR"/>
        </w:rPr>
        <w:t xml:space="preserve"> </w:t>
      </w:r>
      <w:r w:rsidRPr="000F59F6">
        <w:rPr>
          <w:sz w:val="24"/>
          <w:lang w:val="tr-TR"/>
        </w:rPr>
        <w:t>Analizi</w:t>
      </w:r>
    </w:p>
    <w:p w:rsidR="003F5AB6" w:rsidRPr="000F59F6" w:rsidRDefault="003F5AB6" w:rsidP="003F5AB6">
      <w:pPr>
        <w:pStyle w:val="ListeParagraf"/>
        <w:numPr>
          <w:ilvl w:val="1"/>
          <w:numId w:val="5"/>
        </w:numPr>
        <w:tabs>
          <w:tab w:val="left" w:pos="1426"/>
          <w:tab w:val="left" w:pos="1829"/>
        </w:tabs>
        <w:spacing w:line="281" w:lineRule="exact"/>
        <w:ind w:hanging="316"/>
        <w:rPr>
          <w:sz w:val="24"/>
          <w:lang w:val="tr-TR"/>
        </w:rPr>
      </w:pPr>
      <w:r w:rsidRPr="000F59F6">
        <w:rPr>
          <w:sz w:val="24"/>
          <w:lang w:val="tr-TR"/>
        </w:rPr>
        <w:t>.</w:t>
      </w:r>
      <w:r w:rsidRPr="000F59F6">
        <w:rPr>
          <w:sz w:val="24"/>
          <w:lang w:val="tr-TR"/>
        </w:rPr>
        <w:tab/>
        <w:t>Kuruluş İçi</w:t>
      </w:r>
      <w:r w:rsidR="00DF5BE7">
        <w:rPr>
          <w:sz w:val="24"/>
          <w:lang w:val="tr-TR"/>
        </w:rPr>
        <w:t xml:space="preserve"> </w:t>
      </w:r>
      <w:r w:rsidRPr="000F59F6">
        <w:rPr>
          <w:sz w:val="24"/>
          <w:lang w:val="tr-TR"/>
        </w:rPr>
        <w:t>naliz</w:t>
      </w:r>
    </w:p>
    <w:p w:rsidR="003F5AB6" w:rsidRPr="000F59F6" w:rsidRDefault="003F5AB6" w:rsidP="003F5AB6">
      <w:pPr>
        <w:pStyle w:val="ListeParagraf"/>
        <w:numPr>
          <w:ilvl w:val="2"/>
          <w:numId w:val="5"/>
        </w:numPr>
        <w:tabs>
          <w:tab w:val="left" w:pos="2082"/>
        </w:tabs>
        <w:spacing w:before="119"/>
        <w:ind w:right="6338" w:firstLine="0"/>
        <w:rPr>
          <w:sz w:val="24"/>
          <w:lang w:val="tr-TR"/>
        </w:rPr>
      </w:pPr>
      <w:r w:rsidRPr="000F59F6">
        <w:rPr>
          <w:sz w:val="24"/>
          <w:lang w:val="tr-TR"/>
        </w:rPr>
        <w:t>Teşkilat Yapısı 2.7.2.İnsan Kaynakları 2.7.3.Teknolojik Düzey 2.7.4.Mali Kaynaklar 2.7.5.</w:t>
      </w:r>
      <w:proofErr w:type="gramStart"/>
      <w:r w:rsidRPr="000F59F6">
        <w:rPr>
          <w:sz w:val="24"/>
          <w:lang w:val="tr-TR"/>
        </w:rPr>
        <w:t>İstatistiki</w:t>
      </w:r>
      <w:proofErr w:type="gramEnd"/>
      <w:r w:rsidR="00DF5BE7">
        <w:rPr>
          <w:sz w:val="24"/>
          <w:lang w:val="tr-TR"/>
        </w:rPr>
        <w:t xml:space="preserve"> </w:t>
      </w:r>
      <w:r w:rsidRPr="000F59F6">
        <w:rPr>
          <w:sz w:val="24"/>
          <w:lang w:val="tr-TR"/>
        </w:rPr>
        <w:t>Veriler</w:t>
      </w:r>
    </w:p>
    <w:p w:rsidR="003F5AB6" w:rsidRPr="000F59F6" w:rsidRDefault="003F5AB6" w:rsidP="003F5AB6">
      <w:pPr>
        <w:pStyle w:val="ListeParagraf"/>
        <w:numPr>
          <w:ilvl w:val="1"/>
          <w:numId w:val="4"/>
        </w:numPr>
        <w:tabs>
          <w:tab w:val="left" w:pos="1268"/>
        </w:tabs>
        <w:spacing w:before="2"/>
        <w:ind w:right="1015" w:firstLine="686"/>
        <w:rPr>
          <w:sz w:val="24"/>
          <w:lang w:val="tr-TR"/>
        </w:rPr>
      </w:pPr>
      <w:r w:rsidRPr="000F59F6">
        <w:rPr>
          <w:sz w:val="24"/>
          <w:lang w:val="tr-TR"/>
        </w:rPr>
        <w:t>Dış Çevre Analizi (Politik, Ekonomik, Sosyal, Teknolojik, Yasal ve Çevresel Çevre Analizi-PESTLE)</w:t>
      </w:r>
    </w:p>
    <w:p w:rsidR="003F5AB6" w:rsidRPr="000F59F6" w:rsidRDefault="003F5AB6" w:rsidP="003F5AB6">
      <w:pPr>
        <w:pStyle w:val="ListeParagraf"/>
        <w:numPr>
          <w:ilvl w:val="1"/>
          <w:numId w:val="4"/>
        </w:numPr>
        <w:tabs>
          <w:tab w:val="left" w:pos="1223"/>
        </w:tabs>
        <w:spacing w:before="119" w:line="340" w:lineRule="auto"/>
        <w:ind w:left="804" w:right="2742" w:firstLine="0"/>
        <w:rPr>
          <w:sz w:val="24"/>
          <w:lang w:val="tr-TR"/>
        </w:rPr>
      </w:pPr>
      <w:r w:rsidRPr="000F59F6">
        <w:rPr>
          <w:sz w:val="24"/>
          <w:lang w:val="tr-TR"/>
        </w:rPr>
        <w:t>Güçlü ve Zayıf Yönler ile Fırsatlar ve Tehditler (GZFT) Analizi 2.10.Tespit ve İhtiyaçların</w:t>
      </w:r>
      <w:r w:rsidR="00DF5BE7">
        <w:rPr>
          <w:sz w:val="24"/>
          <w:lang w:val="tr-TR"/>
        </w:rPr>
        <w:t xml:space="preserve"> </w:t>
      </w:r>
      <w:r w:rsidRPr="000F59F6">
        <w:rPr>
          <w:sz w:val="24"/>
          <w:lang w:val="tr-TR"/>
        </w:rPr>
        <w:t>Belirlenmesi</w:t>
      </w:r>
    </w:p>
    <w:p w:rsidR="003F5AB6" w:rsidRPr="000F59F6" w:rsidRDefault="003F5AB6" w:rsidP="003F5AB6">
      <w:pPr>
        <w:pStyle w:val="ListeParagraf"/>
        <w:numPr>
          <w:ilvl w:val="0"/>
          <w:numId w:val="7"/>
        </w:numPr>
        <w:tabs>
          <w:tab w:val="left" w:pos="685"/>
        </w:tabs>
        <w:spacing w:before="3" w:line="340" w:lineRule="auto"/>
        <w:ind w:right="7446" w:hanging="369"/>
        <w:jc w:val="left"/>
        <w:rPr>
          <w:sz w:val="24"/>
          <w:lang w:val="tr-TR"/>
        </w:rPr>
      </w:pPr>
      <w:r w:rsidRPr="000F59F6">
        <w:rPr>
          <w:b/>
          <w:sz w:val="24"/>
          <w:lang w:val="tr-TR"/>
        </w:rPr>
        <w:t xml:space="preserve">GELECEĞE BAKIŞ </w:t>
      </w:r>
      <w:proofErr w:type="gramStart"/>
      <w:r w:rsidRPr="000F59F6">
        <w:rPr>
          <w:sz w:val="24"/>
          <w:lang w:val="tr-TR"/>
        </w:rPr>
        <w:t>3.1</w:t>
      </w:r>
      <w:proofErr w:type="gramEnd"/>
      <w:r w:rsidRPr="000F59F6">
        <w:rPr>
          <w:sz w:val="24"/>
          <w:lang w:val="tr-TR"/>
        </w:rPr>
        <w:t>.Misyon 3.2.Vizyon 3.3.Temel</w:t>
      </w:r>
      <w:r w:rsidR="00DF5BE7">
        <w:rPr>
          <w:sz w:val="24"/>
          <w:lang w:val="tr-TR"/>
        </w:rPr>
        <w:t xml:space="preserve"> </w:t>
      </w:r>
      <w:r w:rsidRPr="000F59F6">
        <w:rPr>
          <w:sz w:val="24"/>
          <w:lang w:val="tr-TR"/>
        </w:rPr>
        <w:t>Değerler</w:t>
      </w:r>
    </w:p>
    <w:p w:rsidR="003F5AB6" w:rsidRPr="000F59F6" w:rsidRDefault="003F5AB6" w:rsidP="003F5AB6">
      <w:pPr>
        <w:pStyle w:val="Balk5"/>
        <w:numPr>
          <w:ilvl w:val="0"/>
          <w:numId w:val="7"/>
        </w:numPr>
        <w:tabs>
          <w:tab w:val="left" w:pos="844"/>
        </w:tabs>
        <w:spacing w:before="3"/>
        <w:ind w:left="843" w:hanging="303"/>
        <w:jc w:val="left"/>
        <w:rPr>
          <w:lang w:val="tr-TR"/>
        </w:rPr>
      </w:pPr>
      <w:r w:rsidRPr="000F59F6">
        <w:rPr>
          <w:lang w:val="tr-TR"/>
        </w:rPr>
        <w:t>AMAÇ, HEDEF VE STRATEJİLERİNBELİRLENMESİ</w:t>
      </w:r>
    </w:p>
    <w:p w:rsidR="003F5AB6" w:rsidRPr="000F59F6" w:rsidRDefault="003F5AB6" w:rsidP="003F5AB6">
      <w:pPr>
        <w:pStyle w:val="ListeParagraf"/>
        <w:numPr>
          <w:ilvl w:val="1"/>
          <w:numId w:val="3"/>
        </w:numPr>
        <w:tabs>
          <w:tab w:val="left" w:pos="1276"/>
        </w:tabs>
        <w:spacing w:before="119" w:line="281" w:lineRule="exact"/>
        <w:rPr>
          <w:sz w:val="24"/>
          <w:lang w:val="tr-TR"/>
        </w:rPr>
      </w:pPr>
      <w:r w:rsidRPr="000F59F6">
        <w:rPr>
          <w:sz w:val="24"/>
          <w:lang w:val="tr-TR"/>
        </w:rPr>
        <w:t>Amaçlar</w:t>
      </w:r>
    </w:p>
    <w:p w:rsidR="003F5AB6" w:rsidRPr="000F59F6" w:rsidRDefault="003F5AB6" w:rsidP="003F5AB6">
      <w:pPr>
        <w:pStyle w:val="ListeParagraf"/>
        <w:numPr>
          <w:ilvl w:val="1"/>
          <w:numId w:val="3"/>
        </w:numPr>
        <w:tabs>
          <w:tab w:val="left" w:pos="1276"/>
        </w:tabs>
        <w:spacing w:line="281" w:lineRule="exact"/>
        <w:rPr>
          <w:sz w:val="24"/>
          <w:lang w:val="tr-TR"/>
        </w:rPr>
      </w:pPr>
      <w:r w:rsidRPr="000F59F6">
        <w:rPr>
          <w:sz w:val="24"/>
          <w:lang w:val="tr-TR"/>
        </w:rPr>
        <w:t>Hedefler</w:t>
      </w:r>
    </w:p>
    <w:p w:rsidR="003F5AB6" w:rsidRPr="000F59F6" w:rsidRDefault="003F5AB6" w:rsidP="003F5AB6">
      <w:pPr>
        <w:pStyle w:val="ListeParagraf"/>
        <w:numPr>
          <w:ilvl w:val="1"/>
          <w:numId w:val="3"/>
        </w:numPr>
        <w:tabs>
          <w:tab w:val="left" w:pos="1276"/>
        </w:tabs>
        <w:spacing w:line="281" w:lineRule="exact"/>
        <w:rPr>
          <w:sz w:val="24"/>
          <w:lang w:val="tr-TR"/>
        </w:rPr>
      </w:pPr>
      <w:r w:rsidRPr="000F59F6">
        <w:rPr>
          <w:sz w:val="24"/>
          <w:lang w:val="tr-TR"/>
        </w:rPr>
        <w:t>Performans</w:t>
      </w:r>
      <w:r w:rsidR="00DF5BE7">
        <w:rPr>
          <w:sz w:val="24"/>
          <w:lang w:val="tr-TR"/>
        </w:rPr>
        <w:t xml:space="preserve"> </w:t>
      </w:r>
      <w:r w:rsidRPr="000F59F6">
        <w:rPr>
          <w:sz w:val="24"/>
          <w:lang w:val="tr-TR"/>
        </w:rPr>
        <w:t>Göstergeleri</w:t>
      </w:r>
    </w:p>
    <w:p w:rsidR="003F5AB6" w:rsidRPr="000F59F6" w:rsidRDefault="003F5AB6" w:rsidP="003F5AB6">
      <w:pPr>
        <w:pStyle w:val="ListeParagraf"/>
        <w:numPr>
          <w:ilvl w:val="1"/>
          <w:numId w:val="3"/>
        </w:numPr>
        <w:tabs>
          <w:tab w:val="left" w:pos="1276"/>
        </w:tabs>
        <w:spacing w:line="281" w:lineRule="exact"/>
        <w:rPr>
          <w:sz w:val="24"/>
          <w:lang w:val="tr-TR"/>
        </w:rPr>
      </w:pPr>
      <w:proofErr w:type="gramStart"/>
      <w:r w:rsidRPr="000F59F6">
        <w:rPr>
          <w:sz w:val="24"/>
          <w:lang w:val="tr-TR"/>
        </w:rPr>
        <w:t>Stratejilerin</w:t>
      </w:r>
      <w:r w:rsidR="00DF5BE7">
        <w:rPr>
          <w:sz w:val="24"/>
          <w:lang w:val="tr-TR"/>
        </w:rPr>
        <w:t xml:space="preserve">  </w:t>
      </w:r>
      <w:r w:rsidRPr="000F59F6">
        <w:rPr>
          <w:sz w:val="24"/>
          <w:lang w:val="tr-TR"/>
        </w:rPr>
        <w:t>Belirlenmesi</w:t>
      </w:r>
      <w:proofErr w:type="gramEnd"/>
    </w:p>
    <w:p w:rsidR="003F5AB6" w:rsidRPr="000F59F6" w:rsidRDefault="003F5AB6" w:rsidP="003F5AB6">
      <w:pPr>
        <w:pStyle w:val="ListeParagraf"/>
        <w:numPr>
          <w:ilvl w:val="1"/>
          <w:numId w:val="3"/>
        </w:numPr>
        <w:tabs>
          <w:tab w:val="left" w:pos="1276"/>
        </w:tabs>
        <w:spacing w:before="2"/>
        <w:rPr>
          <w:sz w:val="24"/>
          <w:lang w:val="tr-TR"/>
        </w:rPr>
      </w:pPr>
      <w:r w:rsidRPr="000F59F6">
        <w:rPr>
          <w:sz w:val="24"/>
          <w:lang w:val="tr-TR"/>
        </w:rPr>
        <w:t>Maliyetlendirme</w:t>
      </w:r>
    </w:p>
    <w:p w:rsidR="003F5AB6" w:rsidRPr="000F59F6" w:rsidRDefault="003F5AB6" w:rsidP="003F5AB6">
      <w:pPr>
        <w:pStyle w:val="GvdeMetni"/>
        <w:spacing w:before="10"/>
        <w:rPr>
          <w:sz w:val="23"/>
          <w:lang w:val="tr-TR"/>
        </w:rPr>
      </w:pPr>
    </w:p>
    <w:p w:rsidR="003F5AB6" w:rsidRPr="000F59F6" w:rsidRDefault="003F5AB6" w:rsidP="003F5AB6">
      <w:pPr>
        <w:pStyle w:val="Balk5"/>
        <w:numPr>
          <w:ilvl w:val="0"/>
          <w:numId w:val="7"/>
        </w:numPr>
        <w:tabs>
          <w:tab w:val="left" w:pos="896"/>
        </w:tabs>
        <w:ind w:left="896" w:hanging="250"/>
        <w:jc w:val="left"/>
        <w:rPr>
          <w:lang w:val="tr-TR"/>
        </w:rPr>
      </w:pPr>
      <w:r w:rsidRPr="000F59F6">
        <w:rPr>
          <w:lang w:val="tr-TR"/>
        </w:rPr>
        <w:t>İZLEME VEDEĞERLENDİRME</w:t>
      </w:r>
    </w:p>
    <w:p w:rsidR="003F5AB6" w:rsidRPr="000F59F6" w:rsidRDefault="003F5AB6" w:rsidP="003F5AB6">
      <w:pPr>
        <w:pStyle w:val="ListeParagraf"/>
        <w:numPr>
          <w:ilvl w:val="0"/>
          <w:numId w:val="7"/>
        </w:numPr>
        <w:tabs>
          <w:tab w:val="left" w:pos="896"/>
        </w:tabs>
        <w:spacing w:before="118"/>
        <w:ind w:left="896" w:hanging="250"/>
        <w:jc w:val="left"/>
        <w:rPr>
          <w:b/>
          <w:sz w:val="24"/>
          <w:lang w:val="tr-TR"/>
        </w:rPr>
      </w:pPr>
      <w:r w:rsidRPr="000F59F6">
        <w:rPr>
          <w:b/>
          <w:sz w:val="24"/>
          <w:lang w:val="tr-TR"/>
        </w:rPr>
        <w:t>Tablo/Şekil/Grafikler/Ekler</w:t>
      </w:r>
    </w:p>
    <w:p w:rsidR="003F5AB6" w:rsidRPr="000F59F6" w:rsidRDefault="003F5AB6" w:rsidP="003F5AB6">
      <w:pPr>
        <w:rPr>
          <w:sz w:val="24"/>
        </w:rPr>
        <w:sectPr w:rsidR="003F5AB6" w:rsidRPr="000F59F6" w:rsidSect="00A27037">
          <w:pgSz w:w="16840" w:h="11910" w:orient="landscape"/>
          <w:pgMar w:top="1300" w:right="1580" w:bottom="400" w:left="1280" w:header="0" w:footer="1037" w:gutter="0"/>
          <w:cols w:space="708"/>
          <w:docGrid w:linePitch="299"/>
        </w:sectPr>
      </w:pPr>
    </w:p>
    <w:p w:rsidR="003F5AB6" w:rsidRPr="000F59F6" w:rsidRDefault="003F5AB6" w:rsidP="00EE62F8">
      <w:pPr>
        <w:pStyle w:val="ListeParagraf"/>
        <w:numPr>
          <w:ilvl w:val="0"/>
          <w:numId w:val="9"/>
        </w:numPr>
        <w:tabs>
          <w:tab w:val="left" w:pos="1007"/>
        </w:tabs>
        <w:spacing w:before="78"/>
        <w:rPr>
          <w:b/>
          <w:sz w:val="36"/>
          <w:lang w:val="tr-TR"/>
        </w:rPr>
      </w:pPr>
      <w:r w:rsidRPr="000F59F6">
        <w:rPr>
          <w:b/>
          <w:sz w:val="36"/>
          <w:lang w:val="tr-TR"/>
        </w:rPr>
        <w:lastRenderedPageBreak/>
        <w:t>GİRİŞ VE STRATEJİK PLANIN HAZIRLIKSÜRECİ</w:t>
      </w:r>
    </w:p>
    <w:p w:rsidR="003F5AB6" w:rsidRPr="000F59F6" w:rsidRDefault="003F5AB6" w:rsidP="003F5AB6">
      <w:pPr>
        <w:pStyle w:val="ListeParagraf"/>
        <w:numPr>
          <w:ilvl w:val="1"/>
          <w:numId w:val="1"/>
        </w:numPr>
        <w:tabs>
          <w:tab w:val="left" w:pos="839"/>
        </w:tabs>
        <w:spacing w:before="280"/>
        <w:jc w:val="both"/>
        <w:rPr>
          <w:b/>
          <w:sz w:val="32"/>
          <w:lang w:val="tr-TR"/>
        </w:rPr>
      </w:pPr>
      <w:r w:rsidRPr="000F59F6">
        <w:rPr>
          <w:b/>
          <w:sz w:val="32"/>
          <w:lang w:val="tr-TR"/>
        </w:rPr>
        <w:t>Strateji Geliştirme Kurulu ve Stratejik Plan</w:t>
      </w:r>
      <w:r w:rsidR="00D5498E">
        <w:rPr>
          <w:b/>
          <w:sz w:val="32"/>
          <w:lang w:val="tr-TR"/>
        </w:rPr>
        <w:t xml:space="preserve"> </w:t>
      </w:r>
      <w:r w:rsidRPr="000F59F6">
        <w:rPr>
          <w:b/>
          <w:sz w:val="32"/>
          <w:lang w:val="tr-TR"/>
        </w:rPr>
        <w:t>Ekibi</w:t>
      </w:r>
    </w:p>
    <w:p w:rsidR="003F5AB6" w:rsidRPr="000F59F6" w:rsidRDefault="003F5AB6" w:rsidP="003F5AB6">
      <w:pPr>
        <w:pStyle w:val="GvdeMetni"/>
        <w:rPr>
          <w:b/>
          <w:sz w:val="32"/>
          <w:lang w:val="tr-TR"/>
        </w:rPr>
      </w:pPr>
    </w:p>
    <w:p w:rsidR="003F5AB6" w:rsidRPr="00452399" w:rsidRDefault="003F5AB6" w:rsidP="003F5AB6">
      <w:pPr>
        <w:pStyle w:val="GvdeMetni"/>
        <w:spacing w:before="2"/>
        <w:rPr>
          <w:lang w:val="tr-TR"/>
        </w:rPr>
      </w:pPr>
    </w:p>
    <w:p w:rsidR="003F5AB6" w:rsidRPr="00452399" w:rsidRDefault="003F5AB6" w:rsidP="003F5AB6">
      <w:pPr>
        <w:ind w:left="118"/>
        <w:jc w:val="both"/>
        <w:rPr>
          <w:b/>
          <w:sz w:val="24"/>
          <w:szCs w:val="24"/>
        </w:rPr>
      </w:pPr>
      <w:r w:rsidRPr="00452399">
        <w:rPr>
          <w:b/>
          <w:sz w:val="24"/>
          <w:szCs w:val="24"/>
        </w:rPr>
        <w:t>Tablo 1. Strateji Geliştirme Kurulu ve Stratejik Plan Ekibi Tablosu</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041"/>
        <w:gridCol w:w="2205"/>
        <w:gridCol w:w="4121"/>
        <w:gridCol w:w="2361"/>
      </w:tblGrid>
      <w:tr w:rsidR="003F5AB6" w:rsidRPr="000F59F6" w:rsidTr="00452399">
        <w:trPr>
          <w:trHeight w:val="956"/>
        </w:trPr>
        <w:tc>
          <w:tcPr>
            <w:tcW w:w="6246" w:type="dxa"/>
            <w:gridSpan w:val="2"/>
            <w:shd w:val="clear" w:color="auto" w:fill="00B0F0"/>
          </w:tcPr>
          <w:p w:rsidR="003F5AB6" w:rsidRPr="000F59F6" w:rsidRDefault="003F5AB6">
            <w:pPr>
              <w:pStyle w:val="TableParagraph"/>
              <w:spacing w:before="1"/>
              <w:rPr>
                <w:b/>
                <w:lang w:val="tr-TR"/>
              </w:rPr>
            </w:pPr>
          </w:p>
          <w:p w:rsidR="003F5AB6" w:rsidRPr="000F59F6" w:rsidRDefault="003F5AB6">
            <w:pPr>
              <w:pStyle w:val="TableParagraph"/>
              <w:spacing w:before="1"/>
              <w:ind w:left="674"/>
              <w:rPr>
                <w:b/>
                <w:sz w:val="20"/>
                <w:lang w:val="tr-TR"/>
              </w:rPr>
            </w:pPr>
            <w:r w:rsidRPr="000F59F6">
              <w:rPr>
                <w:b/>
                <w:sz w:val="20"/>
                <w:lang w:val="tr-TR"/>
              </w:rPr>
              <w:t>Strateji Geliştirme Kurulu Bilgileri</w:t>
            </w:r>
          </w:p>
        </w:tc>
        <w:tc>
          <w:tcPr>
            <w:tcW w:w="6482" w:type="dxa"/>
            <w:gridSpan w:val="2"/>
            <w:shd w:val="clear" w:color="auto" w:fill="00B0F0"/>
          </w:tcPr>
          <w:p w:rsidR="003F5AB6" w:rsidRPr="000F59F6" w:rsidRDefault="003F5AB6">
            <w:pPr>
              <w:pStyle w:val="TableParagraph"/>
              <w:spacing w:before="1"/>
              <w:rPr>
                <w:b/>
                <w:lang w:val="tr-TR"/>
              </w:rPr>
            </w:pPr>
          </w:p>
          <w:p w:rsidR="003F5AB6" w:rsidRPr="000F59F6" w:rsidRDefault="003F5AB6">
            <w:pPr>
              <w:pStyle w:val="TableParagraph"/>
              <w:spacing w:before="1"/>
              <w:ind w:left="1062"/>
              <w:rPr>
                <w:b/>
                <w:sz w:val="20"/>
                <w:lang w:val="tr-TR"/>
              </w:rPr>
            </w:pPr>
            <w:r w:rsidRPr="000F59F6">
              <w:rPr>
                <w:b/>
                <w:sz w:val="20"/>
                <w:lang w:val="tr-TR"/>
              </w:rPr>
              <w:t>Stratejik Plan Ekibi Bilgileri</w:t>
            </w:r>
          </w:p>
        </w:tc>
      </w:tr>
      <w:tr w:rsidR="003F5AB6" w:rsidRPr="000F59F6" w:rsidTr="00452399">
        <w:trPr>
          <w:trHeight w:val="749"/>
        </w:trPr>
        <w:tc>
          <w:tcPr>
            <w:tcW w:w="4041" w:type="dxa"/>
          </w:tcPr>
          <w:p w:rsidR="003F5AB6" w:rsidRPr="000F59F6" w:rsidRDefault="003F5AB6">
            <w:pPr>
              <w:pStyle w:val="TableParagraph"/>
              <w:rPr>
                <w:b/>
                <w:sz w:val="20"/>
                <w:lang w:val="tr-TR"/>
              </w:rPr>
            </w:pPr>
          </w:p>
          <w:p w:rsidR="003F5AB6" w:rsidRPr="000F59F6" w:rsidRDefault="003F5AB6">
            <w:pPr>
              <w:pStyle w:val="TableParagraph"/>
              <w:ind w:left="954" w:right="955"/>
              <w:jc w:val="center"/>
              <w:rPr>
                <w:b/>
                <w:sz w:val="20"/>
                <w:lang w:val="tr-TR"/>
              </w:rPr>
            </w:pPr>
            <w:r w:rsidRPr="000F59F6">
              <w:rPr>
                <w:b/>
                <w:sz w:val="20"/>
                <w:lang w:val="tr-TR"/>
              </w:rPr>
              <w:t>Adı Soyadı</w:t>
            </w:r>
          </w:p>
        </w:tc>
        <w:tc>
          <w:tcPr>
            <w:tcW w:w="2205" w:type="dxa"/>
          </w:tcPr>
          <w:p w:rsidR="003F5AB6" w:rsidRPr="000F59F6" w:rsidRDefault="003F5AB6">
            <w:pPr>
              <w:pStyle w:val="TableParagraph"/>
              <w:rPr>
                <w:b/>
                <w:sz w:val="20"/>
                <w:lang w:val="tr-TR"/>
              </w:rPr>
            </w:pPr>
          </w:p>
          <w:p w:rsidR="003F5AB6" w:rsidRPr="000F59F6" w:rsidRDefault="003F5AB6">
            <w:pPr>
              <w:pStyle w:val="TableParagraph"/>
              <w:ind w:left="467"/>
              <w:rPr>
                <w:b/>
                <w:sz w:val="20"/>
                <w:lang w:val="tr-TR"/>
              </w:rPr>
            </w:pPr>
            <w:r w:rsidRPr="000F59F6">
              <w:rPr>
                <w:b/>
                <w:sz w:val="20"/>
                <w:lang w:val="tr-TR"/>
              </w:rPr>
              <w:t>Ünvanı</w:t>
            </w:r>
          </w:p>
        </w:tc>
        <w:tc>
          <w:tcPr>
            <w:tcW w:w="4121" w:type="dxa"/>
          </w:tcPr>
          <w:p w:rsidR="003F5AB6" w:rsidRPr="000F59F6" w:rsidRDefault="003F5AB6">
            <w:pPr>
              <w:pStyle w:val="TableParagraph"/>
              <w:rPr>
                <w:b/>
                <w:sz w:val="20"/>
                <w:lang w:val="tr-TR"/>
              </w:rPr>
            </w:pPr>
          </w:p>
          <w:p w:rsidR="003F5AB6" w:rsidRPr="000F59F6" w:rsidRDefault="003F5AB6">
            <w:pPr>
              <w:pStyle w:val="TableParagraph"/>
              <w:ind w:left="982" w:right="983"/>
              <w:jc w:val="center"/>
              <w:rPr>
                <w:b/>
                <w:sz w:val="20"/>
                <w:lang w:val="tr-TR"/>
              </w:rPr>
            </w:pPr>
            <w:r w:rsidRPr="000F59F6">
              <w:rPr>
                <w:b/>
                <w:sz w:val="20"/>
                <w:lang w:val="tr-TR"/>
              </w:rPr>
              <w:t>Adı Soyadı</w:t>
            </w:r>
          </w:p>
        </w:tc>
        <w:tc>
          <w:tcPr>
            <w:tcW w:w="2361" w:type="dxa"/>
          </w:tcPr>
          <w:p w:rsidR="003F5AB6" w:rsidRPr="000F59F6" w:rsidRDefault="003F5AB6">
            <w:pPr>
              <w:pStyle w:val="TableParagraph"/>
              <w:rPr>
                <w:b/>
                <w:sz w:val="20"/>
                <w:lang w:val="tr-TR"/>
              </w:rPr>
            </w:pPr>
          </w:p>
          <w:p w:rsidR="003F5AB6" w:rsidRPr="000F59F6" w:rsidRDefault="003F5AB6">
            <w:pPr>
              <w:pStyle w:val="TableParagraph"/>
              <w:ind w:left="522"/>
              <w:rPr>
                <w:b/>
                <w:sz w:val="20"/>
                <w:lang w:val="tr-TR"/>
              </w:rPr>
            </w:pPr>
            <w:r w:rsidRPr="000F59F6">
              <w:rPr>
                <w:b/>
                <w:sz w:val="20"/>
                <w:lang w:val="tr-TR"/>
              </w:rPr>
              <w:t>Ünvanı</w:t>
            </w:r>
          </w:p>
        </w:tc>
      </w:tr>
      <w:tr w:rsidR="003F5AB6" w:rsidRPr="000F59F6" w:rsidTr="00452399">
        <w:trPr>
          <w:trHeight w:val="362"/>
        </w:trPr>
        <w:tc>
          <w:tcPr>
            <w:tcW w:w="4041" w:type="dxa"/>
          </w:tcPr>
          <w:p w:rsidR="003F5AB6" w:rsidRPr="000F59F6" w:rsidRDefault="00993C34">
            <w:pPr>
              <w:pStyle w:val="TableParagraph"/>
              <w:rPr>
                <w:rFonts w:ascii="Times New Roman"/>
                <w:sz w:val="20"/>
                <w:lang w:val="tr-TR"/>
              </w:rPr>
            </w:pPr>
            <w:r>
              <w:rPr>
                <w:rFonts w:ascii="Times New Roman"/>
                <w:sz w:val="20"/>
                <w:lang w:val="tr-TR"/>
              </w:rPr>
              <w:t xml:space="preserve">Mustafa </w:t>
            </w:r>
            <w:r>
              <w:rPr>
                <w:rFonts w:ascii="Times New Roman"/>
                <w:sz w:val="20"/>
                <w:lang w:val="tr-TR"/>
              </w:rPr>
              <w:t>Ç</w:t>
            </w:r>
            <w:r>
              <w:rPr>
                <w:rFonts w:ascii="Times New Roman"/>
                <w:sz w:val="20"/>
                <w:lang w:val="tr-TR"/>
              </w:rPr>
              <w:t>ET</w:t>
            </w:r>
            <w:r>
              <w:rPr>
                <w:rFonts w:ascii="Times New Roman"/>
                <w:sz w:val="20"/>
                <w:lang w:val="tr-TR"/>
              </w:rPr>
              <w:t>İ</w:t>
            </w:r>
            <w:r>
              <w:rPr>
                <w:rFonts w:ascii="Times New Roman"/>
                <w:sz w:val="20"/>
                <w:lang w:val="tr-TR"/>
              </w:rPr>
              <w:t>N</w:t>
            </w:r>
          </w:p>
        </w:tc>
        <w:tc>
          <w:tcPr>
            <w:tcW w:w="2205" w:type="dxa"/>
          </w:tcPr>
          <w:p w:rsidR="003F5AB6" w:rsidRPr="000F59F6" w:rsidRDefault="005C2DF8">
            <w:pPr>
              <w:pStyle w:val="TableParagraph"/>
              <w:rPr>
                <w:rFonts w:ascii="Times New Roman"/>
                <w:sz w:val="20"/>
                <w:lang w:val="tr-TR"/>
              </w:rPr>
            </w:pPr>
            <w:r>
              <w:rPr>
                <w:rFonts w:ascii="Times New Roman"/>
                <w:sz w:val="20"/>
                <w:lang w:val="tr-TR"/>
              </w:rPr>
              <w:t>Okul M</w:t>
            </w:r>
            <w:r>
              <w:rPr>
                <w:rFonts w:ascii="Times New Roman"/>
                <w:sz w:val="20"/>
                <w:lang w:val="tr-TR"/>
              </w:rPr>
              <w:t>ü</w:t>
            </w:r>
            <w:r>
              <w:rPr>
                <w:rFonts w:ascii="Times New Roman"/>
                <w:sz w:val="20"/>
                <w:lang w:val="tr-TR"/>
              </w:rPr>
              <w:t>d</w:t>
            </w:r>
            <w:r>
              <w:rPr>
                <w:rFonts w:ascii="Times New Roman"/>
                <w:sz w:val="20"/>
                <w:lang w:val="tr-TR"/>
              </w:rPr>
              <w:t>ü</w:t>
            </w:r>
            <w:r>
              <w:rPr>
                <w:rFonts w:ascii="Times New Roman"/>
                <w:sz w:val="20"/>
                <w:lang w:val="tr-TR"/>
              </w:rPr>
              <w:t>r</w:t>
            </w:r>
            <w:r>
              <w:rPr>
                <w:rFonts w:ascii="Times New Roman"/>
                <w:sz w:val="20"/>
                <w:lang w:val="tr-TR"/>
              </w:rPr>
              <w:t>ü</w:t>
            </w:r>
          </w:p>
        </w:tc>
        <w:tc>
          <w:tcPr>
            <w:tcW w:w="4121" w:type="dxa"/>
          </w:tcPr>
          <w:p w:rsidR="003F5AB6" w:rsidRPr="000F59F6" w:rsidRDefault="007704D1">
            <w:pPr>
              <w:pStyle w:val="TableParagraph"/>
              <w:rPr>
                <w:rFonts w:ascii="Times New Roman"/>
                <w:sz w:val="20"/>
                <w:lang w:val="tr-TR"/>
              </w:rPr>
            </w:pPr>
            <w:proofErr w:type="gramStart"/>
            <w:r>
              <w:rPr>
                <w:rFonts w:ascii="Times New Roman"/>
                <w:sz w:val="20"/>
                <w:lang w:val="tr-TR"/>
              </w:rPr>
              <w:t>Alim</w:t>
            </w:r>
            <w:proofErr w:type="gramEnd"/>
            <w:r>
              <w:rPr>
                <w:rFonts w:ascii="Times New Roman"/>
                <w:sz w:val="20"/>
                <w:lang w:val="tr-TR"/>
              </w:rPr>
              <w:t xml:space="preserve"> SUBA</w:t>
            </w:r>
            <w:r>
              <w:rPr>
                <w:rFonts w:ascii="Times New Roman"/>
                <w:sz w:val="20"/>
                <w:lang w:val="tr-TR"/>
              </w:rPr>
              <w:t>Ş</w:t>
            </w:r>
            <w:r>
              <w:rPr>
                <w:rFonts w:ascii="Times New Roman"/>
                <w:sz w:val="20"/>
                <w:lang w:val="tr-TR"/>
              </w:rPr>
              <w:t>I</w:t>
            </w:r>
          </w:p>
        </w:tc>
        <w:tc>
          <w:tcPr>
            <w:tcW w:w="2361" w:type="dxa"/>
          </w:tcPr>
          <w:p w:rsidR="003F5AB6" w:rsidRPr="000F59F6" w:rsidRDefault="007704D1">
            <w:pPr>
              <w:pStyle w:val="TableParagraph"/>
              <w:rPr>
                <w:rFonts w:ascii="Times New Roman"/>
                <w:sz w:val="20"/>
                <w:lang w:val="tr-TR"/>
              </w:rPr>
            </w:pPr>
            <w:r>
              <w:rPr>
                <w:rFonts w:ascii="Times New Roman"/>
                <w:sz w:val="20"/>
                <w:lang w:val="tr-TR"/>
              </w:rPr>
              <w:t>M</w:t>
            </w:r>
            <w:r>
              <w:rPr>
                <w:rFonts w:ascii="Times New Roman"/>
                <w:sz w:val="20"/>
                <w:lang w:val="tr-TR"/>
              </w:rPr>
              <w:t>ü</w:t>
            </w:r>
            <w:r>
              <w:rPr>
                <w:rFonts w:ascii="Times New Roman"/>
                <w:sz w:val="20"/>
                <w:lang w:val="tr-TR"/>
              </w:rPr>
              <w:t>d</w:t>
            </w:r>
            <w:r>
              <w:rPr>
                <w:rFonts w:ascii="Times New Roman"/>
                <w:sz w:val="20"/>
                <w:lang w:val="tr-TR"/>
              </w:rPr>
              <w:t>ü</w:t>
            </w:r>
            <w:r>
              <w:rPr>
                <w:rFonts w:ascii="Times New Roman"/>
                <w:sz w:val="20"/>
                <w:lang w:val="tr-TR"/>
              </w:rPr>
              <w:t>r Yard</w:t>
            </w:r>
            <w:r>
              <w:rPr>
                <w:rFonts w:ascii="Times New Roman"/>
                <w:sz w:val="20"/>
                <w:lang w:val="tr-TR"/>
              </w:rPr>
              <w:t>ı</w:t>
            </w:r>
            <w:r>
              <w:rPr>
                <w:rFonts w:ascii="Times New Roman"/>
                <w:sz w:val="20"/>
                <w:lang w:val="tr-TR"/>
              </w:rPr>
              <w:t>mc</w:t>
            </w:r>
            <w:r>
              <w:rPr>
                <w:rFonts w:ascii="Times New Roman"/>
                <w:sz w:val="20"/>
                <w:lang w:val="tr-TR"/>
              </w:rPr>
              <w:t>ı</w:t>
            </w:r>
            <w:r>
              <w:rPr>
                <w:rFonts w:ascii="Times New Roman"/>
                <w:sz w:val="20"/>
                <w:lang w:val="tr-TR"/>
              </w:rPr>
              <w:t>s</w:t>
            </w:r>
            <w:r>
              <w:rPr>
                <w:rFonts w:ascii="Times New Roman"/>
                <w:sz w:val="20"/>
                <w:lang w:val="tr-TR"/>
              </w:rPr>
              <w:t>ı</w:t>
            </w:r>
          </w:p>
        </w:tc>
      </w:tr>
      <w:tr w:rsidR="003F5AB6" w:rsidRPr="000F59F6" w:rsidTr="00452399">
        <w:trPr>
          <w:trHeight w:val="362"/>
        </w:trPr>
        <w:tc>
          <w:tcPr>
            <w:tcW w:w="4041" w:type="dxa"/>
          </w:tcPr>
          <w:p w:rsidR="003F5AB6" w:rsidRPr="000F59F6" w:rsidRDefault="005C2DF8">
            <w:pPr>
              <w:pStyle w:val="TableParagraph"/>
              <w:rPr>
                <w:rFonts w:ascii="Times New Roman"/>
                <w:sz w:val="20"/>
                <w:lang w:val="tr-TR"/>
              </w:rPr>
            </w:pPr>
            <w:proofErr w:type="gramStart"/>
            <w:r>
              <w:rPr>
                <w:rFonts w:ascii="Times New Roman"/>
                <w:sz w:val="20"/>
                <w:lang w:val="tr-TR"/>
              </w:rPr>
              <w:t>Alim</w:t>
            </w:r>
            <w:proofErr w:type="gramEnd"/>
            <w:r>
              <w:rPr>
                <w:rFonts w:ascii="Times New Roman"/>
                <w:sz w:val="20"/>
                <w:lang w:val="tr-TR"/>
              </w:rPr>
              <w:t xml:space="preserve"> S</w:t>
            </w:r>
            <w:r w:rsidR="007704D1">
              <w:rPr>
                <w:rFonts w:ascii="Times New Roman"/>
                <w:sz w:val="20"/>
                <w:lang w:val="tr-TR"/>
              </w:rPr>
              <w:t>UBA</w:t>
            </w:r>
            <w:r w:rsidR="007704D1">
              <w:rPr>
                <w:rFonts w:ascii="Times New Roman"/>
                <w:sz w:val="20"/>
                <w:lang w:val="tr-TR"/>
              </w:rPr>
              <w:t>Ş</w:t>
            </w:r>
            <w:r w:rsidR="007704D1">
              <w:rPr>
                <w:rFonts w:ascii="Times New Roman"/>
                <w:sz w:val="20"/>
                <w:lang w:val="tr-TR"/>
              </w:rPr>
              <w:t>I</w:t>
            </w:r>
          </w:p>
        </w:tc>
        <w:tc>
          <w:tcPr>
            <w:tcW w:w="2205" w:type="dxa"/>
          </w:tcPr>
          <w:p w:rsidR="003F5AB6" w:rsidRPr="000F59F6" w:rsidRDefault="005C2DF8">
            <w:pPr>
              <w:pStyle w:val="TableParagraph"/>
              <w:rPr>
                <w:rFonts w:ascii="Times New Roman"/>
                <w:sz w:val="20"/>
                <w:lang w:val="tr-TR"/>
              </w:rPr>
            </w:pPr>
            <w:r>
              <w:rPr>
                <w:rFonts w:ascii="Times New Roman"/>
                <w:sz w:val="20"/>
                <w:lang w:val="tr-TR"/>
              </w:rPr>
              <w:t>M</w:t>
            </w:r>
            <w:r>
              <w:rPr>
                <w:rFonts w:ascii="Times New Roman"/>
                <w:sz w:val="20"/>
                <w:lang w:val="tr-TR"/>
              </w:rPr>
              <w:t>ü</w:t>
            </w:r>
            <w:r>
              <w:rPr>
                <w:rFonts w:ascii="Times New Roman"/>
                <w:sz w:val="20"/>
                <w:lang w:val="tr-TR"/>
              </w:rPr>
              <w:t>d</w:t>
            </w:r>
            <w:r>
              <w:rPr>
                <w:rFonts w:ascii="Times New Roman"/>
                <w:sz w:val="20"/>
                <w:lang w:val="tr-TR"/>
              </w:rPr>
              <w:t>ü</w:t>
            </w:r>
            <w:r>
              <w:rPr>
                <w:rFonts w:ascii="Times New Roman"/>
                <w:sz w:val="20"/>
                <w:lang w:val="tr-TR"/>
              </w:rPr>
              <w:t>r Yard</w:t>
            </w:r>
            <w:r>
              <w:rPr>
                <w:rFonts w:ascii="Times New Roman"/>
                <w:sz w:val="20"/>
                <w:lang w:val="tr-TR"/>
              </w:rPr>
              <w:t>ı</w:t>
            </w:r>
            <w:r>
              <w:rPr>
                <w:rFonts w:ascii="Times New Roman"/>
                <w:sz w:val="20"/>
                <w:lang w:val="tr-TR"/>
              </w:rPr>
              <w:t>mc</w:t>
            </w:r>
            <w:r>
              <w:rPr>
                <w:rFonts w:ascii="Times New Roman"/>
                <w:sz w:val="20"/>
                <w:lang w:val="tr-TR"/>
              </w:rPr>
              <w:t>ı</w:t>
            </w:r>
            <w:r>
              <w:rPr>
                <w:rFonts w:ascii="Times New Roman"/>
                <w:sz w:val="20"/>
                <w:lang w:val="tr-TR"/>
              </w:rPr>
              <w:t>s</w:t>
            </w:r>
            <w:r>
              <w:rPr>
                <w:rFonts w:ascii="Times New Roman"/>
                <w:sz w:val="20"/>
                <w:lang w:val="tr-TR"/>
              </w:rPr>
              <w:t>ı</w:t>
            </w:r>
          </w:p>
        </w:tc>
        <w:tc>
          <w:tcPr>
            <w:tcW w:w="4121" w:type="dxa"/>
          </w:tcPr>
          <w:p w:rsidR="003F5AB6" w:rsidRPr="000F59F6" w:rsidRDefault="007704D1">
            <w:pPr>
              <w:pStyle w:val="TableParagraph"/>
              <w:rPr>
                <w:rFonts w:ascii="Times New Roman"/>
                <w:sz w:val="20"/>
                <w:lang w:val="tr-TR"/>
              </w:rPr>
            </w:pPr>
            <w:r>
              <w:rPr>
                <w:rFonts w:ascii="Times New Roman"/>
                <w:sz w:val="20"/>
                <w:lang w:val="tr-TR"/>
              </w:rPr>
              <w:t>M.Sabri K</w:t>
            </w:r>
            <w:r>
              <w:rPr>
                <w:rFonts w:ascii="Times New Roman"/>
                <w:sz w:val="20"/>
                <w:lang w:val="tr-TR"/>
              </w:rPr>
              <w:t>ÜÇÜ</w:t>
            </w:r>
            <w:r>
              <w:rPr>
                <w:rFonts w:ascii="Times New Roman"/>
                <w:sz w:val="20"/>
                <w:lang w:val="tr-TR"/>
              </w:rPr>
              <w:t>K</w:t>
            </w:r>
          </w:p>
        </w:tc>
        <w:tc>
          <w:tcPr>
            <w:tcW w:w="2361" w:type="dxa"/>
          </w:tcPr>
          <w:p w:rsidR="003F5AB6" w:rsidRPr="000F59F6" w:rsidRDefault="007704D1">
            <w:pPr>
              <w:pStyle w:val="TableParagraph"/>
              <w:rPr>
                <w:rFonts w:ascii="Times New Roman"/>
                <w:sz w:val="20"/>
                <w:lang w:val="tr-TR"/>
              </w:rPr>
            </w:pPr>
            <w:r>
              <w:rPr>
                <w:rFonts w:ascii="Times New Roman"/>
                <w:sz w:val="20"/>
                <w:lang w:val="tr-TR"/>
              </w:rPr>
              <w:t>S</w:t>
            </w:r>
            <w:r>
              <w:rPr>
                <w:rFonts w:ascii="Times New Roman"/>
                <w:sz w:val="20"/>
                <w:lang w:val="tr-TR"/>
              </w:rPr>
              <w:t>ı</w:t>
            </w:r>
            <w:r>
              <w:rPr>
                <w:rFonts w:ascii="Times New Roman"/>
                <w:sz w:val="20"/>
                <w:lang w:val="tr-TR"/>
              </w:rPr>
              <w:t>n</w:t>
            </w:r>
            <w:r>
              <w:rPr>
                <w:rFonts w:ascii="Times New Roman"/>
                <w:sz w:val="20"/>
                <w:lang w:val="tr-TR"/>
              </w:rPr>
              <w:t>ı</w:t>
            </w:r>
            <w:r>
              <w:rPr>
                <w:rFonts w:ascii="Times New Roman"/>
                <w:sz w:val="20"/>
                <w:lang w:val="tr-TR"/>
              </w:rPr>
              <w:t xml:space="preserve">f </w:t>
            </w:r>
            <w:r>
              <w:rPr>
                <w:rFonts w:ascii="Times New Roman"/>
                <w:sz w:val="20"/>
                <w:lang w:val="tr-TR"/>
              </w:rPr>
              <w:t>Öğ</w:t>
            </w:r>
            <w:r>
              <w:rPr>
                <w:rFonts w:ascii="Times New Roman"/>
                <w:sz w:val="20"/>
                <w:lang w:val="tr-TR"/>
              </w:rPr>
              <w:t>retmeni</w:t>
            </w:r>
          </w:p>
        </w:tc>
      </w:tr>
      <w:tr w:rsidR="003F5AB6" w:rsidRPr="000F59F6" w:rsidTr="00452399">
        <w:trPr>
          <w:trHeight w:val="362"/>
        </w:trPr>
        <w:tc>
          <w:tcPr>
            <w:tcW w:w="4041" w:type="dxa"/>
          </w:tcPr>
          <w:p w:rsidR="003F5AB6" w:rsidRPr="000F59F6" w:rsidRDefault="007704D1">
            <w:pPr>
              <w:pStyle w:val="TableParagraph"/>
              <w:rPr>
                <w:rFonts w:ascii="Times New Roman"/>
                <w:sz w:val="20"/>
                <w:lang w:val="tr-TR"/>
              </w:rPr>
            </w:pPr>
            <w:r>
              <w:rPr>
                <w:rFonts w:ascii="Times New Roman"/>
                <w:sz w:val="20"/>
                <w:lang w:val="tr-TR"/>
              </w:rPr>
              <w:t>Abd</w:t>
            </w:r>
            <w:r>
              <w:rPr>
                <w:rFonts w:ascii="Times New Roman"/>
                <w:sz w:val="20"/>
                <w:lang w:val="tr-TR"/>
              </w:rPr>
              <w:t>ü</w:t>
            </w:r>
            <w:r>
              <w:rPr>
                <w:rFonts w:ascii="Times New Roman"/>
                <w:sz w:val="20"/>
                <w:lang w:val="tr-TR"/>
              </w:rPr>
              <w:t xml:space="preserve">lkadir </w:t>
            </w:r>
            <w:r>
              <w:rPr>
                <w:rFonts w:ascii="Times New Roman"/>
                <w:sz w:val="20"/>
                <w:lang w:val="tr-TR"/>
              </w:rPr>
              <w:t>Ş</w:t>
            </w:r>
            <w:r>
              <w:rPr>
                <w:rFonts w:ascii="Times New Roman"/>
                <w:sz w:val="20"/>
                <w:lang w:val="tr-TR"/>
              </w:rPr>
              <w:t>AH</w:t>
            </w:r>
            <w:r>
              <w:rPr>
                <w:rFonts w:ascii="Times New Roman"/>
                <w:sz w:val="20"/>
                <w:lang w:val="tr-TR"/>
              </w:rPr>
              <w:t>İ</w:t>
            </w:r>
            <w:r>
              <w:rPr>
                <w:rFonts w:ascii="Times New Roman"/>
                <w:sz w:val="20"/>
                <w:lang w:val="tr-TR"/>
              </w:rPr>
              <w:t>NER</w:t>
            </w:r>
          </w:p>
        </w:tc>
        <w:tc>
          <w:tcPr>
            <w:tcW w:w="2205" w:type="dxa"/>
          </w:tcPr>
          <w:p w:rsidR="003F5AB6" w:rsidRPr="000F59F6" w:rsidRDefault="007704D1">
            <w:pPr>
              <w:pStyle w:val="TableParagraph"/>
              <w:rPr>
                <w:rFonts w:ascii="Times New Roman"/>
                <w:sz w:val="20"/>
                <w:lang w:val="tr-TR"/>
              </w:rPr>
            </w:pPr>
            <w:r>
              <w:rPr>
                <w:rFonts w:ascii="Times New Roman"/>
                <w:sz w:val="20"/>
                <w:lang w:val="tr-TR"/>
              </w:rPr>
              <w:t>S</w:t>
            </w:r>
            <w:r>
              <w:rPr>
                <w:rFonts w:ascii="Times New Roman"/>
                <w:sz w:val="20"/>
                <w:lang w:val="tr-TR"/>
              </w:rPr>
              <w:t>ı</w:t>
            </w:r>
            <w:r>
              <w:rPr>
                <w:rFonts w:ascii="Times New Roman"/>
                <w:sz w:val="20"/>
                <w:lang w:val="tr-TR"/>
              </w:rPr>
              <w:t>n</w:t>
            </w:r>
            <w:r>
              <w:rPr>
                <w:rFonts w:ascii="Times New Roman"/>
                <w:sz w:val="20"/>
                <w:lang w:val="tr-TR"/>
              </w:rPr>
              <w:t>ı</w:t>
            </w:r>
            <w:r>
              <w:rPr>
                <w:rFonts w:ascii="Times New Roman"/>
                <w:sz w:val="20"/>
                <w:lang w:val="tr-TR"/>
              </w:rPr>
              <w:t xml:space="preserve">f </w:t>
            </w:r>
            <w:r>
              <w:rPr>
                <w:rFonts w:ascii="Times New Roman"/>
                <w:sz w:val="20"/>
                <w:lang w:val="tr-TR"/>
              </w:rPr>
              <w:t>Öğ</w:t>
            </w:r>
            <w:r>
              <w:rPr>
                <w:rFonts w:ascii="Times New Roman"/>
                <w:sz w:val="20"/>
                <w:lang w:val="tr-TR"/>
              </w:rPr>
              <w:t>retmeni</w:t>
            </w:r>
          </w:p>
        </w:tc>
        <w:tc>
          <w:tcPr>
            <w:tcW w:w="4121" w:type="dxa"/>
          </w:tcPr>
          <w:p w:rsidR="003F5AB6" w:rsidRPr="000F59F6" w:rsidRDefault="007704D1">
            <w:pPr>
              <w:pStyle w:val="TableParagraph"/>
              <w:rPr>
                <w:rFonts w:ascii="Times New Roman"/>
                <w:sz w:val="20"/>
                <w:lang w:val="tr-TR"/>
              </w:rPr>
            </w:pPr>
            <w:r>
              <w:rPr>
                <w:rFonts w:ascii="Times New Roman"/>
                <w:sz w:val="20"/>
                <w:lang w:val="tr-TR"/>
              </w:rPr>
              <w:t>İ</w:t>
            </w:r>
            <w:r>
              <w:rPr>
                <w:rFonts w:ascii="Times New Roman"/>
                <w:sz w:val="20"/>
                <w:lang w:val="tr-TR"/>
              </w:rPr>
              <w:t>smail S</w:t>
            </w:r>
            <w:r>
              <w:rPr>
                <w:rFonts w:ascii="Times New Roman"/>
                <w:sz w:val="20"/>
                <w:lang w:val="tr-TR"/>
              </w:rPr>
              <w:t>Ö</w:t>
            </w:r>
            <w:r>
              <w:rPr>
                <w:rFonts w:ascii="Times New Roman"/>
                <w:sz w:val="20"/>
                <w:lang w:val="tr-TR"/>
              </w:rPr>
              <w:t>Z</w:t>
            </w:r>
            <w:r>
              <w:rPr>
                <w:rFonts w:ascii="Times New Roman"/>
                <w:sz w:val="20"/>
                <w:lang w:val="tr-TR"/>
              </w:rPr>
              <w:t>ÜÇ</w:t>
            </w:r>
            <w:r>
              <w:rPr>
                <w:rFonts w:ascii="Times New Roman"/>
                <w:sz w:val="20"/>
                <w:lang w:val="tr-TR"/>
              </w:rPr>
              <w:t>EN</w:t>
            </w:r>
          </w:p>
        </w:tc>
        <w:tc>
          <w:tcPr>
            <w:tcW w:w="2361" w:type="dxa"/>
          </w:tcPr>
          <w:p w:rsidR="003F5AB6" w:rsidRPr="000F59F6" w:rsidRDefault="007704D1">
            <w:pPr>
              <w:pStyle w:val="TableParagraph"/>
              <w:rPr>
                <w:rFonts w:ascii="Times New Roman"/>
                <w:sz w:val="20"/>
                <w:lang w:val="tr-TR"/>
              </w:rPr>
            </w:pPr>
            <w:r>
              <w:rPr>
                <w:rFonts w:ascii="Times New Roman"/>
                <w:sz w:val="20"/>
                <w:lang w:val="tr-TR"/>
              </w:rPr>
              <w:t>S</w:t>
            </w:r>
            <w:r>
              <w:rPr>
                <w:rFonts w:ascii="Times New Roman"/>
                <w:sz w:val="20"/>
                <w:lang w:val="tr-TR"/>
              </w:rPr>
              <w:t>ı</w:t>
            </w:r>
            <w:r>
              <w:rPr>
                <w:rFonts w:ascii="Times New Roman"/>
                <w:sz w:val="20"/>
                <w:lang w:val="tr-TR"/>
              </w:rPr>
              <w:t>n</w:t>
            </w:r>
            <w:r>
              <w:rPr>
                <w:rFonts w:ascii="Times New Roman"/>
                <w:sz w:val="20"/>
                <w:lang w:val="tr-TR"/>
              </w:rPr>
              <w:t>ı</w:t>
            </w:r>
            <w:r>
              <w:rPr>
                <w:rFonts w:ascii="Times New Roman"/>
                <w:sz w:val="20"/>
                <w:lang w:val="tr-TR"/>
              </w:rPr>
              <w:t xml:space="preserve">f </w:t>
            </w:r>
            <w:r>
              <w:rPr>
                <w:rFonts w:ascii="Times New Roman"/>
                <w:sz w:val="20"/>
                <w:lang w:val="tr-TR"/>
              </w:rPr>
              <w:t>Öğ</w:t>
            </w:r>
            <w:r>
              <w:rPr>
                <w:rFonts w:ascii="Times New Roman"/>
                <w:sz w:val="20"/>
                <w:lang w:val="tr-TR"/>
              </w:rPr>
              <w:t>retmeni</w:t>
            </w:r>
          </w:p>
        </w:tc>
      </w:tr>
      <w:tr w:rsidR="003F5AB6" w:rsidRPr="000F59F6" w:rsidTr="00452399">
        <w:trPr>
          <w:trHeight w:val="387"/>
        </w:trPr>
        <w:tc>
          <w:tcPr>
            <w:tcW w:w="4041" w:type="dxa"/>
          </w:tcPr>
          <w:p w:rsidR="003F5AB6" w:rsidRPr="000F59F6" w:rsidRDefault="007704D1">
            <w:pPr>
              <w:pStyle w:val="TableParagraph"/>
              <w:rPr>
                <w:rFonts w:ascii="Times New Roman"/>
                <w:lang w:val="tr-TR"/>
              </w:rPr>
            </w:pPr>
            <w:r>
              <w:rPr>
                <w:rFonts w:ascii="Times New Roman"/>
                <w:lang w:val="tr-TR"/>
              </w:rPr>
              <w:t>İ</w:t>
            </w:r>
            <w:r>
              <w:rPr>
                <w:rFonts w:ascii="Times New Roman"/>
                <w:lang w:val="tr-TR"/>
              </w:rPr>
              <w:t>brahim AKIN</w:t>
            </w:r>
          </w:p>
        </w:tc>
        <w:tc>
          <w:tcPr>
            <w:tcW w:w="2205" w:type="dxa"/>
          </w:tcPr>
          <w:p w:rsidR="003F5AB6" w:rsidRPr="000F59F6" w:rsidRDefault="007704D1">
            <w:pPr>
              <w:pStyle w:val="TableParagraph"/>
              <w:rPr>
                <w:rFonts w:ascii="Times New Roman"/>
                <w:lang w:val="tr-TR"/>
              </w:rPr>
            </w:pPr>
            <w:r>
              <w:rPr>
                <w:rFonts w:ascii="Times New Roman"/>
                <w:lang w:val="tr-TR"/>
              </w:rPr>
              <w:t>Okul Aile Birli</w:t>
            </w:r>
            <w:r>
              <w:rPr>
                <w:rFonts w:ascii="Times New Roman"/>
                <w:lang w:val="tr-TR"/>
              </w:rPr>
              <w:t>ğ</w:t>
            </w:r>
            <w:r>
              <w:rPr>
                <w:rFonts w:ascii="Times New Roman"/>
                <w:lang w:val="tr-TR"/>
              </w:rPr>
              <w:t>i</w:t>
            </w:r>
          </w:p>
        </w:tc>
        <w:tc>
          <w:tcPr>
            <w:tcW w:w="4121" w:type="dxa"/>
          </w:tcPr>
          <w:p w:rsidR="003F5AB6" w:rsidRPr="000F59F6" w:rsidRDefault="007704D1">
            <w:pPr>
              <w:pStyle w:val="TableParagraph"/>
              <w:rPr>
                <w:rFonts w:ascii="Times New Roman"/>
                <w:lang w:val="tr-TR"/>
              </w:rPr>
            </w:pPr>
            <w:r>
              <w:rPr>
                <w:rFonts w:ascii="Times New Roman"/>
                <w:lang w:val="tr-TR"/>
              </w:rPr>
              <w:t>U</w:t>
            </w:r>
            <w:r>
              <w:rPr>
                <w:rFonts w:ascii="Times New Roman"/>
                <w:lang w:val="tr-TR"/>
              </w:rPr>
              <w:t>ğ</w:t>
            </w:r>
            <w:r>
              <w:rPr>
                <w:rFonts w:ascii="Times New Roman"/>
                <w:lang w:val="tr-TR"/>
              </w:rPr>
              <w:t>ur BELEK</w:t>
            </w:r>
          </w:p>
        </w:tc>
        <w:tc>
          <w:tcPr>
            <w:tcW w:w="2361" w:type="dxa"/>
          </w:tcPr>
          <w:p w:rsidR="003F5AB6" w:rsidRPr="000F59F6" w:rsidRDefault="007704D1">
            <w:pPr>
              <w:pStyle w:val="TableParagraph"/>
              <w:rPr>
                <w:rFonts w:ascii="Times New Roman"/>
                <w:lang w:val="tr-TR"/>
              </w:rPr>
            </w:pPr>
            <w:r>
              <w:rPr>
                <w:rFonts w:ascii="Times New Roman"/>
                <w:sz w:val="20"/>
                <w:lang w:val="tr-TR"/>
              </w:rPr>
              <w:t>S</w:t>
            </w:r>
            <w:r>
              <w:rPr>
                <w:rFonts w:ascii="Times New Roman"/>
                <w:sz w:val="20"/>
                <w:lang w:val="tr-TR"/>
              </w:rPr>
              <w:t>ı</w:t>
            </w:r>
            <w:r>
              <w:rPr>
                <w:rFonts w:ascii="Times New Roman"/>
                <w:sz w:val="20"/>
                <w:lang w:val="tr-TR"/>
              </w:rPr>
              <w:t>n</w:t>
            </w:r>
            <w:r>
              <w:rPr>
                <w:rFonts w:ascii="Times New Roman"/>
                <w:sz w:val="20"/>
                <w:lang w:val="tr-TR"/>
              </w:rPr>
              <w:t>ı</w:t>
            </w:r>
            <w:r>
              <w:rPr>
                <w:rFonts w:ascii="Times New Roman"/>
                <w:sz w:val="20"/>
                <w:lang w:val="tr-TR"/>
              </w:rPr>
              <w:t xml:space="preserve">f </w:t>
            </w:r>
            <w:r>
              <w:rPr>
                <w:rFonts w:ascii="Times New Roman"/>
                <w:sz w:val="20"/>
                <w:lang w:val="tr-TR"/>
              </w:rPr>
              <w:t>Öğ</w:t>
            </w:r>
            <w:r>
              <w:rPr>
                <w:rFonts w:ascii="Times New Roman"/>
                <w:sz w:val="20"/>
                <w:lang w:val="tr-TR"/>
              </w:rPr>
              <w:t>retmeni</w:t>
            </w:r>
          </w:p>
        </w:tc>
      </w:tr>
      <w:tr w:rsidR="003F5AB6" w:rsidRPr="000F59F6" w:rsidTr="00452399">
        <w:trPr>
          <w:trHeight w:val="362"/>
        </w:trPr>
        <w:tc>
          <w:tcPr>
            <w:tcW w:w="4041" w:type="dxa"/>
          </w:tcPr>
          <w:p w:rsidR="003F5AB6" w:rsidRPr="000F59F6" w:rsidRDefault="007704D1">
            <w:pPr>
              <w:pStyle w:val="TableParagraph"/>
              <w:rPr>
                <w:rFonts w:ascii="Times New Roman"/>
                <w:sz w:val="20"/>
                <w:lang w:val="tr-TR"/>
              </w:rPr>
            </w:pPr>
            <w:r>
              <w:rPr>
                <w:rFonts w:ascii="Times New Roman"/>
                <w:sz w:val="20"/>
                <w:lang w:val="tr-TR"/>
              </w:rPr>
              <w:t>Murat KIZIL</w:t>
            </w:r>
            <w:r>
              <w:rPr>
                <w:rFonts w:ascii="Times New Roman"/>
                <w:sz w:val="20"/>
                <w:lang w:val="tr-TR"/>
              </w:rPr>
              <w:t>Ç</w:t>
            </w:r>
            <w:r>
              <w:rPr>
                <w:rFonts w:ascii="Times New Roman"/>
                <w:sz w:val="20"/>
                <w:lang w:val="tr-TR"/>
              </w:rPr>
              <w:t>AM</w:t>
            </w:r>
          </w:p>
        </w:tc>
        <w:tc>
          <w:tcPr>
            <w:tcW w:w="2205" w:type="dxa"/>
          </w:tcPr>
          <w:p w:rsidR="003F5AB6" w:rsidRPr="000F59F6" w:rsidRDefault="007704D1">
            <w:pPr>
              <w:pStyle w:val="TableParagraph"/>
              <w:rPr>
                <w:rFonts w:ascii="Times New Roman"/>
                <w:sz w:val="20"/>
                <w:lang w:val="tr-TR"/>
              </w:rPr>
            </w:pPr>
            <w:r>
              <w:rPr>
                <w:rFonts w:ascii="Times New Roman"/>
                <w:sz w:val="20"/>
                <w:lang w:val="tr-TR"/>
              </w:rPr>
              <w:t>Ü</w:t>
            </w:r>
            <w:r>
              <w:rPr>
                <w:rFonts w:ascii="Times New Roman"/>
                <w:sz w:val="20"/>
                <w:lang w:val="tr-TR"/>
              </w:rPr>
              <w:t>ye</w:t>
            </w:r>
          </w:p>
        </w:tc>
        <w:tc>
          <w:tcPr>
            <w:tcW w:w="4121" w:type="dxa"/>
          </w:tcPr>
          <w:p w:rsidR="003F5AB6" w:rsidRPr="000F59F6" w:rsidRDefault="007704D1">
            <w:pPr>
              <w:pStyle w:val="TableParagraph"/>
              <w:rPr>
                <w:rFonts w:ascii="Times New Roman"/>
                <w:sz w:val="20"/>
                <w:lang w:val="tr-TR"/>
              </w:rPr>
            </w:pPr>
            <w:r>
              <w:rPr>
                <w:rFonts w:ascii="Times New Roman"/>
                <w:sz w:val="20"/>
                <w:lang w:val="tr-TR"/>
              </w:rPr>
              <w:t>G</w:t>
            </w:r>
            <w:r>
              <w:rPr>
                <w:rFonts w:ascii="Times New Roman"/>
                <w:sz w:val="20"/>
                <w:lang w:val="tr-TR"/>
              </w:rPr>
              <w:t>ü</w:t>
            </w:r>
            <w:r>
              <w:rPr>
                <w:rFonts w:ascii="Times New Roman"/>
                <w:sz w:val="20"/>
                <w:lang w:val="tr-TR"/>
              </w:rPr>
              <w:t>listan DA</w:t>
            </w:r>
            <w:r>
              <w:rPr>
                <w:rFonts w:ascii="Times New Roman"/>
                <w:sz w:val="20"/>
                <w:lang w:val="tr-TR"/>
              </w:rPr>
              <w:t>Ş</w:t>
            </w:r>
          </w:p>
        </w:tc>
        <w:tc>
          <w:tcPr>
            <w:tcW w:w="2361" w:type="dxa"/>
          </w:tcPr>
          <w:p w:rsidR="003F5AB6" w:rsidRPr="000F59F6" w:rsidRDefault="007704D1">
            <w:pPr>
              <w:pStyle w:val="TableParagraph"/>
              <w:rPr>
                <w:rFonts w:ascii="Times New Roman"/>
                <w:sz w:val="20"/>
                <w:lang w:val="tr-TR"/>
              </w:rPr>
            </w:pPr>
            <w:r>
              <w:rPr>
                <w:rFonts w:ascii="Times New Roman"/>
                <w:sz w:val="20"/>
                <w:lang w:val="tr-TR"/>
              </w:rPr>
              <w:t>S</w:t>
            </w:r>
            <w:r>
              <w:rPr>
                <w:rFonts w:ascii="Times New Roman"/>
                <w:sz w:val="20"/>
                <w:lang w:val="tr-TR"/>
              </w:rPr>
              <w:t>ı</w:t>
            </w:r>
            <w:r>
              <w:rPr>
                <w:rFonts w:ascii="Times New Roman"/>
                <w:sz w:val="20"/>
                <w:lang w:val="tr-TR"/>
              </w:rPr>
              <w:t>n</w:t>
            </w:r>
            <w:r>
              <w:rPr>
                <w:rFonts w:ascii="Times New Roman"/>
                <w:sz w:val="20"/>
                <w:lang w:val="tr-TR"/>
              </w:rPr>
              <w:t>ı</w:t>
            </w:r>
            <w:r>
              <w:rPr>
                <w:rFonts w:ascii="Times New Roman"/>
                <w:sz w:val="20"/>
                <w:lang w:val="tr-TR"/>
              </w:rPr>
              <w:t xml:space="preserve">f </w:t>
            </w:r>
            <w:r>
              <w:rPr>
                <w:rFonts w:ascii="Times New Roman"/>
                <w:sz w:val="20"/>
                <w:lang w:val="tr-TR"/>
              </w:rPr>
              <w:t>Öğ</w:t>
            </w:r>
            <w:r>
              <w:rPr>
                <w:rFonts w:ascii="Times New Roman"/>
                <w:sz w:val="20"/>
                <w:lang w:val="tr-TR"/>
              </w:rPr>
              <w:t>retmeni</w:t>
            </w:r>
          </w:p>
        </w:tc>
      </w:tr>
      <w:tr w:rsidR="003F5AB6" w:rsidRPr="000F59F6" w:rsidTr="00452399">
        <w:trPr>
          <w:trHeight w:val="362"/>
        </w:trPr>
        <w:tc>
          <w:tcPr>
            <w:tcW w:w="4041" w:type="dxa"/>
          </w:tcPr>
          <w:p w:rsidR="003F5AB6" w:rsidRPr="000F59F6" w:rsidRDefault="003F5AB6">
            <w:pPr>
              <w:pStyle w:val="TableParagraph"/>
              <w:rPr>
                <w:rFonts w:ascii="Times New Roman"/>
                <w:sz w:val="20"/>
                <w:lang w:val="tr-TR"/>
              </w:rPr>
            </w:pPr>
          </w:p>
        </w:tc>
        <w:tc>
          <w:tcPr>
            <w:tcW w:w="2205" w:type="dxa"/>
          </w:tcPr>
          <w:p w:rsidR="003F5AB6" w:rsidRPr="000F59F6" w:rsidRDefault="003F5AB6">
            <w:pPr>
              <w:pStyle w:val="TableParagraph"/>
              <w:rPr>
                <w:rFonts w:ascii="Times New Roman"/>
                <w:sz w:val="20"/>
                <w:lang w:val="tr-TR"/>
              </w:rPr>
            </w:pPr>
          </w:p>
        </w:tc>
        <w:tc>
          <w:tcPr>
            <w:tcW w:w="4121" w:type="dxa"/>
          </w:tcPr>
          <w:p w:rsidR="003F5AB6" w:rsidRPr="000F59F6" w:rsidRDefault="003F5AB6">
            <w:pPr>
              <w:pStyle w:val="TableParagraph"/>
              <w:rPr>
                <w:rFonts w:ascii="Times New Roman"/>
                <w:sz w:val="20"/>
                <w:lang w:val="tr-TR"/>
              </w:rPr>
            </w:pPr>
          </w:p>
        </w:tc>
        <w:tc>
          <w:tcPr>
            <w:tcW w:w="2361" w:type="dxa"/>
          </w:tcPr>
          <w:p w:rsidR="003F5AB6" w:rsidRPr="000F59F6" w:rsidRDefault="003F5AB6">
            <w:pPr>
              <w:pStyle w:val="TableParagraph"/>
              <w:rPr>
                <w:rFonts w:ascii="Times New Roman"/>
                <w:sz w:val="20"/>
                <w:lang w:val="tr-TR"/>
              </w:rPr>
            </w:pPr>
          </w:p>
        </w:tc>
      </w:tr>
    </w:tbl>
    <w:p w:rsidR="003F5AB6" w:rsidRPr="000F59F6" w:rsidRDefault="003F5AB6" w:rsidP="003F5AB6">
      <w:pPr>
        <w:pStyle w:val="GvdeMetni"/>
        <w:rPr>
          <w:b/>
          <w:sz w:val="22"/>
          <w:lang w:val="tr-TR"/>
        </w:rPr>
      </w:pPr>
    </w:p>
    <w:p w:rsidR="003F5AB6" w:rsidRDefault="003F5AB6" w:rsidP="003F5AB6">
      <w:pPr>
        <w:pStyle w:val="GvdeMetni"/>
        <w:spacing w:before="8"/>
        <w:rPr>
          <w:b/>
          <w:sz w:val="17"/>
          <w:lang w:val="tr-TR"/>
        </w:rPr>
      </w:pPr>
    </w:p>
    <w:p w:rsidR="00452399" w:rsidRDefault="00452399" w:rsidP="003F5AB6">
      <w:pPr>
        <w:pStyle w:val="GvdeMetni"/>
        <w:spacing w:before="8"/>
        <w:rPr>
          <w:b/>
          <w:sz w:val="17"/>
          <w:lang w:val="tr-TR"/>
        </w:rPr>
      </w:pPr>
    </w:p>
    <w:p w:rsidR="00452399" w:rsidRDefault="00452399" w:rsidP="003F5AB6">
      <w:pPr>
        <w:pStyle w:val="GvdeMetni"/>
        <w:spacing w:before="8"/>
        <w:rPr>
          <w:b/>
          <w:sz w:val="17"/>
          <w:lang w:val="tr-TR"/>
        </w:rPr>
      </w:pPr>
    </w:p>
    <w:p w:rsidR="00452399" w:rsidRDefault="00452399" w:rsidP="003F5AB6">
      <w:pPr>
        <w:pStyle w:val="GvdeMetni"/>
        <w:spacing w:before="8"/>
        <w:rPr>
          <w:b/>
          <w:sz w:val="17"/>
          <w:lang w:val="tr-TR"/>
        </w:rPr>
      </w:pPr>
    </w:p>
    <w:p w:rsidR="00452399" w:rsidRDefault="00452399" w:rsidP="003F5AB6">
      <w:pPr>
        <w:pStyle w:val="GvdeMetni"/>
        <w:spacing w:before="8"/>
        <w:rPr>
          <w:b/>
          <w:sz w:val="17"/>
          <w:lang w:val="tr-TR"/>
        </w:rPr>
      </w:pPr>
    </w:p>
    <w:p w:rsidR="00452399" w:rsidRDefault="00452399" w:rsidP="003F5AB6">
      <w:pPr>
        <w:pStyle w:val="GvdeMetni"/>
        <w:spacing w:before="8"/>
        <w:rPr>
          <w:b/>
          <w:sz w:val="17"/>
          <w:lang w:val="tr-TR"/>
        </w:rPr>
      </w:pPr>
    </w:p>
    <w:p w:rsidR="00452399" w:rsidRDefault="00452399" w:rsidP="003F5AB6">
      <w:pPr>
        <w:pStyle w:val="GvdeMetni"/>
        <w:spacing w:before="8"/>
        <w:rPr>
          <w:b/>
          <w:sz w:val="17"/>
          <w:lang w:val="tr-TR"/>
        </w:rPr>
      </w:pPr>
    </w:p>
    <w:p w:rsidR="00452399" w:rsidRDefault="00452399" w:rsidP="003F5AB6">
      <w:pPr>
        <w:pStyle w:val="GvdeMetni"/>
        <w:spacing w:before="8"/>
        <w:rPr>
          <w:b/>
          <w:sz w:val="17"/>
          <w:lang w:val="tr-TR"/>
        </w:rPr>
      </w:pPr>
    </w:p>
    <w:p w:rsidR="00452399" w:rsidRDefault="00452399" w:rsidP="003F5AB6">
      <w:pPr>
        <w:pStyle w:val="GvdeMetni"/>
        <w:spacing w:before="8"/>
        <w:rPr>
          <w:b/>
          <w:sz w:val="17"/>
          <w:lang w:val="tr-TR"/>
        </w:rPr>
      </w:pPr>
    </w:p>
    <w:p w:rsidR="00452399" w:rsidRDefault="00452399" w:rsidP="003F5AB6">
      <w:pPr>
        <w:pStyle w:val="GvdeMetni"/>
        <w:spacing w:before="8"/>
        <w:rPr>
          <w:b/>
          <w:sz w:val="17"/>
          <w:lang w:val="tr-TR"/>
        </w:rPr>
      </w:pPr>
    </w:p>
    <w:p w:rsidR="00452399" w:rsidRDefault="00452399" w:rsidP="003F5AB6">
      <w:pPr>
        <w:pStyle w:val="GvdeMetni"/>
        <w:spacing w:before="8"/>
        <w:rPr>
          <w:b/>
          <w:sz w:val="17"/>
          <w:lang w:val="tr-TR"/>
        </w:rPr>
      </w:pPr>
    </w:p>
    <w:p w:rsidR="00452399" w:rsidRDefault="00452399" w:rsidP="003F5AB6">
      <w:pPr>
        <w:pStyle w:val="GvdeMetni"/>
        <w:spacing w:before="8"/>
        <w:rPr>
          <w:b/>
          <w:sz w:val="17"/>
          <w:lang w:val="tr-TR"/>
        </w:rPr>
      </w:pPr>
    </w:p>
    <w:p w:rsidR="00452399" w:rsidRDefault="00452399" w:rsidP="003F5AB6">
      <w:pPr>
        <w:pStyle w:val="GvdeMetni"/>
        <w:spacing w:before="8"/>
        <w:rPr>
          <w:b/>
          <w:sz w:val="17"/>
          <w:lang w:val="tr-TR"/>
        </w:rPr>
      </w:pPr>
    </w:p>
    <w:p w:rsidR="00452399" w:rsidRPr="000F59F6" w:rsidRDefault="00452399" w:rsidP="003F5AB6">
      <w:pPr>
        <w:pStyle w:val="GvdeMetni"/>
        <w:spacing w:before="8"/>
        <w:rPr>
          <w:b/>
          <w:sz w:val="17"/>
          <w:lang w:val="tr-TR"/>
        </w:rPr>
      </w:pPr>
    </w:p>
    <w:p w:rsidR="003F5AB6" w:rsidRPr="000F59F6" w:rsidRDefault="003F5AB6" w:rsidP="003F5AB6">
      <w:pPr>
        <w:pStyle w:val="ListeParagraf"/>
        <w:numPr>
          <w:ilvl w:val="1"/>
          <w:numId w:val="1"/>
        </w:numPr>
        <w:tabs>
          <w:tab w:val="left" w:pos="839"/>
        </w:tabs>
        <w:jc w:val="both"/>
        <w:rPr>
          <w:b/>
          <w:sz w:val="32"/>
          <w:lang w:val="tr-TR"/>
        </w:rPr>
      </w:pPr>
      <w:r w:rsidRPr="000F59F6">
        <w:rPr>
          <w:b/>
          <w:sz w:val="32"/>
          <w:lang w:val="tr-TR"/>
        </w:rPr>
        <w:lastRenderedPageBreak/>
        <w:t>Planlama</w:t>
      </w:r>
      <w:r w:rsidR="00462CEA">
        <w:rPr>
          <w:b/>
          <w:sz w:val="32"/>
          <w:lang w:val="tr-TR"/>
        </w:rPr>
        <w:t xml:space="preserve"> </w:t>
      </w:r>
      <w:r w:rsidRPr="000F59F6">
        <w:rPr>
          <w:b/>
          <w:sz w:val="32"/>
          <w:lang w:val="tr-TR"/>
        </w:rPr>
        <w:t>Süreci:</w:t>
      </w:r>
    </w:p>
    <w:p w:rsidR="003F5AB6" w:rsidRPr="000F59F6" w:rsidRDefault="003F5AB6" w:rsidP="003F5AB6">
      <w:pPr>
        <w:pStyle w:val="GvdeMetni"/>
        <w:spacing w:before="11"/>
        <w:rPr>
          <w:b/>
          <w:sz w:val="31"/>
          <w:lang w:val="tr-TR"/>
        </w:rPr>
      </w:pPr>
    </w:p>
    <w:p w:rsidR="008F687F" w:rsidRPr="008F687F" w:rsidRDefault="008F687F" w:rsidP="008F687F">
      <w:pPr>
        <w:ind w:firstLine="709"/>
        <w:rPr>
          <w:rFonts w:cstheme="minorHAnsi"/>
          <w:i/>
          <w:sz w:val="24"/>
          <w:szCs w:val="24"/>
        </w:rPr>
      </w:pPr>
      <w:r w:rsidRPr="008F687F">
        <w:rPr>
          <w:rFonts w:cstheme="minorHAnsi"/>
          <w:i/>
          <w:sz w:val="24"/>
          <w:szCs w:val="24"/>
        </w:rPr>
        <w:t>Stratejik planlama uygulamalarının başarılı olması plan öncesi hazırlık çalışmalarının iyi planlanmış olmasına ve sürece katılımın sağlanmasına bağlıdır. Hazırlık dönemindeki çalışmalar Strateji Geliştirme Başkanlığınca yayınlanan “Millî Eğitim Bakanlığı 2024-2028 Stratejik Plan Hazırlık Programı” dikkate alınarak ele alınmıştır. Program aşağıdaki konuları içermektedir:</w:t>
      </w:r>
    </w:p>
    <w:p w:rsidR="008F687F" w:rsidRPr="008F687F" w:rsidRDefault="008F687F" w:rsidP="008F687F">
      <w:pPr>
        <w:pStyle w:val="ListeParagraf"/>
        <w:widowControl/>
        <w:numPr>
          <w:ilvl w:val="0"/>
          <w:numId w:val="36"/>
        </w:numPr>
        <w:autoSpaceDE/>
        <w:autoSpaceDN/>
        <w:spacing w:after="120" w:line="259" w:lineRule="auto"/>
        <w:ind w:left="0" w:firstLine="709"/>
        <w:contextualSpacing/>
        <w:rPr>
          <w:rFonts w:asciiTheme="minorHAnsi" w:hAnsiTheme="minorHAnsi" w:cstheme="minorHAnsi"/>
          <w:i/>
          <w:sz w:val="24"/>
          <w:szCs w:val="24"/>
        </w:rPr>
      </w:pPr>
      <w:r w:rsidRPr="008F687F">
        <w:rPr>
          <w:rFonts w:asciiTheme="minorHAnsi" w:hAnsiTheme="minorHAnsi" w:cstheme="minorHAnsi"/>
          <w:i/>
          <w:sz w:val="24"/>
          <w:szCs w:val="24"/>
        </w:rPr>
        <w:t>Stratejik plan hazırlık çalışmalarının başladığının duyurulması</w:t>
      </w:r>
    </w:p>
    <w:p w:rsidR="008F687F" w:rsidRPr="008F687F" w:rsidRDefault="008F687F" w:rsidP="008F687F">
      <w:pPr>
        <w:pStyle w:val="ListeParagraf"/>
        <w:widowControl/>
        <w:numPr>
          <w:ilvl w:val="0"/>
          <w:numId w:val="36"/>
        </w:numPr>
        <w:autoSpaceDE/>
        <w:autoSpaceDN/>
        <w:spacing w:after="120" w:line="259" w:lineRule="auto"/>
        <w:ind w:left="0" w:firstLine="709"/>
        <w:contextualSpacing/>
        <w:rPr>
          <w:rFonts w:asciiTheme="minorHAnsi" w:hAnsiTheme="minorHAnsi" w:cstheme="minorHAnsi"/>
          <w:i/>
          <w:sz w:val="24"/>
          <w:szCs w:val="24"/>
        </w:rPr>
      </w:pPr>
      <w:r w:rsidRPr="008F687F">
        <w:rPr>
          <w:rFonts w:asciiTheme="minorHAnsi" w:hAnsiTheme="minorHAnsi" w:cstheme="minorHAnsi"/>
          <w:i/>
          <w:sz w:val="24"/>
          <w:szCs w:val="24"/>
        </w:rPr>
        <w:t>Strateji geliştirme üst kurul ve ekiplerinin oluşturulması</w:t>
      </w:r>
    </w:p>
    <w:p w:rsidR="008F687F" w:rsidRPr="008F687F" w:rsidRDefault="008F687F" w:rsidP="008F687F">
      <w:pPr>
        <w:pStyle w:val="ListeParagraf"/>
        <w:widowControl/>
        <w:numPr>
          <w:ilvl w:val="0"/>
          <w:numId w:val="36"/>
        </w:numPr>
        <w:autoSpaceDE/>
        <w:autoSpaceDN/>
        <w:spacing w:after="120" w:line="259" w:lineRule="auto"/>
        <w:ind w:left="0" w:firstLine="709"/>
        <w:contextualSpacing/>
        <w:rPr>
          <w:rFonts w:asciiTheme="minorHAnsi" w:hAnsiTheme="minorHAnsi" w:cstheme="minorHAnsi"/>
          <w:i/>
          <w:sz w:val="24"/>
          <w:szCs w:val="24"/>
        </w:rPr>
      </w:pPr>
      <w:r w:rsidRPr="008F687F">
        <w:rPr>
          <w:rFonts w:asciiTheme="minorHAnsi" w:hAnsiTheme="minorHAnsi" w:cstheme="minorHAnsi"/>
          <w:i/>
          <w:sz w:val="24"/>
          <w:szCs w:val="24"/>
        </w:rPr>
        <w:t>Stratejik planlama ekiplerine eğitimler düzenlenmesi</w:t>
      </w:r>
    </w:p>
    <w:p w:rsidR="008F687F" w:rsidRPr="008F687F" w:rsidRDefault="008F687F" w:rsidP="008F687F">
      <w:pPr>
        <w:pStyle w:val="ListeParagraf"/>
        <w:widowControl/>
        <w:numPr>
          <w:ilvl w:val="0"/>
          <w:numId w:val="36"/>
        </w:numPr>
        <w:autoSpaceDE/>
        <w:autoSpaceDN/>
        <w:spacing w:after="120" w:line="259" w:lineRule="auto"/>
        <w:ind w:left="0" w:firstLine="709"/>
        <w:contextualSpacing/>
        <w:rPr>
          <w:rFonts w:asciiTheme="minorHAnsi" w:hAnsiTheme="minorHAnsi" w:cstheme="minorHAnsi"/>
          <w:i/>
          <w:sz w:val="24"/>
          <w:szCs w:val="24"/>
        </w:rPr>
      </w:pPr>
      <w:r w:rsidRPr="008F687F">
        <w:rPr>
          <w:rFonts w:asciiTheme="minorHAnsi" w:hAnsiTheme="minorHAnsi" w:cstheme="minorHAnsi"/>
          <w:i/>
          <w:sz w:val="24"/>
          <w:szCs w:val="24"/>
        </w:rPr>
        <w:t>Stratejik plan hazırlama takviminin oluşturulması</w:t>
      </w:r>
    </w:p>
    <w:p w:rsidR="008F687F" w:rsidRPr="008F687F" w:rsidRDefault="008F687F" w:rsidP="008F687F">
      <w:pPr>
        <w:ind w:firstLine="709"/>
        <w:rPr>
          <w:rFonts w:cstheme="minorHAnsi"/>
          <w:i/>
        </w:rPr>
      </w:pPr>
      <w:proofErr w:type="gramStart"/>
      <w:r w:rsidRPr="008F687F">
        <w:rPr>
          <w:rFonts w:cstheme="minorHAnsi"/>
          <w:i/>
          <w:sz w:val="24"/>
          <w:szCs w:val="24"/>
        </w:rPr>
        <w:t>Okulumuzun  2024</w:t>
      </w:r>
      <w:proofErr w:type="gramEnd"/>
      <w:r w:rsidRPr="008F687F">
        <w:rPr>
          <w:rFonts w:cstheme="minorHAnsi"/>
          <w:i/>
          <w:sz w:val="24"/>
          <w:szCs w:val="24"/>
        </w:rPr>
        <w:t xml:space="preserve">-2028 stratejik planın hazırlanmasında tüm tarafların görüş ve önerileri ile eğitim önceliklerinin plana yansıtılabilmesi için geniş katılım sağlayacak bir model benimsenmiştir. Bu amaca ulaşabilmek için farklı fikirlerin plan metninde yer almasına ve değerlendirilmesine özen gösterilmeye çalışılmıştır. Stratejik plan temel yapısı Müdürlüğümüz Stratejik Planlama Üst Kurulu tarafından kabul edilen Müdürlük Vizyonu ulaşabilmek amacıyla eğitimin üç temel bölümü (erişim, kalite, kapasite) ile paydaşların görüş ve önerilerini </w:t>
      </w:r>
      <w:proofErr w:type="gramStart"/>
      <w:r w:rsidRPr="008F687F">
        <w:rPr>
          <w:rFonts w:cstheme="minorHAnsi"/>
          <w:i/>
          <w:sz w:val="24"/>
          <w:szCs w:val="24"/>
        </w:rPr>
        <w:t>baz</w:t>
      </w:r>
      <w:proofErr w:type="gramEnd"/>
      <w:r w:rsidRPr="008F687F">
        <w:rPr>
          <w:rFonts w:cstheme="minorHAnsi"/>
          <w:i/>
          <w:sz w:val="24"/>
          <w:szCs w:val="24"/>
        </w:rPr>
        <w:t xml:space="preserve"> alır nitelikte oluşturulmuştur</w:t>
      </w:r>
      <w:r w:rsidRPr="008F687F">
        <w:rPr>
          <w:rFonts w:cstheme="minorHAnsi"/>
          <w:i/>
        </w:rPr>
        <w:t>.</w:t>
      </w:r>
    </w:p>
    <w:p w:rsidR="008F687F" w:rsidRDefault="008F687F" w:rsidP="008F687F">
      <w:pPr>
        <w:ind w:firstLine="709"/>
        <w:rPr>
          <w:rFonts w:cstheme="minorHAnsi"/>
        </w:rPr>
      </w:pPr>
    </w:p>
    <w:p w:rsidR="00452399" w:rsidRDefault="00452399" w:rsidP="008F687F">
      <w:pPr>
        <w:ind w:firstLine="709"/>
        <w:rPr>
          <w:rFonts w:cstheme="minorHAnsi"/>
        </w:rPr>
      </w:pPr>
    </w:p>
    <w:p w:rsidR="00452399" w:rsidRDefault="00452399" w:rsidP="008F687F">
      <w:pPr>
        <w:ind w:firstLine="709"/>
        <w:rPr>
          <w:rFonts w:cstheme="minorHAnsi"/>
        </w:rPr>
      </w:pPr>
    </w:p>
    <w:p w:rsidR="00452399" w:rsidRDefault="00452399" w:rsidP="008F687F">
      <w:pPr>
        <w:ind w:firstLine="709"/>
        <w:rPr>
          <w:rFonts w:cstheme="minorHAnsi"/>
        </w:rPr>
      </w:pPr>
    </w:p>
    <w:p w:rsidR="00452399" w:rsidRDefault="00452399" w:rsidP="008F687F">
      <w:pPr>
        <w:ind w:firstLine="709"/>
        <w:rPr>
          <w:rFonts w:cstheme="minorHAnsi"/>
        </w:rPr>
      </w:pPr>
    </w:p>
    <w:p w:rsidR="00452399" w:rsidRDefault="00452399" w:rsidP="008F687F">
      <w:pPr>
        <w:ind w:firstLine="709"/>
        <w:rPr>
          <w:rFonts w:cstheme="minorHAnsi"/>
        </w:rPr>
      </w:pPr>
    </w:p>
    <w:p w:rsidR="00452399" w:rsidRDefault="00452399" w:rsidP="008F687F">
      <w:pPr>
        <w:ind w:firstLine="709"/>
        <w:rPr>
          <w:rFonts w:cstheme="minorHAnsi"/>
        </w:rPr>
      </w:pPr>
    </w:p>
    <w:p w:rsidR="00452399" w:rsidRDefault="00452399" w:rsidP="008F687F">
      <w:pPr>
        <w:ind w:firstLine="709"/>
        <w:rPr>
          <w:rFonts w:cstheme="minorHAnsi"/>
        </w:rPr>
      </w:pPr>
    </w:p>
    <w:p w:rsidR="00452399" w:rsidRPr="00EC08B5" w:rsidRDefault="00452399" w:rsidP="008F687F">
      <w:pPr>
        <w:ind w:firstLine="709"/>
        <w:rPr>
          <w:rFonts w:cstheme="minorHAnsi"/>
        </w:rPr>
      </w:pPr>
    </w:p>
    <w:p w:rsidR="00C4166C" w:rsidRPr="000F59F6" w:rsidRDefault="00C4166C" w:rsidP="00C4166C">
      <w:pPr>
        <w:pStyle w:val="ListeParagraf"/>
        <w:numPr>
          <w:ilvl w:val="0"/>
          <w:numId w:val="9"/>
        </w:numPr>
        <w:tabs>
          <w:tab w:val="left" w:pos="1007"/>
        </w:tabs>
        <w:spacing w:before="78"/>
        <w:rPr>
          <w:b/>
          <w:sz w:val="36"/>
          <w:lang w:val="tr-TR"/>
        </w:rPr>
      </w:pPr>
      <w:r w:rsidRPr="000F59F6">
        <w:rPr>
          <w:b/>
          <w:sz w:val="36"/>
          <w:lang w:val="tr-TR"/>
        </w:rPr>
        <w:lastRenderedPageBreak/>
        <w:t>DURUM ANALİZİ</w:t>
      </w:r>
    </w:p>
    <w:p w:rsidR="00462CEA" w:rsidRDefault="00462CEA" w:rsidP="00C4166C">
      <w:pPr>
        <w:spacing w:line="360" w:lineRule="auto"/>
        <w:ind w:left="118" w:right="114"/>
        <w:jc w:val="both"/>
        <w:rPr>
          <w:i/>
          <w:sz w:val="24"/>
        </w:rPr>
      </w:pPr>
      <w:r>
        <w:rPr>
          <w:i/>
          <w:sz w:val="24"/>
        </w:rPr>
        <w:t xml:space="preserve"> </w:t>
      </w:r>
    </w:p>
    <w:p w:rsidR="00C4166C" w:rsidRPr="000F59F6" w:rsidRDefault="00C4166C" w:rsidP="00C4166C">
      <w:pPr>
        <w:spacing w:line="360" w:lineRule="auto"/>
        <w:ind w:left="118" w:right="114"/>
        <w:jc w:val="both"/>
        <w:rPr>
          <w:i/>
          <w:sz w:val="24"/>
        </w:rPr>
      </w:pPr>
      <w:r w:rsidRPr="000F59F6">
        <w:rPr>
          <w:i/>
          <w:sz w:val="24"/>
        </w:rPr>
        <w:t>Durum analizi bölümünde, aşağıdaki hususlarla ilgili analiz ve değerlendirmeler yapılmıştır;</w:t>
      </w:r>
    </w:p>
    <w:p w:rsidR="00C4166C" w:rsidRPr="000F59F6" w:rsidRDefault="00C4166C" w:rsidP="00C4166C">
      <w:pPr>
        <w:spacing w:line="294" w:lineRule="exact"/>
        <w:ind w:left="478"/>
        <w:rPr>
          <w:i/>
          <w:sz w:val="24"/>
        </w:rPr>
      </w:pPr>
      <w:r w:rsidRPr="000F59F6">
        <w:rPr>
          <w:rFonts w:ascii="Symbol" w:hAnsi="Symbol"/>
          <w:sz w:val="24"/>
        </w:rPr>
        <w:t></w:t>
      </w:r>
      <w:r w:rsidRPr="000F59F6">
        <w:rPr>
          <w:i/>
          <w:sz w:val="24"/>
        </w:rPr>
        <w:t>Kurumsal tarihçe</w:t>
      </w:r>
    </w:p>
    <w:p w:rsidR="00C4166C" w:rsidRPr="000F59F6" w:rsidRDefault="00C4166C" w:rsidP="00C4166C">
      <w:pPr>
        <w:spacing w:before="142"/>
        <w:ind w:left="478"/>
        <w:rPr>
          <w:i/>
          <w:sz w:val="24"/>
        </w:rPr>
      </w:pPr>
      <w:r w:rsidRPr="000F59F6">
        <w:rPr>
          <w:rFonts w:ascii="Symbol" w:hAnsi="Symbol"/>
          <w:sz w:val="24"/>
        </w:rPr>
        <w:t></w:t>
      </w:r>
      <w:r w:rsidRPr="000F59F6">
        <w:rPr>
          <w:i/>
          <w:sz w:val="24"/>
        </w:rPr>
        <w:t>Uygulanmakta olan planın değerlendirilmesi</w:t>
      </w:r>
    </w:p>
    <w:p w:rsidR="00C4166C" w:rsidRPr="000F59F6" w:rsidRDefault="00C4166C" w:rsidP="00C4166C">
      <w:pPr>
        <w:spacing w:before="139"/>
        <w:ind w:left="478"/>
        <w:rPr>
          <w:i/>
          <w:sz w:val="24"/>
        </w:rPr>
      </w:pPr>
      <w:r w:rsidRPr="000F59F6">
        <w:rPr>
          <w:rFonts w:ascii="Symbol" w:hAnsi="Symbol"/>
          <w:sz w:val="24"/>
        </w:rPr>
        <w:t></w:t>
      </w:r>
      <w:r w:rsidRPr="000F59F6">
        <w:rPr>
          <w:i/>
          <w:sz w:val="24"/>
        </w:rPr>
        <w:t>Mevzuat analizi</w:t>
      </w:r>
    </w:p>
    <w:p w:rsidR="00C4166C" w:rsidRPr="000F59F6" w:rsidRDefault="00C4166C" w:rsidP="00C4166C">
      <w:pPr>
        <w:spacing w:before="141"/>
        <w:ind w:left="478"/>
        <w:rPr>
          <w:i/>
          <w:sz w:val="24"/>
        </w:rPr>
      </w:pPr>
      <w:r w:rsidRPr="000F59F6">
        <w:rPr>
          <w:rFonts w:ascii="Symbol" w:hAnsi="Symbol"/>
          <w:sz w:val="24"/>
        </w:rPr>
        <w:t></w:t>
      </w:r>
      <w:r w:rsidRPr="000F59F6">
        <w:rPr>
          <w:i/>
          <w:sz w:val="24"/>
        </w:rPr>
        <w:t>Üst politika belgelerinin analizi</w:t>
      </w:r>
    </w:p>
    <w:p w:rsidR="00C4166C" w:rsidRPr="000F59F6" w:rsidRDefault="00C4166C" w:rsidP="00C4166C">
      <w:pPr>
        <w:spacing w:before="139"/>
        <w:ind w:left="478"/>
        <w:rPr>
          <w:i/>
          <w:sz w:val="24"/>
        </w:rPr>
      </w:pPr>
      <w:r w:rsidRPr="000F59F6">
        <w:rPr>
          <w:rFonts w:ascii="Symbol" w:hAnsi="Symbol"/>
          <w:sz w:val="24"/>
        </w:rPr>
        <w:t></w:t>
      </w:r>
      <w:r w:rsidRPr="000F59F6">
        <w:rPr>
          <w:i/>
          <w:sz w:val="24"/>
        </w:rPr>
        <w:t>Faaliyet alanları ile ürün ve hizmetlerin belirlenmesi</w:t>
      </w:r>
    </w:p>
    <w:p w:rsidR="00C4166C" w:rsidRPr="000F59F6" w:rsidRDefault="00C4166C" w:rsidP="00C4166C">
      <w:pPr>
        <w:spacing w:before="139"/>
        <w:ind w:left="478"/>
        <w:rPr>
          <w:i/>
          <w:sz w:val="24"/>
        </w:rPr>
      </w:pPr>
      <w:r w:rsidRPr="000F59F6">
        <w:rPr>
          <w:rFonts w:ascii="Symbol" w:hAnsi="Symbol"/>
          <w:sz w:val="24"/>
        </w:rPr>
        <w:t></w:t>
      </w:r>
      <w:r w:rsidRPr="000F59F6">
        <w:rPr>
          <w:i/>
          <w:sz w:val="24"/>
        </w:rPr>
        <w:t>Paydaş analizi</w:t>
      </w:r>
    </w:p>
    <w:p w:rsidR="00C4166C" w:rsidRPr="000F59F6" w:rsidRDefault="00C4166C" w:rsidP="00C4166C">
      <w:pPr>
        <w:spacing w:before="141"/>
        <w:ind w:left="478"/>
        <w:rPr>
          <w:i/>
          <w:sz w:val="24"/>
        </w:rPr>
      </w:pPr>
      <w:r w:rsidRPr="000F59F6">
        <w:rPr>
          <w:rFonts w:ascii="Symbol" w:hAnsi="Symbol"/>
          <w:sz w:val="24"/>
        </w:rPr>
        <w:t></w:t>
      </w:r>
      <w:r w:rsidRPr="000F59F6">
        <w:rPr>
          <w:i/>
          <w:sz w:val="24"/>
        </w:rPr>
        <w:t>Kuruluş içi analiz</w:t>
      </w:r>
    </w:p>
    <w:p w:rsidR="00C4166C" w:rsidRPr="000F59F6" w:rsidRDefault="00C4166C" w:rsidP="00C4166C">
      <w:pPr>
        <w:spacing w:before="139"/>
        <w:ind w:left="478"/>
        <w:rPr>
          <w:i/>
          <w:sz w:val="24"/>
        </w:rPr>
      </w:pPr>
      <w:r w:rsidRPr="000F59F6">
        <w:rPr>
          <w:rFonts w:ascii="Symbol" w:hAnsi="Symbol"/>
          <w:sz w:val="24"/>
        </w:rPr>
        <w:t></w:t>
      </w:r>
      <w:r w:rsidRPr="000F59F6">
        <w:rPr>
          <w:i/>
          <w:sz w:val="24"/>
        </w:rPr>
        <w:t>Dış çevre analizi (Politik, ekonomik, sosyal, teknolojik, yasal ve çevresel analiz)</w:t>
      </w:r>
    </w:p>
    <w:p w:rsidR="00C4166C" w:rsidRPr="000F59F6" w:rsidRDefault="00C4166C" w:rsidP="00C4166C">
      <w:pPr>
        <w:spacing w:before="139"/>
        <w:ind w:left="478"/>
        <w:rPr>
          <w:i/>
          <w:sz w:val="24"/>
        </w:rPr>
      </w:pPr>
      <w:r w:rsidRPr="000F59F6">
        <w:rPr>
          <w:rFonts w:ascii="Symbol" w:hAnsi="Symbol"/>
          <w:sz w:val="24"/>
        </w:rPr>
        <w:t></w:t>
      </w:r>
      <w:r w:rsidRPr="000F59F6">
        <w:rPr>
          <w:i/>
          <w:sz w:val="24"/>
        </w:rPr>
        <w:t>Güçlü ve zayıf yönler ile fırsatlar ve tehditler (GZFT) analizi</w:t>
      </w:r>
    </w:p>
    <w:p w:rsidR="00C4166C" w:rsidRPr="000F59F6" w:rsidRDefault="00C4166C" w:rsidP="00C4166C">
      <w:pPr>
        <w:spacing w:before="141"/>
        <w:ind w:left="478"/>
        <w:rPr>
          <w:i/>
          <w:sz w:val="24"/>
        </w:rPr>
      </w:pPr>
      <w:r w:rsidRPr="000F59F6">
        <w:rPr>
          <w:rFonts w:ascii="Symbol" w:hAnsi="Symbol"/>
          <w:sz w:val="24"/>
        </w:rPr>
        <w:t></w:t>
      </w:r>
      <w:r w:rsidRPr="000F59F6">
        <w:rPr>
          <w:i/>
          <w:sz w:val="24"/>
        </w:rPr>
        <w:t>Tespit ve ihtiyaçların belirlenmesi</w:t>
      </w:r>
    </w:p>
    <w:p w:rsidR="003F5AB6" w:rsidRPr="000F59F6" w:rsidRDefault="003F5AB6" w:rsidP="003F5AB6">
      <w:pPr>
        <w:pStyle w:val="GvdeMetni"/>
        <w:spacing w:line="360" w:lineRule="auto"/>
        <w:ind w:left="118" w:right="276"/>
        <w:jc w:val="both"/>
        <w:rPr>
          <w:lang w:val="tr-TR"/>
        </w:rPr>
      </w:pPr>
    </w:p>
    <w:p w:rsidR="00EF0E96" w:rsidRPr="000F59F6" w:rsidRDefault="00EF0E96" w:rsidP="00EF0E96">
      <w:pPr>
        <w:pStyle w:val="ListeParagraf"/>
        <w:numPr>
          <w:ilvl w:val="1"/>
          <w:numId w:val="9"/>
        </w:numPr>
        <w:tabs>
          <w:tab w:val="left" w:pos="839"/>
        </w:tabs>
        <w:spacing w:before="280"/>
        <w:jc w:val="both"/>
        <w:rPr>
          <w:b/>
          <w:sz w:val="32"/>
          <w:lang w:val="tr-TR"/>
        </w:rPr>
      </w:pPr>
      <w:r w:rsidRPr="000F59F6">
        <w:rPr>
          <w:b/>
          <w:sz w:val="32"/>
          <w:lang w:val="tr-TR"/>
        </w:rPr>
        <w:br w:type="page"/>
      </w:r>
    </w:p>
    <w:p w:rsidR="00EF0E96" w:rsidRPr="000F59F6" w:rsidRDefault="00EF0E96" w:rsidP="00272413">
      <w:pPr>
        <w:pStyle w:val="ListeParagraf"/>
        <w:numPr>
          <w:ilvl w:val="1"/>
          <w:numId w:val="24"/>
        </w:numPr>
        <w:tabs>
          <w:tab w:val="left" w:pos="839"/>
        </w:tabs>
        <w:spacing w:before="280"/>
        <w:jc w:val="both"/>
        <w:rPr>
          <w:b/>
          <w:sz w:val="32"/>
          <w:lang w:val="tr-TR"/>
        </w:rPr>
      </w:pPr>
      <w:r w:rsidRPr="000F59F6">
        <w:rPr>
          <w:b/>
          <w:sz w:val="32"/>
          <w:lang w:val="tr-TR"/>
        </w:rPr>
        <w:lastRenderedPageBreak/>
        <w:t>Kurumsal Tarihçe</w:t>
      </w:r>
    </w:p>
    <w:p w:rsidR="00272413" w:rsidRPr="000F59F6" w:rsidRDefault="00272413" w:rsidP="00272413">
      <w:pPr>
        <w:pStyle w:val="GvdeMetni"/>
        <w:spacing w:before="5"/>
        <w:rPr>
          <w:sz w:val="27"/>
          <w:lang w:val="tr-TR"/>
        </w:rPr>
      </w:pPr>
    </w:p>
    <w:p w:rsidR="005C2DF8" w:rsidRDefault="005C2DF8" w:rsidP="005C2DF8">
      <w:pPr>
        <w:jc w:val="both"/>
        <w:rPr>
          <w:rFonts w:ascii="Times New Roman" w:hAnsi="Times New Roman" w:cs="Times New Roman"/>
          <w:sz w:val="28"/>
          <w:szCs w:val="28"/>
        </w:rPr>
      </w:pPr>
      <w:r>
        <w:rPr>
          <w:rFonts w:ascii="Times New Roman" w:hAnsi="Times New Roman" w:cs="Times New Roman"/>
          <w:sz w:val="28"/>
          <w:szCs w:val="28"/>
        </w:rPr>
        <w:t xml:space="preserve">         </w:t>
      </w:r>
      <w:r w:rsidRPr="005C2DF8">
        <w:rPr>
          <w:rFonts w:ascii="Times New Roman" w:hAnsi="Times New Roman" w:cs="Times New Roman"/>
          <w:sz w:val="28"/>
          <w:szCs w:val="28"/>
        </w:rPr>
        <w:t xml:space="preserve">Şehit Er Fevzi Güngür İlköğretim okulu 2008 yılında </w:t>
      </w:r>
      <w:proofErr w:type="gramStart"/>
      <w:r w:rsidRPr="005C2DF8">
        <w:rPr>
          <w:rFonts w:ascii="Times New Roman" w:hAnsi="Times New Roman" w:cs="Times New Roman"/>
          <w:sz w:val="28"/>
          <w:szCs w:val="28"/>
        </w:rPr>
        <w:t>yapılmıştır.Okulumuz</w:t>
      </w:r>
      <w:proofErr w:type="gramEnd"/>
      <w:r w:rsidRPr="005C2DF8">
        <w:rPr>
          <w:rFonts w:ascii="Times New Roman" w:hAnsi="Times New Roman" w:cs="Times New Roman"/>
          <w:sz w:val="28"/>
          <w:szCs w:val="28"/>
        </w:rPr>
        <w:t xml:space="preserve"> adını ilçemiz </w:t>
      </w:r>
      <w:r>
        <w:rPr>
          <w:rFonts w:ascii="Times New Roman" w:hAnsi="Times New Roman" w:cs="Times New Roman"/>
          <w:sz w:val="28"/>
          <w:szCs w:val="28"/>
        </w:rPr>
        <w:t>Şirin</w:t>
      </w:r>
      <w:r w:rsidRPr="005C2DF8">
        <w:rPr>
          <w:rFonts w:ascii="Times New Roman" w:hAnsi="Times New Roman" w:cs="Times New Roman"/>
          <w:sz w:val="28"/>
          <w:szCs w:val="28"/>
        </w:rPr>
        <w:t>tepe Mahallesinde ikamet edip, Diyarbakır Lice ilçesinde 09.02.2008 yılında vatani görevini yaparken şehit olan Jandarma Er Fevzi GÜNGÜR’den almıştır. 2008-2009 eğitim-</w:t>
      </w:r>
      <w:proofErr w:type="gramStart"/>
      <w:r w:rsidRPr="005C2DF8">
        <w:rPr>
          <w:rFonts w:ascii="Times New Roman" w:hAnsi="Times New Roman" w:cs="Times New Roman"/>
          <w:sz w:val="28"/>
          <w:szCs w:val="28"/>
        </w:rPr>
        <w:t>öğretim  yılının</w:t>
      </w:r>
      <w:proofErr w:type="gramEnd"/>
      <w:r w:rsidRPr="005C2DF8">
        <w:rPr>
          <w:rFonts w:ascii="Times New Roman" w:hAnsi="Times New Roman" w:cs="Times New Roman"/>
          <w:sz w:val="28"/>
          <w:szCs w:val="28"/>
        </w:rPr>
        <w:t xml:space="preserve"> 2.döneminde açılmıştır. 2017-2018 eğitim-öğretim yılının Aralık ayında bağımsız olarak ilkokul binasının yapımı tamamlanmış olup aynı yıl hizmete girmiştir. Okulumuzda tam gün eğitim yapılmaktadır.</w:t>
      </w:r>
    </w:p>
    <w:p w:rsidR="001E6C17" w:rsidRDefault="005C2DF8" w:rsidP="001E6C17">
      <w:pPr>
        <w:jc w:val="both"/>
        <w:rPr>
          <w:rFonts w:ascii="Times New Roman" w:hAnsi="Times New Roman" w:cs="Times New Roman"/>
          <w:sz w:val="28"/>
          <w:szCs w:val="28"/>
        </w:rPr>
      </w:pPr>
      <w:r w:rsidRPr="005C2DF8">
        <w:rPr>
          <w:rFonts w:ascii="Times New Roman" w:hAnsi="Times New Roman" w:cs="Times New Roman"/>
          <w:sz w:val="28"/>
          <w:szCs w:val="28"/>
        </w:rPr>
        <w:t xml:space="preserve">              </w:t>
      </w:r>
    </w:p>
    <w:p w:rsidR="00272413" w:rsidRPr="000F59F6" w:rsidRDefault="00272413" w:rsidP="001E6C17">
      <w:pPr>
        <w:jc w:val="both"/>
        <w:rPr>
          <w:b/>
          <w:sz w:val="32"/>
        </w:rPr>
      </w:pPr>
      <w:r w:rsidRPr="000F59F6">
        <w:rPr>
          <w:b/>
          <w:sz w:val="32"/>
        </w:rPr>
        <w:t>Uygulanmakta Olan Stratejik Planın Değerlendirilmesi</w:t>
      </w:r>
    </w:p>
    <w:p w:rsidR="00A74D11" w:rsidRDefault="00A74D11" w:rsidP="00A74D11">
      <w:pPr>
        <w:ind w:firstLine="709"/>
        <w:rPr>
          <w:rFonts w:cstheme="minorHAnsi"/>
          <w:kern w:val="24"/>
        </w:rPr>
      </w:pPr>
    </w:p>
    <w:p w:rsidR="00A74D11" w:rsidRPr="00E557AF" w:rsidRDefault="00A74D11" w:rsidP="00A74D11">
      <w:pPr>
        <w:ind w:firstLine="709"/>
        <w:rPr>
          <w:rFonts w:cstheme="minorHAnsi"/>
          <w:kern w:val="24"/>
        </w:rPr>
      </w:pPr>
      <w:r w:rsidRPr="00E557AF">
        <w:rPr>
          <w:rFonts w:cstheme="minorHAnsi"/>
          <w:kern w:val="24"/>
        </w:rPr>
        <w:t>2019 yı</w:t>
      </w:r>
      <w:r>
        <w:rPr>
          <w:rFonts w:cstheme="minorHAnsi"/>
          <w:kern w:val="24"/>
        </w:rPr>
        <w:t xml:space="preserve">lında yürürlüğe giren Şehit Er Fevzi Güngür </w:t>
      </w:r>
      <w:proofErr w:type="gramStart"/>
      <w:r w:rsidRPr="00E557AF">
        <w:rPr>
          <w:rFonts w:cstheme="minorHAnsi"/>
          <w:kern w:val="24"/>
        </w:rPr>
        <w:t>İlkokulu  Müdürlüğü</w:t>
      </w:r>
      <w:proofErr w:type="gramEnd"/>
      <w:r w:rsidRPr="00E557AF">
        <w:rPr>
          <w:rFonts w:cstheme="minorHAnsi"/>
          <w:kern w:val="24"/>
        </w:rPr>
        <w:t xml:space="preserve"> 2019-2023 Stratejik Planı; stratejik plan hazırlık süreci, durum analizi, geleceğe bakış, maliyetlendirme ile izleme ve değerlendirme olmak üzere beş bölümden oluşmuştur. Bunlardan izleme ve değerlendirme faaliyetlerine temel teşkil eden stratejik amaç, stratejik hedef, performans göstergesi ve stratejilerin yer aldığı geleceğe bakış bölümü eğitim ve öğretime erişim, eğitim ve öğretimde kalite ve kurumsal kapasite olmak üzere üç tema halinde yapılandırılmıştır. Stratejik Planı İzleme ve Değerlendirme kapsamında, performans göstergeleri ve stratejiler ile gerçekleştirilen faaliyetlerin gerçekleşme durumları tespit edilerek, hedeflerle kıyaslanmış ve aşağıda belirtilen hususlar ortaya çıkmıştır:</w:t>
      </w:r>
    </w:p>
    <w:p w:rsidR="00A74D11" w:rsidRPr="00E557AF" w:rsidRDefault="00A74D11" w:rsidP="00A74D11">
      <w:pPr>
        <w:rPr>
          <w:rFonts w:cstheme="minorHAnsi"/>
          <w:kern w:val="24"/>
        </w:rPr>
      </w:pPr>
      <w:r w:rsidRPr="00E557AF">
        <w:rPr>
          <w:rFonts w:cstheme="minorHAnsi"/>
          <w:kern w:val="24"/>
        </w:rPr>
        <w:tab/>
        <w:t>2019-2023 stratejik planı dönemi içerisinde yer alan bireyin her alanda okullaşmasını sağlama hedefi altında birbirine bağlı birden çok gösterge ile desteklenmiştir.</w:t>
      </w:r>
    </w:p>
    <w:p w:rsidR="00A74D11" w:rsidRPr="00A74D11" w:rsidRDefault="00A74D11" w:rsidP="00A74D11">
      <w:pPr>
        <w:ind w:firstLine="708"/>
        <w:rPr>
          <w:rFonts w:cstheme="minorHAnsi"/>
          <w:kern w:val="24"/>
          <w:sz w:val="24"/>
          <w:szCs w:val="24"/>
        </w:rPr>
      </w:pPr>
      <w:r w:rsidRPr="00E557AF">
        <w:rPr>
          <w:rFonts w:cstheme="minorHAnsi"/>
        </w:rPr>
        <w:t>Bir eğitim ve öğretim döneminde bilimsel, kültürel, sanatsal ve sportif alanlarda en az bir faaliyete katılan öğrenci</w:t>
      </w:r>
      <w:r>
        <w:rPr>
          <w:rFonts w:cstheme="minorHAnsi"/>
        </w:rPr>
        <w:t xml:space="preserve"> oranı % 0 iken </w:t>
      </w:r>
      <w:r w:rsidRPr="00E557AF">
        <w:rPr>
          <w:rFonts w:cstheme="minorHAnsi"/>
        </w:rPr>
        <w:t xml:space="preserve"> %</w:t>
      </w:r>
      <w:r>
        <w:rPr>
          <w:rFonts w:cstheme="minorHAnsi"/>
        </w:rPr>
        <w:t xml:space="preserve"> 5 a çıkartılarak </w:t>
      </w:r>
      <w:r w:rsidRPr="00E557AF">
        <w:rPr>
          <w:rFonts w:cstheme="minorHAnsi"/>
        </w:rPr>
        <w:t>hedefe ulaşmıştır.</w:t>
      </w:r>
    </w:p>
    <w:p w:rsidR="00A74D11" w:rsidRPr="00367080" w:rsidRDefault="00A74D11" w:rsidP="00A74D11">
      <w:pPr>
        <w:pStyle w:val="TableParagraph"/>
        <w:ind w:left="197" w:right="206" w:firstLine="511"/>
        <w:rPr>
          <w:rFonts w:ascii="Times New Roman" w:hAnsi="Times New Roman" w:cs="Times New Roman"/>
          <w:sz w:val="24"/>
          <w:szCs w:val="24"/>
        </w:rPr>
      </w:pPr>
      <w:r w:rsidRPr="00A74D11">
        <w:rPr>
          <w:rFonts w:ascii="Times New Roman" w:hAnsi="Times New Roman"/>
          <w:sz w:val="24"/>
          <w:szCs w:val="24"/>
        </w:rPr>
        <w:t xml:space="preserve">İlkokul birinci sınıf öğrencilerinden en </w:t>
      </w:r>
      <w:proofErr w:type="gramStart"/>
      <w:r w:rsidRPr="00A74D11">
        <w:rPr>
          <w:rFonts w:ascii="Times New Roman" w:hAnsi="Times New Roman"/>
          <w:sz w:val="24"/>
          <w:szCs w:val="24"/>
        </w:rPr>
        <w:t>az</w:t>
      </w:r>
      <w:proofErr w:type="gramEnd"/>
      <w:r w:rsidRPr="00A74D11">
        <w:rPr>
          <w:rFonts w:ascii="Times New Roman" w:hAnsi="Times New Roman"/>
          <w:sz w:val="24"/>
          <w:szCs w:val="24"/>
        </w:rPr>
        <w:t xml:space="preserve"> bir yıl okul öncesi eğitim almış olanların </w:t>
      </w:r>
      <w:r w:rsidRPr="00A74D11">
        <w:rPr>
          <w:rFonts w:ascii="Times New Roman" w:hAnsi="Times New Roman" w:cs="Times New Roman"/>
          <w:color w:val="020303"/>
          <w:w w:val="105"/>
          <w:sz w:val="24"/>
          <w:szCs w:val="24"/>
        </w:rPr>
        <w:t>oranı</w:t>
      </w:r>
      <w:r w:rsidRPr="00A74D11">
        <w:rPr>
          <w:rFonts w:ascii="Times New Roman" w:hAnsi="Times New Roman" w:cs="Times New Roman"/>
          <w:sz w:val="24"/>
          <w:szCs w:val="24"/>
        </w:rPr>
        <w:t>%60</w:t>
      </w:r>
      <w:r>
        <w:rPr>
          <w:rFonts w:ascii="Times New Roman" w:hAnsi="Times New Roman" w:cs="Times New Roman"/>
          <w:sz w:val="24"/>
          <w:szCs w:val="24"/>
        </w:rPr>
        <w:t xml:space="preserve"> iken bu sayı 2023 de %80’ ye çıkarılarak hedefe ulaşılmıştır.</w:t>
      </w:r>
    </w:p>
    <w:p w:rsidR="00A74D11" w:rsidRPr="00CD2ED0" w:rsidRDefault="00A74D11" w:rsidP="00A74D11">
      <w:pPr>
        <w:pStyle w:val="TableParagraph"/>
        <w:ind w:left="197" w:right="206" w:firstLine="511"/>
        <w:rPr>
          <w:rFonts w:ascii="Times New Roman" w:hAnsi="Times New Roman" w:cs="Times New Roman"/>
          <w:color w:val="000000" w:themeColor="text1"/>
          <w:sz w:val="24"/>
          <w:szCs w:val="24"/>
        </w:rPr>
      </w:pPr>
      <w:r w:rsidRPr="00372DF0">
        <w:rPr>
          <w:rFonts w:ascii="Times New Roman" w:hAnsi="Times New Roman"/>
          <w:szCs w:val="24"/>
        </w:rPr>
        <w:t>Bir eğitim ve öğretim döneminde 20 gün ve üzeri devamsızlık yapan öğrenci oran</w:t>
      </w:r>
      <w:r>
        <w:rPr>
          <w:rFonts w:ascii="Times New Roman" w:hAnsi="Times New Roman"/>
          <w:szCs w:val="24"/>
        </w:rPr>
        <w:t xml:space="preserve"> </w:t>
      </w:r>
      <w:r w:rsidR="00697301">
        <w:rPr>
          <w:rFonts w:ascii="Times New Roman" w:hAnsi="Times New Roman" w:cs="Times New Roman"/>
          <w:sz w:val="24"/>
          <w:szCs w:val="24"/>
        </w:rPr>
        <w:t>%8 iken bu</w:t>
      </w:r>
      <w:r w:rsidR="00DF5BE7">
        <w:rPr>
          <w:rFonts w:ascii="Times New Roman" w:hAnsi="Times New Roman" w:cs="Times New Roman"/>
          <w:sz w:val="24"/>
          <w:szCs w:val="24"/>
        </w:rPr>
        <w:t xml:space="preserve"> sayı 2023 de %4’ e düşürülerek </w:t>
      </w:r>
      <w:r w:rsidR="00697301">
        <w:rPr>
          <w:rFonts w:ascii="Times New Roman" w:hAnsi="Times New Roman" w:cs="Times New Roman"/>
          <w:sz w:val="24"/>
          <w:szCs w:val="24"/>
        </w:rPr>
        <w:t xml:space="preserve"> hedefe ulaşılmıştır.</w:t>
      </w:r>
    </w:p>
    <w:p w:rsidR="00697301" w:rsidRPr="00CD2ED0" w:rsidRDefault="00697301" w:rsidP="00697301">
      <w:pPr>
        <w:pStyle w:val="TableParagraph"/>
        <w:ind w:left="197" w:right="206" w:firstLine="511"/>
        <w:rPr>
          <w:rFonts w:ascii="Times New Roman" w:hAnsi="Times New Roman" w:cs="Times New Roman"/>
          <w:color w:val="000000" w:themeColor="text1"/>
          <w:sz w:val="24"/>
          <w:szCs w:val="24"/>
        </w:rPr>
      </w:pPr>
      <w:r>
        <w:rPr>
          <w:rFonts w:ascii="Times New Roman" w:hAnsi="Times New Roman" w:cs="Times New Roman"/>
          <w:color w:val="020303"/>
          <w:sz w:val="24"/>
          <w:szCs w:val="24"/>
        </w:rPr>
        <w:t xml:space="preserve">Düzenlenen veli bilgilendirme toplantı </w:t>
      </w:r>
      <w:proofErr w:type="gramStart"/>
      <w:r>
        <w:rPr>
          <w:rFonts w:ascii="Times New Roman" w:hAnsi="Times New Roman" w:cs="Times New Roman"/>
          <w:color w:val="020303"/>
          <w:sz w:val="24"/>
          <w:szCs w:val="24"/>
        </w:rPr>
        <w:t xml:space="preserve">sayısı </w:t>
      </w:r>
      <w:r>
        <w:rPr>
          <w:rFonts w:ascii="Times New Roman" w:hAnsi="Times New Roman" w:cs="Times New Roman"/>
          <w:sz w:val="24"/>
          <w:szCs w:val="24"/>
        </w:rPr>
        <w:t xml:space="preserve"> %</w:t>
      </w:r>
      <w:proofErr w:type="gramEnd"/>
      <w:r>
        <w:rPr>
          <w:rFonts w:ascii="Times New Roman" w:hAnsi="Times New Roman" w:cs="Times New Roman"/>
          <w:sz w:val="24"/>
          <w:szCs w:val="24"/>
        </w:rPr>
        <w:t>30 iken bu sayı 2023 de %60’ ye çıkarılarak hedefe ulaşılmıştır.</w:t>
      </w:r>
    </w:p>
    <w:p w:rsidR="00A74D11" w:rsidRDefault="00A74D11" w:rsidP="00A74D11">
      <w:pPr>
        <w:pStyle w:val="TableParagraph"/>
        <w:ind w:left="197" w:right="206" w:firstLine="511"/>
        <w:rPr>
          <w:rFonts w:ascii="Times New Roman" w:hAnsi="Times New Roman" w:cs="Times New Roman"/>
          <w:sz w:val="24"/>
          <w:szCs w:val="24"/>
        </w:rPr>
      </w:pPr>
    </w:p>
    <w:p w:rsidR="00452399" w:rsidRDefault="00452399" w:rsidP="00A74D11">
      <w:pPr>
        <w:pStyle w:val="TableParagraph"/>
        <w:ind w:left="197" w:right="206" w:firstLine="511"/>
        <w:rPr>
          <w:rFonts w:ascii="Times New Roman" w:hAnsi="Times New Roman" w:cs="Times New Roman"/>
          <w:sz w:val="24"/>
          <w:szCs w:val="24"/>
        </w:rPr>
      </w:pPr>
    </w:p>
    <w:p w:rsidR="00452399" w:rsidRDefault="00452399" w:rsidP="00A74D11">
      <w:pPr>
        <w:pStyle w:val="TableParagraph"/>
        <w:ind w:left="197" w:right="206" w:firstLine="511"/>
      </w:pPr>
    </w:p>
    <w:p w:rsidR="00272413" w:rsidRPr="000F59F6" w:rsidRDefault="00A74D11" w:rsidP="00A74D11">
      <w:pPr>
        <w:pStyle w:val="ListeParagraf"/>
        <w:numPr>
          <w:ilvl w:val="1"/>
          <w:numId w:val="9"/>
        </w:numPr>
        <w:tabs>
          <w:tab w:val="left" w:pos="839"/>
        </w:tabs>
        <w:spacing w:before="280"/>
        <w:jc w:val="both"/>
        <w:rPr>
          <w:b/>
          <w:sz w:val="32"/>
          <w:lang w:val="tr-TR"/>
        </w:rPr>
      </w:pPr>
      <w:r w:rsidRPr="00CD2ED0">
        <w:rPr>
          <w:rFonts w:ascii="Times New Roman" w:hAnsi="Times New Roman" w:cs="Times New Roman"/>
          <w:sz w:val="24"/>
          <w:szCs w:val="24"/>
        </w:rPr>
        <w:lastRenderedPageBreak/>
        <w:t>.</w:t>
      </w:r>
      <w:r w:rsidR="00272413" w:rsidRPr="000F59F6">
        <w:rPr>
          <w:b/>
          <w:sz w:val="32"/>
          <w:lang w:val="tr-TR"/>
        </w:rPr>
        <w:t>Yasal Yükümlülükler ve Mevzuat Analizi</w:t>
      </w:r>
    </w:p>
    <w:p w:rsidR="00272413" w:rsidRPr="000F59F6" w:rsidRDefault="00320896" w:rsidP="00272413">
      <w:pPr>
        <w:pStyle w:val="GvdeMetni"/>
        <w:spacing w:before="121" w:line="360" w:lineRule="auto"/>
        <w:ind w:left="118" w:right="253"/>
        <w:jc w:val="both"/>
        <w:rPr>
          <w:lang w:val="tr-TR"/>
        </w:rPr>
      </w:pPr>
      <w:r>
        <w:rPr>
          <w:lang w:val="tr-TR"/>
        </w:rPr>
        <w:t xml:space="preserve"> </w:t>
      </w:r>
      <w:r w:rsidR="00272413" w:rsidRPr="000F59F6">
        <w:rPr>
          <w:lang w:val="tr-TR"/>
        </w:rPr>
        <w:t xml:space="preserve">Mevzuat analizinde okul/kuruma görev ve sorumluluk yükleyen, okul/kurumun faaliyet alanını düzenleyen mevzuat gözden geçirilerek yasal yükümlülükler listesi oluşturulur. Mevzuat analizinin çıktıları daha sonraki aşamada okul/kurumun faaliyet alanlarının ve </w:t>
      </w:r>
      <w:proofErr w:type="gramStart"/>
      <w:r w:rsidR="00272413" w:rsidRPr="000F59F6">
        <w:rPr>
          <w:lang w:val="tr-TR"/>
        </w:rPr>
        <w:t>misyon</w:t>
      </w:r>
      <w:proofErr w:type="gramEnd"/>
      <w:r w:rsidR="00272413" w:rsidRPr="000F59F6">
        <w:rPr>
          <w:lang w:val="tr-TR"/>
        </w:rPr>
        <w:t xml:space="preserve"> bildiriminin belirlenmesinde ve geleceğe bakışının oluşturulmasında ve/veya gözden geçirilmesinde kullanılır. Mevzuat analiziyle amaç ve hedeflerin sınırları çizilir. İdarenin, görevlerini yürütürken bu sınırların dışına çıkmaması gerekir.</w:t>
      </w:r>
    </w:p>
    <w:p w:rsidR="00272413" w:rsidRPr="000F59F6" w:rsidRDefault="00272413" w:rsidP="00272413">
      <w:pPr>
        <w:pStyle w:val="GvdeMetni"/>
        <w:spacing w:line="360" w:lineRule="auto"/>
        <w:ind w:left="118" w:right="252"/>
        <w:jc w:val="both"/>
        <w:rPr>
          <w:lang w:val="tr-TR"/>
        </w:rPr>
      </w:pPr>
      <w:r w:rsidRPr="000F59F6">
        <w:rPr>
          <w:lang w:val="tr-TR"/>
        </w:rPr>
        <w:t>Okul/kurumun mevzuattan kaynaklanan yükümlülükleri, bu yükümlülüklerin mevzuatın hangi maddesine dayandığı ile bu yasal yükümlülüklere ilişkin tespitler ve ihtiyaçlar mevzuat analizi sürecinde cevaplanması gereken sorular çerçevesinde ortaya konulur.</w:t>
      </w:r>
    </w:p>
    <w:p w:rsidR="00272413" w:rsidRPr="000F59F6" w:rsidRDefault="00272413" w:rsidP="00272413">
      <w:pPr>
        <w:pStyle w:val="GvdeMetni"/>
        <w:rPr>
          <w:sz w:val="20"/>
          <w:lang w:val="tr-TR"/>
        </w:rPr>
      </w:pPr>
    </w:p>
    <w:p w:rsidR="00D5498E" w:rsidRDefault="00D5498E" w:rsidP="00D5498E">
      <w:pPr>
        <w:tabs>
          <w:tab w:val="left" w:pos="3034"/>
        </w:tabs>
        <w:rPr>
          <w:sz w:val="24"/>
        </w:rPr>
      </w:pPr>
    </w:p>
    <w:p w:rsidR="00D5498E" w:rsidRDefault="00D5498E" w:rsidP="00D5498E">
      <w:pPr>
        <w:rPr>
          <w:sz w:val="24"/>
        </w:rPr>
      </w:pPr>
    </w:p>
    <w:p w:rsidR="00D5498E" w:rsidRDefault="00D5498E" w:rsidP="00D5498E">
      <w:pPr>
        <w:rPr>
          <w:sz w:val="24"/>
        </w:rPr>
      </w:pPr>
    </w:p>
    <w:p w:rsidR="00D5498E" w:rsidRPr="00D5498E" w:rsidRDefault="00D5498E" w:rsidP="00D5498E">
      <w:pPr>
        <w:rPr>
          <w:sz w:val="24"/>
        </w:rPr>
      </w:pPr>
    </w:p>
    <w:p w:rsidR="00D5498E" w:rsidRPr="00D5498E" w:rsidRDefault="00D5498E" w:rsidP="00D5498E">
      <w:pPr>
        <w:rPr>
          <w:sz w:val="24"/>
        </w:rPr>
      </w:pPr>
    </w:p>
    <w:p w:rsidR="00D5498E" w:rsidRPr="00D5498E" w:rsidRDefault="00D5498E" w:rsidP="00D5498E">
      <w:pPr>
        <w:rPr>
          <w:sz w:val="24"/>
        </w:rPr>
      </w:pPr>
    </w:p>
    <w:p w:rsidR="00D5498E" w:rsidRDefault="00D5498E" w:rsidP="00D5498E">
      <w:pPr>
        <w:tabs>
          <w:tab w:val="left" w:pos="3943"/>
        </w:tabs>
        <w:rPr>
          <w:sz w:val="24"/>
        </w:rPr>
      </w:pPr>
    </w:p>
    <w:p w:rsidR="00D5498E" w:rsidRDefault="00D5498E" w:rsidP="00D5498E">
      <w:pPr>
        <w:rPr>
          <w:sz w:val="24"/>
        </w:rPr>
      </w:pPr>
    </w:p>
    <w:p w:rsidR="00272413" w:rsidRPr="00D5498E" w:rsidRDefault="00272413" w:rsidP="00D5498E">
      <w:pPr>
        <w:rPr>
          <w:sz w:val="24"/>
        </w:rPr>
        <w:sectPr w:rsidR="00272413" w:rsidRPr="00D5498E" w:rsidSect="00452399">
          <w:pgSz w:w="16840" w:h="11910" w:orient="landscape"/>
          <w:pgMar w:top="1300" w:right="1320" w:bottom="1160" w:left="1280" w:header="0" w:footer="1037" w:gutter="0"/>
          <w:cols w:space="708"/>
          <w:docGrid w:linePitch="299"/>
        </w:sectPr>
      </w:pPr>
    </w:p>
    <w:p w:rsidR="00272413" w:rsidRPr="000F59F6" w:rsidRDefault="00272413" w:rsidP="00BD4E2F">
      <w:pPr>
        <w:pStyle w:val="ListeParagraf"/>
        <w:numPr>
          <w:ilvl w:val="1"/>
          <w:numId w:val="9"/>
        </w:numPr>
        <w:tabs>
          <w:tab w:val="left" w:pos="839"/>
        </w:tabs>
        <w:spacing w:before="280"/>
        <w:jc w:val="both"/>
        <w:rPr>
          <w:b/>
          <w:sz w:val="32"/>
          <w:lang w:val="tr-TR"/>
        </w:rPr>
      </w:pPr>
      <w:r w:rsidRPr="000F59F6">
        <w:rPr>
          <w:b/>
          <w:sz w:val="32"/>
          <w:lang w:val="tr-TR"/>
        </w:rPr>
        <w:lastRenderedPageBreak/>
        <w:t>Üst Politika Belgeleri Analizi</w:t>
      </w:r>
    </w:p>
    <w:p w:rsidR="00272413" w:rsidRPr="000F59F6" w:rsidRDefault="00272413" w:rsidP="00272413">
      <w:pPr>
        <w:pStyle w:val="GvdeMetni"/>
        <w:spacing w:line="360" w:lineRule="auto"/>
        <w:ind w:left="318" w:right="533"/>
        <w:jc w:val="both"/>
        <w:rPr>
          <w:lang w:val="tr-TR"/>
        </w:rPr>
      </w:pPr>
      <w:r w:rsidRPr="000F59F6">
        <w:rPr>
          <w:lang w:val="tr-TR"/>
        </w:rPr>
        <w:t>.</w:t>
      </w:r>
    </w:p>
    <w:p w:rsidR="00272413" w:rsidRPr="000F59F6" w:rsidRDefault="00272413" w:rsidP="00272413">
      <w:pPr>
        <w:pStyle w:val="GvdeMetni"/>
        <w:spacing w:before="3"/>
        <w:rPr>
          <w:sz w:val="23"/>
          <w:lang w:val="tr-TR"/>
        </w:rPr>
      </w:pPr>
    </w:p>
    <w:p w:rsidR="00462CEA" w:rsidRPr="00EC08B5" w:rsidRDefault="00462CEA" w:rsidP="00462CEA">
      <w:pPr>
        <w:ind w:right="119"/>
        <w:rPr>
          <w:rFonts w:eastAsia="Calibri" w:cstheme="minorHAnsi"/>
        </w:rPr>
      </w:pPr>
      <w:r>
        <w:rPr>
          <w:rFonts w:eastAsia="Book Antiqua" w:cstheme="minorHAnsi"/>
        </w:rPr>
        <w:t xml:space="preserve">Şehit Er Fevzi Güngür İlkokulu </w:t>
      </w:r>
      <w:r w:rsidRPr="00EC08B5">
        <w:rPr>
          <w:rFonts w:eastAsia="Book Antiqua" w:cstheme="minorHAnsi"/>
        </w:rPr>
        <w:t>Müdürlüğü’ne görev ve sorumluluk yükleyen amir hükümlerin tespit edilmesi için tüm üst politika belgeleri ayrıntılı olarak taranmış ve bu belgelerde yer alan politikalar incel</w:t>
      </w:r>
      <w:r>
        <w:rPr>
          <w:rFonts w:eastAsia="Book Antiqua" w:cstheme="minorHAnsi"/>
        </w:rPr>
        <w:t>enmiştir. Bu çerçevede Güroymak</w:t>
      </w:r>
      <w:r w:rsidRPr="00EC08B5">
        <w:rPr>
          <w:rFonts w:eastAsia="Book Antiqua" w:cstheme="minorHAnsi"/>
        </w:rPr>
        <w:t xml:space="preserve"> İlçe Milli Eğitim 2024-2028 Stratejik Planı’nın stratejik amaç, hedef, performans göstergeleri ve stratejileri hazırlanırken bu belgelerden yararlanılmıştır. Üst politika belgelerinde yer almayan ancak Müdürlüğümüzün durum anal</w:t>
      </w:r>
      <w:r w:rsidR="001620DE">
        <w:rPr>
          <w:rFonts w:eastAsia="Book Antiqua" w:cstheme="minorHAnsi"/>
        </w:rPr>
        <w:t xml:space="preserve">izi kapsamında öncelikle ele </w:t>
      </w:r>
      <w:proofErr w:type="gramStart"/>
      <w:r w:rsidR="001620DE">
        <w:rPr>
          <w:rFonts w:eastAsia="Book Antiqua" w:cstheme="minorHAnsi"/>
        </w:rPr>
        <w:t xml:space="preserve">aldığı </w:t>
      </w:r>
      <w:r w:rsidRPr="00EC08B5">
        <w:rPr>
          <w:rFonts w:eastAsia="Book Antiqua" w:cstheme="minorHAnsi"/>
        </w:rPr>
        <w:t xml:space="preserve"> alanlara</w:t>
      </w:r>
      <w:proofErr w:type="gramEnd"/>
      <w:r w:rsidRPr="00EC08B5">
        <w:rPr>
          <w:rFonts w:eastAsia="Book Antiqua" w:cstheme="minorHAnsi"/>
        </w:rPr>
        <w:t xml:space="preserve"> geleceğe bakış bölümünde yer verilmiştir.</w:t>
      </w:r>
    </w:p>
    <w:p w:rsidR="00462CEA" w:rsidRPr="00EC08B5" w:rsidRDefault="00462CEA" w:rsidP="00462CEA">
      <w:pPr>
        <w:ind w:left="119" w:right="119" w:firstLine="709"/>
        <w:rPr>
          <w:rFonts w:eastAsia="Book Antiqua" w:cstheme="minorHAnsi"/>
        </w:rPr>
      </w:pPr>
      <w:r w:rsidRPr="00EC08B5">
        <w:rPr>
          <w:rFonts w:eastAsia="Book Antiqua" w:cstheme="minorHAnsi"/>
        </w:rPr>
        <w:t>Cumhurbaşkanlığının Türkiye Yüzyılı ve Millî Eğitim Bakanlığının</w:t>
      </w:r>
      <w:r w:rsidR="001620DE">
        <w:rPr>
          <w:rFonts w:eastAsia="Book Antiqua" w:cstheme="minorHAnsi"/>
        </w:rPr>
        <w:t xml:space="preserve"> </w:t>
      </w:r>
      <w:r w:rsidRPr="00EC08B5">
        <w:rPr>
          <w:rFonts w:eastAsia="Book Antiqua" w:cstheme="minorHAnsi"/>
        </w:rPr>
        <w:t xml:space="preserve">Eğitimde Türkiye Yüzyılı Vizyonu merkezde olmak üzere üst politika belgeleri, temel üst politika belgeleri ve diğer üst politika belgeleri olarak iki bölümde incelenmiştir (Tablo 6). </w:t>
      </w:r>
    </w:p>
    <w:p w:rsidR="00462CEA" w:rsidRPr="00EC08B5" w:rsidRDefault="00462CEA" w:rsidP="00462CEA">
      <w:pPr>
        <w:spacing w:after="0" w:line="240" w:lineRule="auto"/>
        <w:rPr>
          <w:rFonts w:eastAsia="Calibri" w:cstheme="minorHAnsi"/>
          <w:b/>
        </w:rPr>
      </w:pPr>
      <w:bookmarkStart w:id="0" w:name="_Toc11922060"/>
      <w:r w:rsidRPr="00EC08B5">
        <w:rPr>
          <w:rFonts w:eastAsia="Calibri" w:cstheme="minorHAnsi"/>
          <w:b/>
        </w:rPr>
        <w:t xml:space="preserve">Tablo </w:t>
      </w:r>
      <w:r>
        <w:rPr>
          <w:rFonts w:eastAsia="Calibri" w:cstheme="minorHAnsi"/>
          <w:b/>
        </w:rPr>
        <w:t>6</w:t>
      </w:r>
      <w:r w:rsidRPr="00EC08B5">
        <w:rPr>
          <w:rFonts w:eastAsia="Calibri" w:cstheme="minorHAnsi"/>
          <w:b/>
        </w:rPr>
        <w:t xml:space="preserve">: </w:t>
      </w:r>
      <w:r w:rsidRPr="00EC08B5">
        <w:rPr>
          <w:rFonts w:eastAsia="Calibri" w:cstheme="minorHAnsi"/>
        </w:rPr>
        <w:t>Üst Politika Belgeleri</w:t>
      </w:r>
      <w:bookmarkEnd w:id="0"/>
    </w:p>
    <w:tbl>
      <w:tblPr>
        <w:tblStyle w:val="TabloKlavuzu"/>
        <w:tblW w:w="4941" w:type="pct"/>
        <w:tblBorders>
          <w:left w:val="none" w:sz="0" w:space="0" w:color="auto"/>
          <w:right w:val="none" w:sz="0" w:space="0" w:color="auto"/>
          <w:insideV w:val="none" w:sz="0" w:space="0" w:color="auto"/>
        </w:tblBorders>
        <w:tblLook w:val="04A0"/>
      </w:tblPr>
      <w:tblGrid>
        <w:gridCol w:w="7145"/>
        <w:gridCol w:w="7140"/>
      </w:tblGrid>
      <w:tr w:rsidR="00462CEA" w:rsidRPr="00EC08B5" w:rsidTr="00D5498E">
        <w:trPr>
          <w:trHeight w:val="251"/>
        </w:trPr>
        <w:tc>
          <w:tcPr>
            <w:tcW w:w="2501" w:type="pct"/>
          </w:tcPr>
          <w:p w:rsidR="00462CEA" w:rsidRPr="00EC08B5" w:rsidRDefault="00462CEA" w:rsidP="00462CEA">
            <w:pPr>
              <w:rPr>
                <w:rFonts w:asciiTheme="minorHAnsi" w:hAnsiTheme="minorHAnsi" w:cstheme="minorHAnsi"/>
                <w:b/>
                <w:bCs/>
              </w:rPr>
            </w:pPr>
            <w:r w:rsidRPr="00EC08B5">
              <w:rPr>
                <w:rFonts w:asciiTheme="minorHAnsi" w:hAnsiTheme="minorHAnsi" w:cstheme="minorHAnsi"/>
                <w:b/>
                <w:bCs/>
              </w:rPr>
              <w:t>Temel Üst Politika Belgeleri</w:t>
            </w:r>
          </w:p>
        </w:tc>
        <w:tc>
          <w:tcPr>
            <w:tcW w:w="2499" w:type="pct"/>
          </w:tcPr>
          <w:p w:rsidR="00462CEA" w:rsidRPr="00EC08B5" w:rsidRDefault="00462CEA" w:rsidP="00462CEA">
            <w:pPr>
              <w:rPr>
                <w:rFonts w:asciiTheme="minorHAnsi" w:hAnsiTheme="minorHAnsi" w:cstheme="minorHAnsi"/>
                <w:b/>
                <w:bCs/>
              </w:rPr>
            </w:pPr>
            <w:r w:rsidRPr="00EC08B5">
              <w:rPr>
                <w:rFonts w:asciiTheme="minorHAnsi" w:hAnsiTheme="minorHAnsi" w:cstheme="minorHAnsi"/>
                <w:b/>
                <w:bCs/>
              </w:rPr>
              <w:t>Diğer Üst Politika Belgeleri</w:t>
            </w:r>
          </w:p>
        </w:tc>
      </w:tr>
      <w:tr w:rsidR="00462CEA" w:rsidRPr="00EC08B5" w:rsidTr="00D5498E">
        <w:trPr>
          <w:trHeight w:val="413"/>
        </w:trPr>
        <w:tc>
          <w:tcPr>
            <w:tcW w:w="2501" w:type="pct"/>
          </w:tcPr>
          <w:p w:rsidR="00462CEA" w:rsidRPr="00EC08B5" w:rsidRDefault="00462CEA" w:rsidP="00462CEA">
            <w:pPr>
              <w:spacing w:after="160"/>
              <w:rPr>
                <w:rFonts w:asciiTheme="minorHAnsi" w:hAnsiTheme="minorHAnsi" w:cstheme="minorHAnsi"/>
              </w:rPr>
            </w:pPr>
            <w:r w:rsidRPr="00EC08B5">
              <w:rPr>
                <w:rFonts w:asciiTheme="minorHAnsi" w:hAnsiTheme="minorHAnsi" w:cstheme="minorHAnsi"/>
              </w:rPr>
              <w:t>Kalkınma Planları</w:t>
            </w:r>
          </w:p>
        </w:tc>
        <w:tc>
          <w:tcPr>
            <w:tcW w:w="2499" w:type="pct"/>
          </w:tcPr>
          <w:p w:rsidR="00462CEA" w:rsidRPr="00EC08B5" w:rsidRDefault="00462CEA" w:rsidP="00462CEA">
            <w:pPr>
              <w:spacing w:after="160"/>
              <w:rPr>
                <w:rFonts w:asciiTheme="minorHAnsi" w:hAnsiTheme="minorHAnsi" w:cstheme="minorHAnsi"/>
              </w:rPr>
            </w:pPr>
          </w:p>
        </w:tc>
      </w:tr>
      <w:tr w:rsidR="00462CEA" w:rsidRPr="00EC08B5" w:rsidTr="00D5498E">
        <w:trPr>
          <w:trHeight w:val="413"/>
        </w:trPr>
        <w:tc>
          <w:tcPr>
            <w:tcW w:w="2501" w:type="pct"/>
          </w:tcPr>
          <w:p w:rsidR="00462CEA" w:rsidRPr="00EC08B5" w:rsidRDefault="00462CEA" w:rsidP="00462CEA">
            <w:pPr>
              <w:spacing w:after="160"/>
              <w:rPr>
                <w:rFonts w:asciiTheme="minorHAnsi" w:hAnsiTheme="minorHAnsi" w:cstheme="minorHAnsi"/>
              </w:rPr>
            </w:pPr>
            <w:r w:rsidRPr="00EC08B5">
              <w:rPr>
                <w:rFonts w:asciiTheme="minorHAnsi" w:hAnsiTheme="minorHAnsi" w:cstheme="minorHAnsi"/>
              </w:rPr>
              <w:t>Orta Vadeli Programlar</w:t>
            </w:r>
          </w:p>
        </w:tc>
        <w:tc>
          <w:tcPr>
            <w:tcW w:w="2499" w:type="pct"/>
          </w:tcPr>
          <w:p w:rsidR="00462CEA" w:rsidRPr="00EC08B5" w:rsidRDefault="00462CEA" w:rsidP="00462CEA">
            <w:pPr>
              <w:spacing w:after="160"/>
              <w:rPr>
                <w:rFonts w:asciiTheme="minorHAnsi" w:hAnsiTheme="minorHAnsi" w:cstheme="minorHAnsi"/>
              </w:rPr>
            </w:pPr>
            <w:r w:rsidRPr="00EC08B5">
              <w:rPr>
                <w:rFonts w:asciiTheme="minorHAnsi" w:hAnsiTheme="minorHAnsi" w:cstheme="minorHAnsi"/>
              </w:rPr>
              <w:t>TÜBİTAK Vizyon 2023 Eğitim ve İnsan Kaynakları Raporu</w:t>
            </w:r>
          </w:p>
        </w:tc>
      </w:tr>
      <w:tr w:rsidR="00462CEA" w:rsidRPr="00EC08B5" w:rsidTr="00D5498E">
        <w:trPr>
          <w:trHeight w:val="413"/>
        </w:trPr>
        <w:tc>
          <w:tcPr>
            <w:tcW w:w="2501" w:type="pct"/>
          </w:tcPr>
          <w:p w:rsidR="00462CEA" w:rsidRPr="00EC08B5" w:rsidRDefault="00462CEA" w:rsidP="00462CEA">
            <w:pPr>
              <w:spacing w:after="160"/>
              <w:rPr>
                <w:rFonts w:asciiTheme="minorHAnsi" w:hAnsiTheme="minorHAnsi" w:cstheme="minorHAnsi"/>
              </w:rPr>
            </w:pPr>
            <w:r w:rsidRPr="00EC08B5">
              <w:rPr>
                <w:rFonts w:asciiTheme="minorHAnsi" w:hAnsiTheme="minorHAnsi" w:cstheme="minorHAnsi"/>
              </w:rPr>
              <w:t>Orta Vadeli Mali Planlar</w:t>
            </w:r>
          </w:p>
        </w:tc>
        <w:tc>
          <w:tcPr>
            <w:tcW w:w="2499" w:type="pct"/>
          </w:tcPr>
          <w:p w:rsidR="00462CEA" w:rsidRPr="00EC08B5" w:rsidRDefault="00462CEA" w:rsidP="00462CEA">
            <w:pPr>
              <w:spacing w:after="160"/>
              <w:rPr>
                <w:rFonts w:asciiTheme="minorHAnsi" w:hAnsiTheme="minorHAnsi" w:cstheme="minorHAnsi"/>
              </w:rPr>
            </w:pPr>
          </w:p>
        </w:tc>
      </w:tr>
      <w:tr w:rsidR="00462CEA" w:rsidRPr="00EC08B5" w:rsidTr="00D5498E">
        <w:trPr>
          <w:trHeight w:val="413"/>
        </w:trPr>
        <w:tc>
          <w:tcPr>
            <w:tcW w:w="2501" w:type="pct"/>
          </w:tcPr>
          <w:p w:rsidR="00462CEA" w:rsidRPr="00EC08B5" w:rsidRDefault="00462CEA" w:rsidP="00462CEA">
            <w:pPr>
              <w:spacing w:after="160"/>
              <w:rPr>
                <w:rFonts w:asciiTheme="minorHAnsi" w:hAnsiTheme="minorHAnsi" w:cstheme="minorHAnsi"/>
              </w:rPr>
            </w:pPr>
            <w:r w:rsidRPr="00EC08B5">
              <w:rPr>
                <w:rFonts w:asciiTheme="minorHAnsi" w:hAnsiTheme="minorHAnsi" w:cstheme="minorHAnsi"/>
              </w:rPr>
              <w:t>Cumhurbaşkanlığı Yıllık Programı</w:t>
            </w:r>
          </w:p>
        </w:tc>
        <w:tc>
          <w:tcPr>
            <w:tcW w:w="2499" w:type="pct"/>
          </w:tcPr>
          <w:p w:rsidR="00462CEA" w:rsidRPr="00EC08B5" w:rsidRDefault="00462CEA" w:rsidP="00462CEA">
            <w:pPr>
              <w:spacing w:after="160"/>
              <w:rPr>
                <w:rFonts w:asciiTheme="minorHAnsi" w:hAnsiTheme="minorHAnsi" w:cstheme="minorHAnsi"/>
              </w:rPr>
            </w:pPr>
            <w:r w:rsidRPr="00EC08B5">
              <w:rPr>
                <w:rFonts w:asciiTheme="minorHAnsi" w:hAnsiTheme="minorHAnsi" w:cstheme="minorHAnsi"/>
              </w:rPr>
              <w:t>Hayat Boyu Öğrenme Strateji Belgesi</w:t>
            </w:r>
          </w:p>
        </w:tc>
      </w:tr>
      <w:tr w:rsidR="00462CEA" w:rsidRPr="00EC08B5" w:rsidTr="00D5498E">
        <w:trPr>
          <w:trHeight w:val="413"/>
        </w:trPr>
        <w:tc>
          <w:tcPr>
            <w:tcW w:w="2501" w:type="pct"/>
          </w:tcPr>
          <w:p w:rsidR="00462CEA" w:rsidRPr="00EC08B5" w:rsidRDefault="00462CEA" w:rsidP="00462CEA">
            <w:pPr>
              <w:spacing w:after="160"/>
              <w:rPr>
                <w:rFonts w:asciiTheme="minorHAnsi" w:hAnsiTheme="minorHAnsi" w:cstheme="minorHAnsi"/>
              </w:rPr>
            </w:pPr>
            <w:r w:rsidRPr="00EC08B5">
              <w:rPr>
                <w:rFonts w:asciiTheme="minorHAnsi" w:hAnsiTheme="minorHAnsi" w:cstheme="minorHAnsi"/>
              </w:rPr>
              <w:t>Cumhurbaşkanlığı Türkiye Yüzyılı Vizyonu</w:t>
            </w:r>
          </w:p>
        </w:tc>
        <w:tc>
          <w:tcPr>
            <w:tcW w:w="2499" w:type="pct"/>
          </w:tcPr>
          <w:p w:rsidR="00462CEA" w:rsidRPr="00EC08B5" w:rsidRDefault="00462CEA" w:rsidP="00462CEA">
            <w:pPr>
              <w:spacing w:after="160"/>
              <w:rPr>
                <w:rFonts w:asciiTheme="minorHAnsi" w:hAnsiTheme="minorHAnsi" w:cstheme="minorHAnsi"/>
              </w:rPr>
            </w:pPr>
            <w:r w:rsidRPr="00EC08B5">
              <w:rPr>
                <w:rFonts w:asciiTheme="minorHAnsi" w:hAnsiTheme="minorHAnsi" w:cstheme="minorHAnsi"/>
              </w:rPr>
              <w:t xml:space="preserve">Meslekî ve Teknik Eğitim Strateji Belgesi </w:t>
            </w:r>
          </w:p>
        </w:tc>
      </w:tr>
      <w:tr w:rsidR="00462CEA" w:rsidRPr="00EC08B5" w:rsidTr="00D5498E">
        <w:trPr>
          <w:trHeight w:val="413"/>
        </w:trPr>
        <w:tc>
          <w:tcPr>
            <w:tcW w:w="2501" w:type="pct"/>
          </w:tcPr>
          <w:p w:rsidR="00462CEA" w:rsidRPr="00EC08B5" w:rsidRDefault="00462CEA" w:rsidP="00462CEA">
            <w:pPr>
              <w:spacing w:after="160"/>
              <w:rPr>
                <w:rFonts w:asciiTheme="minorHAnsi" w:hAnsiTheme="minorHAnsi" w:cstheme="minorHAnsi"/>
              </w:rPr>
            </w:pPr>
            <w:r w:rsidRPr="00EC08B5">
              <w:rPr>
                <w:rFonts w:asciiTheme="minorHAnsi" w:hAnsiTheme="minorHAnsi" w:cstheme="minorHAnsi"/>
              </w:rPr>
              <w:t>Millî Eğitim Bakanlığı Eğitimde Türkiye Yüzyılı Vizyonu</w:t>
            </w:r>
          </w:p>
        </w:tc>
        <w:tc>
          <w:tcPr>
            <w:tcW w:w="2499" w:type="pct"/>
          </w:tcPr>
          <w:p w:rsidR="00462CEA" w:rsidRPr="00EC08B5" w:rsidRDefault="00462CEA" w:rsidP="00462CEA">
            <w:pPr>
              <w:spacing w:after="160"/>
              <w:rPr>
                <w:rFonts w:asciiTheme="minorHAnsi" w:hAnsiTheme="minorHAnsi" w:cstheme="minorHAnsi"/>
              </w:rPr>
            </w:pPr>
            <w:r w:rsidRPr="00EC08B5">
              <w:rPr>
                <w:rFonts w:asciiTheme="minorHAnsi" w:hAnsiTheme="minorHAnsi" w:cstheme="minorHAnsi"/>
              </w:rPr>
              <w:t>Mesleki Eğitim Kurulu Kararları</w:t>
            </w:r>
          </w:p>
        </w:tc>
      </w:tr>
      <w:tr w:rsidR="00462CEA" w:rsidRPr="00EC08B5" w:rsidTr="00D5498E">
        <w:trPr>
          <w:trHeight w:val="413"/>
        </w:trPr>
        <w:tc>
          <w:tcPr>
            <w:tcW w:w="2501" w:type="pct"/>
          </w:tcPr>
          <w:p w:rsidR="00462CEA" w:rsidRPr="00EC08B5" w:rsidRDefault="00462CEA" w:rsidP="00462CEA">
            <w:pPr>
              <w:spacing w:after="160"/>
              <w:rPr>
                <w:rFonts w:asciiTheme="minorHAnsi" w:hAnsiTheme="minorHAnsi" w:cstheme="minorHAnsi"/>
              </w:rPr>
            </w:pPr>
            <w:r w:rsidRPr="00EC08B5">
              <w:rPr>
                <w:rFonts w:asciiTheme="minorHAnsi" w:hAnsiTheme="minorHAnsi" w:cstheme="minorHAnsi"/>
              </w:rPr>
              <w:t>MEB 2019-2023 Stratejik Plan</w:t>
            </w:r>
          </w:p>
        </w:tc>
        <w:tc>
          <w:tcPr>
            <w:tcW w:w="2499" w:type="pct"/>
          </w:tcPr>
          <w:p w:rsidR="00462CEA" w:rsidRPr="00EC08B5" w:rsidRDefault="00462CEA" w:rsidP="00462CEA">
            <w:pPr>
              <w:spacing w:after="160"/>
              <w:rPr>
                <w:rFonts w:asciiTheme="minorHAnsi" w:hAnsiTheme="minorHAnsi" w:cstheme="minorHAnsi"/>
              </w:rPr>
            </w:pPr>
            <w:r w:rsidRPr="00EC08B5">
              <w:rPr>
                <w:rFonts w:asciiTheme="minorHAnsi" w:hAnsiTheme="minorHAnsi" w:cstheme="minorHAnsi"/>
              </w:rPr>
              <w:t xml:space="preserve">Ulusal Öğretmen Strateji Belgesi  </w:t>
            </w:r>
          </w:p>
        </w:tc>
      </w:tr>
      <w:tr w:rsidR="00462CEA" w:rsidRPr="00EC08B5" w:rsidTr="00D5498E">
        <w:trPr>
          <w:trHeight w:val="413"/>
        </w:trPr>
        <w:tc>
          <w:tcPr>
            <w:tcW w:w="2501" w:type="pct"/>
          </w:tcPr>
          <w:p w:rsidR="00462CEA" w:rsidRPr="00EC08B5" w:rsidRDefault="00462CEA" w:rsidP="00462CEA">
            <w:pPr>
              <w:spacing w:after="160"/>
              <w:rPr>
                <w:rFonts w:asciiTheme="minorHAnsi" w:hAnsiTheme="minorHAnsi" w:cstheme="minorHAnsi"/>
              </w:rPr>
            </w:pPr>
            <w:r w:rsidRPr="00EC08B5">
              <w:rPr>
                <w:rFonts w:asciiTheme="minorHAnsi" w:hAnsiTheme="minorHAnsi" w:cstheme="minorHAnsi"/>
              </w:rPr>
              <w:t>Millî Eğitim Şura Kararları</w:t>
            </w:r>
          </w:p>
        </w:tc>
        <w:tc>
          <w:tcPr>
            <w:tcW w:w="2499" w:type="pct"/>
          </w:tcPr>
          <w:p w:rsidR="00462CEA" w:rsidRPr="00EC08B5" w:rsidRDefault="00462CEA" w:rsidP="00462CEA">
            <w:pPr>
              <w:spacing w:after="160"/>
              <w:rPr>
                <w:rFonts w:asciiTheme="minorHAnsi" w:hAnsiTheme="minorHAnsi" w:cstheme="minorHAnsi"/>
              </w:rPr>
            </w:pPr>
            <w:r w:rsidRPr="00EC08B5">
              <w:rPr>
                <w:rFonts w:asciiTheme="minorHAnsi" w:hAnsiTheme="minorHAnsi" w:cstheme="minorHAnsi"/>
              </w:rPr>
              <w:t>Türkiye Yeterlilikler Çerçevesi</w:t>
            </w:r>
          </w:p>
        </w:tc>
      </w:tr>
      <w:tr w:rsidR="00462CEA" w:rsidRPr="00EC08B5" w:rsidTr="00D5498E">
        <w:trPr>
          <w:trHeight w:val="431"/>
        </w:trPr>
        <w:tc>
          <w:tcPr>
            <w:tcW w:w="2501" w:type="pct"/>
          </w:tcPr>
          <w:p w:rsidR="00462CEA" w:rsidRPr="00EC08B5" w:rsidRDefault="00462CEA" w:rsidP="00462CEA">
            <w:pPr>
              <w:spacing w:after="160"/>
              <w:rPr>
                <w:rFonts w:asciiTheme="minorHAnsi" w:hAnsiTheme="minorHAnsi" w:cstheme="minorHAnsi"/>
              </w:rPr>
            </w:pPr>
            <w:r w:rsidRPr="00EC08B5">
              <w:rPr>
                <w:rFonts w:asciiTheme="minorHAnsi" w:hAnsiTheme="minorHAnsi" w:cstheme="minorHAnsi"/>
              </w:rPr>
              <w:t>Millî Eğitim Kalite Çerçevesi</w:t>
            </w:r>
          </w:p>
        </w:tc>
        <w:tc>
          <w:tcPr>
            <w:tcW w:w="2499" w:type="pct"/>
          </w:tcPr>
          <w:p w:rsidR="00462CEA" w:rsidRPr="00EC08B5" w:rsidRDefault="00462CEA" w:rsidP="00462CEA">
            <w:pPr>
              <w:spacing w:after="160"/>
              <w:rPr>
                <w:rFonts w:asciiTheme="minorHAnsi" w:hAnsiTheme="minorHAnsi" w:cstheme="minorHAnsi"/>
              </w:rPr>
            </w:pPr>
          </w:p>
        </w:tc>
      </w:tr>
    </w:tbl>
    <w:p w:rsidR="00272413" w:rsidRPr="000F59F6" w:rsidRDefault="00272413" w:rsidP="00272413">
      <w:pPr>
        <w:rPr>
          <w:sz w:val="23"/>
        </w:rPr>
        <w:sectPr w:rsidR="00272413" w:rsidRPr="000F59F6" w:rsidSect="00452399">
          <w:pgSz w:w="16840" w:h="11910" w:orient="landscape"/>
          <w:pgMar w:top="1100" w:right="1320" w:bottom="880" w:left="1280" w:header="0" w:footer="1037" w:gutter="0"/>
          <w:cols w:space="708"/>
          <w:docGrid w:linePitch="299"/>
        </w:sectPr>
      </w:pPr>
    </w:p>
    <w:p w:rsidR="00272413" w:rsidRPr="000F59F6" w:rsidRDefault="00272413" w:rsidP="00BD4E2F">
      <w:pPr>
        <w:pStyle w:val="ListeParagraf"/>
        <w:numPr>
          <w:ilvl w:val="1"/>
          <w:numId w:val="9"/>
        </w:numPr>
        <w:tabs>
          <w:tab w:val="left" w:pos="839"/>
        </w:tabs>
        <w:spacing w:before="280"/>
        <w:jc w:val="both"/>
        <w:rPr>
          <w:b/>
          <w:sz w:val="32"/>
          <w:lang w:val="tr-TR"/>
        </w:rPr>
      </w:pPr>
      <w:r w:rsidRPr="000F59F6">
        <w:rPr>
          <w:b/>
          <w:sz w:val="32"/>
          <w:lang w:val="tr-TR"/>
        </w:rPr>
        <w:lastRenderedPageBreak/>
        <w:t>Faaliyet Alanları ile Ürün/Hizmetlerin Belirlenmesi</w:t>
      </w:r>
    </w:p>
    <w:p w:rsidR="00272413" w:rsidRPr="000F59F6" w:rsidRDefault="00272413" w:rsidP="00272413">
      <w:pPr>
        <w:pStyle w:val="GvdeMetni"/>
        <w:spacing w:before="1"/>
        <w:rPr>
          <w:lang w:val="tr-TR"/>
        </w:rPr>
      </w:pPr>
    </w:p>
    <w:p w:rsidR="00272413" w:rsidRPr="000F59F6" w:rsidRDefault="00272413" w:rsidP="00272413">
      <w:pPr>
        <w:ind w:left="418"/>
        <w:jc w:val="both"/>
        <w:rPr>
          <w:b/>
          <w:sz w:val="20"/>
        </w:rPr>
      </w:pPr>
      <w:r w:rsidRPr="000F59F6">
        <w:rPr>
          <w:b/>
          <w:sz w:val="20"/>
        </w:rPr>
        <w:t>Tablo 3. Faaliyet Alanlar/Ürün ve Hizmetler Tablosu</w:t>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98"/>
        <w:gridCol w:w="7850"/>
      </w:tblGrid>
      <w:tr w:rsidR="001620DE" w:rsidTr="00D5498E">
        <w:trPr>
          <w:trHeight w:val="409"/>
        </w:trPr>
        <w:tc>
          <w:tcPr>
            <w:tcW w:w="5298" w:type="dxa"/>
            <w:shd w:val="clear" w:color="auto" w:fill="E2EFD9"/>
          </w:tcPr>
          <w:p w:rsidR="001620DE" w:rsidRDefault="001620DE" w:rsidP="00452399">
            <w:pPr>
              <w:pStyle w:val="TableParagraph"/>
              <w:spacing w:before="1"/>
              <w:ind w:left="107"/>
              <w:rPr>
                <w:b/>
                <w:sz w:val="20"/>
              </w:rPr>
            </w:pPr>
            <w:r>
              <w:rPr>
                <w:b/>
                <w:sz w:val="20"/>
              </w:rPr>
              <w:t xml:space="preserve">Faaliyet </w:t>
            </w:r>
            <w:r>
              <w:rPr>
                <w:b/>
                <w:spacing w:val="-2"/>
                <w:sz w:val="20"/>
              </w:rPr>
              <w:t>Alanı</w:t>
            </w:r>
          </w:p>
        </w:tc>
        <w:tc>
          <w:tcPr>
            <w:tcW w:w="7850" w:type="dxa"/>
            <w:shd w:val="clear" w:color="auto" w:fill="E2EFD9"/>
          </w:tcPr>
          <w:p w:rsidR="001620DE" w:rsidRDefault="001620DE" w:rsidP="00452399">
            <w:pPr>
              <w:pStyle w:val="TableParagraph"/>
              <w:spacing w:before="1"/>
              <w:ind w:left="107"/>
              <w:rPr>
                <w:b/>
                <w:sz w:val="20"/>
              </w:rPr>
            </w:pPr>
            <w:r>
              <w:rPr>
                <w:b/>
                <w:spacing w:val="-2"/>
                <w:sz w:val="20"/>
              </w:rPr>
              <w:t>Ürün/Hizmetler</w:t>
            </w:r>
          </w:p>
        </w:tc>
      </w:tr>
      <w:tr w:rsidR="001620DE" w:rsidTr="00D5498E">
        <w:trPr>
          <w:trHeight w:val="1856"/>
        </w:trPr>
        <w:tc>
          <w:tcPr>
            <w:tcW w:w="5298" w:type="dxa"/>
            <w:shd w:val="clear" w:color="auto" w:fill="E2EFD9"/>
          </w:tcPr>
          <w:p w:rsidR="001620DE" w:rsidRDefault="001620DE" w:rsidP="00452399">
            <w:pPr>
              <w:pStyle w:val="TableParagraph"/>
              <w:rPr>
                <w:b/>
                <w:sz w:val="20"/>
              </w:rPr>
            </w:pPr>
          </w:p>
          <w:p w:rsidR="001620DE" w:rsidRDefault="001620DE" w:rsidP="00452399">
            <w:pPr>
              <w:pStyle w:val="TableParagraph"/>
              <w:rPr>
                <w:b/>
                <w:sz w:val="20"/>
              </w:rPr>
            </w:pPr>
          </w:p>
          <w:p w:rsidR="001620DE" w:rsidRDefault="001620DE" w:rsidP="00452399">
            <w:pPr>
              <w:pStyle w:val="TableParagraph"/>
              <w:rPr>
                <w:b/>
                <w:sz w:val="20"/>
              </w:rPr>
            </w:pPr>
          </w:p>
          <w:p w:rsidR="001620DE" w:rsidRDefault="001620DE" w:rsidP="00452399">
            <w:pPr>
              <w:pStyle w:val="TableParagraph"/>
              <w:rPr>
                <w:b/>
                <w:sz w:val="20"/>
              </w:rPr>
            </w:pPr>
          </w:p>
          <w:p w:rsidR="001620DE" w:rsidRDefault="001620DE" w:rsidP="00452399">
            <w:pPr>
              <w:pStyle w:val="TableParagraph"/>
              <w:rPr>
                <w:b/>
                <w:sz w:val="20"/>
              </w:rPr>
            </w:pPr>
          </w:p>
          <w:p w:rsidR="001620DE" w:rsidRDefault="001620DE" w:rsidP="00452399">
            <w:pPr>
              <w:pStyle w:val="TableParagraph"/>
              <w:spacing w:before="13"/>
              <w:rPr>
                <w:b/>
                <w:sz w:val="20"/>
              </w:rPr>
            </w:pPr>
          </w:p>
          <w:p w:rsidR="001620DE" w:rsidRDefault="001620DE" w:rsidP="00452399">
            <w:pPr>
              <w:pStyle w:val="TableParagraph"/>
              <w:ind w:left="107"/>
              <w:rPr>
                <w:b/>
                <w:sz w:val="20"/>
              </w:rPr>
            </w:pPr>
            <w:r>
              <w:rPr>
                <w:b/>
                <w:spacing w:val="-2"/>
                <w:sz w:val="20"/>
              </w:rPr>
              <w:t>Öğretim-eğitim faaliyetleri</w:t>
            </w:r>
          </w:p>
        </w:tc>
        <w:tc>
          <w:tcPr>
            <w:tcW w:w="7850" w:type="dxa"/>
          </w:tcPr>
          <w:p w:rsidR="001620DE" w:rsidRPr="0061278F" w:rsidRDefault="001620DE" w:rsidP="00452399">
            <w:pPr>
              <w:pStyle w:val="TableParagraph"/>
              <w:rPr>
                <w:rFonts w:asciiTheme="minorHAnsi" w:hAnsiTheme="minorHAnsi" w:cstheme="minorHAnsi"/>
                <w:b/>
                <w:sz w:val="24"/>
                <w:szCs w:val="24"/>
              </w:rPr>
            </w:pPr>
          </w:p>
          <w:p w:rsidR="001620DE" w:rsidRPr="0061278F" w:rsidRDefault="001620DE" w:rsidP="00452399">
            <w:pPr>
              <w:pStyle w:val="TableParagraph"/>
              <w:rPr>
                <w:rFonts w:asciiTheme="minorHAnsi" w:hAnsiTheme="minorHAnsi" w:cstheme="minorHAnsi"/>
                <w:b/>
                <w:sz w:val="24"/>
                <w:szCs w:val="24"/>
              </w:rPr>
            </w:pPr>
          </w:p>
          <w:p w:rsidR="001620DE" w:rsidRPr="0061278F" w:rsidRDefault="001620DE" w:rsidP="00452399">
            <w:pPr>
              <w:pStyle w:val="TableParagraph"/>
              <w:rPr>
                <w:rFonts w:asciiTheme="minorHAnsi" w:hAnsiTheme="minorHAnsi" w:cstheme="minorHAnsi"/>
                <w:b/>
                <w:sz w:val="24"/>
                <w:szCs w:val="24"/>
              </w:rPr>
            </w:pPr>
          </w:p>
          <w:p w:rsidR="001620DE" w:rsidRPr="0061278F" w:rsidRDefault="001620DE" w:rsidP="00452399">
            <w:pPr>
              <w:pStyle w:val="TableParagraph"/>
              <w:spacing w:before="11"/>
              <w:rPr>
                <w:rFonts w:asciiTheme="minorHAnsi" w:hAnsiTheme="minorHAnsi" w:cstheme="minorHAnsi"/>
                <w:b/>
                <w:sz w:val="24"/>
                <w:szCs w:val="24"/>
              </w:rPr>
            </w:pPr>
          </w:p>
          <w:p w:rsidR="001620DE" w:rsidRPr="0061278F" w:rsidRDefault="001620DE" w:rsidP="00452399">
            <w:pPr>
              <w:ind w:left="284"/>
              <w:rPr>
                <w:rFonts w:cstheme="minorHAnsi"/>
                <w:bCs/>
                <w:sz w:val="24"/>
                <w:szCs w:val="24"/>
              </w:rPr>
            </w:pPr>
            <w:r w:rsidRPr="0061278F">
              <w:rPr>
                <w:rFonts w:cstheme="minorHAnsi"/>
                <w:b/>
                <w:sz w:val="24"/>
                <w:szCs w:val="24"/>
              </w:rPr>
              <w:t xml:space="preserve">Öğrenci işleri </w:t>
            </w:r>
          </w:p>
          <w:p w:rsidR="001620DE" w:rsidRPr="0061278F" w:rsidRDefault="001620DE" w:rsidP="00452399">
            <w:pPr>
              <w:rPr>
                <w:rFonts w:cstheme="minorHAnsi"/>
                <w:bCs/>
                <w:sz w:val="24"/>
                <w:szCs w:val="24"/>
              </w:rPr>
            </w:pPr>
            <w:r>
              <w:rPr>
                <w:rFonts w:cstheme="minorHAnsi"/>
                <w:bCs/>
                <w:sz w:val="24"/>
                <w:szCs w:val="24"/>
              </w:rPr>
              <w:t xml:space="preserve"> </w:t>
            </w:r>
            <w:r w:rsidRPr="0061278F">
              <w:rPr>
                <w:rFonts w:cstheme="minorHAnsi"/>
                <w:bCs/>
                <w:sz w:val="24"/>
                <w:szCs w:val="24"/>
              </w:rPr>
              <w:t xml:space="preserve">Kayıt- Nakil işleri     </w:t>
            </w:r>
          </w:p>
          <w:p w:rsidR="001620DE" w:rsidRPr="0061278F" w:rsidRDefault="001620DE" w:rsidP="00452399">
            <w:pPr>
              <w:rPr>
                <w:rFonts w:cstheme="minorHAnsi"/>
                <w:bCs/>
                <w:sz w:val="24"/>
                <w:szCs w:val="24"/>
              </w:rPr>
            </w:pPr>
            <w:r w:rsidRPr="0061278F">
              <w:rPr>
                <w:rFonts w:cstheme="minorHAnsi"/>
                <w:bCs/>
                <w:sz w:val="24"/>
                <w:szCs w:val="24"/>
              </w:rPr>
              <w:t xml:space="preserve">Devam-devamsızlık     </w:t>
            </w:r>
          </w:p>
          <w:p w:rsidR="001620DE" w:rsidRPr="0061278F" w:rsidRDefault="00320896" w:rsidP="00452399">
            <w:pPr>
              <w:rPr>
                <w:rFonts w:cstheme="minorHAnsi"/>
                <w:bCs/>
                <w:sz w:val="24"/>
                <w:szCs w:val="24"/>
              </w:rPr>
            </w:pPr>
            <w:r>
              <w:rPr>
                <w:rFonts w:cstheme="minorHAnsi"/>
                <w:bCs/>
                <w:sz w:val="24"/>
                <w:szCs w:val="24"/>
              </w:rPr>
              <w:t xml:space="preserve">Sınıf geçme </w:t>
            </w:r>
            <w:r w:rsidR="001620DE" w:rsidRPr="0061278F">
              <w:rPr>
                <w:rFonts w:cstheme="minorHAnsi"/>
                <w:bCs/>
                <w:sz w:val="24"/>
                <w:szCs w:val="24"/>
              </w:rPr>
              <w:t xml:space="preserve"> İşlemleri</w:t>
            </w:r>
          </w:p>
          <w:p w:rsidR="001620DE" w:rsidRPr="0061278F" w:rsidRDefault="001620DE" w:rsidP="00452399">
            <w:pPr>
              <w:rPr>
                <w:rFonts w:cstheme="minorHAnsi"/>
                <w:bCs/>
                <w:sz w:val="24"/>
                <w:szCs w:val="24"/>
              </w:rPr>
            </w:pPr>
            <w:r w:rsidRPr="0061278F">
              <w:rPr>
                <w:rFonts w:cstheme="minorHAnsi"/>
                <w:bCs/>
                <w:sz w:val="24"/>
                <w:szCs w:val="24"/>
              </w:rPr>
              <w:t>Öğrenci başarısının değerlendirilmesi</w:t>
            </w:r>
          </w:p>
          <w:p w:rsidR="001620DE" w:rsidRPr="0061278F" w:rsidRDefault="001620DE" w:rsidP="00452399">
            <w:pPr>
              <w:rPr>
                <w:rFonts w:cstheme="minorHAnsi"/>
                <w:bCs/>
                <w:sz w:val="24"/>
                <w:szCs w:val="24"/>
              </w:rPr>
            </w:pPr>
            <w:r w:rsidRPr="0061278F">
              <w:rPr>
                <w:rFonts w:cstheme="minorHAnsi"/>
                <w:bCs/>
                <w:sz w:val="24"/>
                <w:szCs w:val="24"/>
              </w:rPr>
              <w:t>Ders Programları-Ders Dağıtım İşleri</w:t>
            </w:r>
          </w:p>
          <w:p w:rsidR="001620DE" w:rsidRPr="0061278F" w:rsidRDefault="001620DE" w:rsidP="00452399">
            <w:pPr>
              <w:rPr>
                <w:rFonts w:cstheme="minorHAnsi"/>
                <w:bCs/>
                <w:sz w:val="24"/>
                <w:szCs w:val="24"/>
              </w:rPr>
            </w:pPr>
            <w:r w:rsidRPr="0061278F">
              <w:rPr>
                <w:rFonts w:cstheme="minorHAnsi"/>
                <w:bCs/>
                <w:sz w:val="24"/>
                <w:szCs w:val="24"/>
              </w:rPr>
              <w:t>Öğrencilere yönelik her türlü belgenin düzenlenmesi</w:t>
            </w:r>
          </w:p>
          <w:p w:rsidR="001620DE" w:rsidRPr="0061278F" w:rsidRDefault="001620DE" w:rsidP="00452399">
            <w:pPr>
              <w:rPr>
                <w:rFonts w:cstheme="minorHAnsi"/>
                <w:bCs/>
                <w:sz w:val="24"/>
                <w:szCs w:val="24"/>
              </w:rPr>
            </w:pPr>
            <w:r w:rsidRPr="0061278F">
              <w:rPr>
                <w:rFonts w:cstheme="minorHAnsi"/>
                <w:bCs/>
                <w:sz w:val="24"/>
                <w:szCs w:val="24"/>
              </w:rPr>
              <w:t>Öğrenci sağlığı ve güvenliği</w:t>
            </w:r>
          </w:p>
          <w:p w:rsidR="001620DE" w:rsidRPr="0061278F" w:rsidRDefault="001620DE" w:rsidP="00452399">
            <w:pPr>
              <w:rPr>
                <w:rFonts w:cstheme="minorHAnsi"/>
                <w:bCs/>
                <w:sz w:val="24"/>
                <w:szCs w:val="24"/>
              </w:rPr>
            </w:pPr>
            <w:r w:rsidRPr="0061278F">
              <w:rPr>
                <w:rFonts w:cstheme="minorHAnsi"/>
                <w:bCs/>
                <w:sz w:val="24"/>
                <w:szCs w:val="24"/>
              </w:rPr>
              <w:t>Öğrenci davranışlarının değerlendirilmesi</w:t>
            </w:r>
          </w:p>
          <w:p w:rsidR="001620DE" w:rsidRPr="0061278F" w:rsidRDefault="001620DE" w:rsidP="00452399">
            <w:pPr>
              <w:pStyle w:val="TableParagraph"/>
              <w:ind w:left="107"/>
              <w:jc w:val="center"/>
              <w:rPr>
                <w:rFonts w:asciiTheme="minorHAnsi" w:hAnsiTheme="minorHAnsi" w:cstheme="minorHAnsi"/>
                <w:sz w:val="24"/>
                <w:szCs w:val="24"/>
              </w:rPr>
            </w:pPr>
          </w:p>
        </w:tc>
      </w:tr>
      <w:tr w:rsidR="001620DE" w:rsidTr="00D5498E">
        <w:trPr>
          <w:trHeight w:val="786"/>
        </w:trPr>
        <w:tc>
          <w:tcPr>
            <w:tcW w:w="5298" w:type="dxa"/>
            <w:shd w:val="clear" w:color="auto" w:fill="E2EFD9"/>
          </w:tcPr>
          <w:p w:rsidR="001620DE" w:rsidRDefault="001620DE" w:rsidP="00452399">
            <w:pPr>
              <w:pStyle w:val="TableParagraph"/>
              <w:rPr>
                <w:b/>
                <w:sz w:val="20"/>
              </w:rPr>
            </w:pPr>
          </w:p>
          <w:p w:rsidR="001620DE" w:rsidRDefault="001620DE" w:rsidP="00452399">
            <w:pPr>
              <w:pStyle w:val="TableParagraph"/>
              <w:spacing w:before="63"/>
              <w:rPr>
                <w:b/>
                <w:sz w:val="20"/>
              </w:rPr>
            </w:pPr>
          </w:p>
          <w:p w:rsidR="001620DE" w:rsidRDefault="001620DE" w:rsidP="00452399">
            <w:pPr>
              <w:pStyle w:val="TableParagraph"/>
              <w:ind w:left="107"/>
              <w:rPr>
                <w:b/>
                <w:sz w:val="20"/>
              </w:rPr>
            </w:pPr>
            <w:r>
              <w:rPr>
                <w:b/>
                <w:spacing w:val="-2"/>
                <w:sz w:val="20"/>
              </w:rPr>
              <w:t>Rehberlik</w:t>
            </w:r>
            <w:r w:rsidR="00320896">
              <w:rPr>
                <w:b/>
                <w:spacing w:val="-2"/>
                <w:sz w:val="20"/>
              </w:rPr>
              <w:t xml:space="preserve">  F</w:t>
            </w:r>
            <w:r>
              <w:rPr>
                <w:b/>
                <w:spacing w:val="-2"/>
                <w:sz w:val="20"/>
              </w:rPr>
              <w:t>aaliyetleri</w:t>
            </w:r>
          </w:p>
        </w:tc>
        <w:tc>
          <w:tcPr>
            <w:tcW w:w="7850" w:type="dxa"/>
          </w:tcPr>
          <w:p w:rsidR="001620DE" w:rsidRPr="0061278F" w:rsidRDefault="001620DE" w:rsidP="00452399">
            <w:pPr>
              <w:pStyle w:val="TableParagraph"/>
              <w:spacing w:before="64"/>
              <w:rPr>
                <w:rFonts w:asciiTheme="minorHAnsi" w:hAnsiTheme="minorHAnsi" w:cstheme="minorHAnsi"/>
                <w:b/>
                <w:sz w:val="24"/>
                <w:szCs w:val="24"/>
              </w:rPr>
            </w:pPr>
          </w:p>
          <w:p w:rsidR="001620DE" w:rsidRPr="0061278F" w:rsidRDefault="001620DE" w:rsidP="00452399">
            <w:pPr>
              <w:pStyle w:val="TableParagraph"/>
              <w:spacing w:before="1"/>
              <w:ind w:right="2755"/>
              <w:rPr>
                <w:rFonts w:asciiTheme="minorHAnsi" w:hAnsiTheme="minorHAnsi" w:cstheme="minorHAnsi"/>
                <w:sz w:val="24"/>
                <w:szCs w:val="24"/>
              </w:rPr>
            </w:pPr>
            <w:r w:rsidRPr="0061278F">
              <w:rPr>
                <w:rFonts w:asciiTheme="minorHAnsi" w:hAnsiTheme="minorHAnsi" w:cstheme="minorHAnsi"/>
                <w:sz w:val="24"/>
                <w:szCs w:val="24"/>
              </w:rPr>
              <w:t>Öğrencilere rehberlik yapmak Velilere rehberlik etmek Rehberlik faaliyetlerini yürütmek</w:t>
            </w:r>
          </w:p>
        </w:tc>
      </w:tr>
      <w:tr w:rsidR="001620DE" w:rsidTr="00D5498E">
        <w:trPr>
          <w:trHeight w:val="250"/>
        </w:trPr>
        <w:tc>
          <w:tcPr>
            <w:tcW w:w="5298" w:type="dxa"/>
            <w:shd w:val="clear" w:color="auto" w:fill="E2EFD9"/>
          </w:tcPr>
          <w:p w:rsidR="001620DE" w:rsidRDefault="001620DE" w:rsidP="00452399">
            <w:pPr>
              <w:pStyle w:val="TableParagraph"/>
              <w:spacing w:before="88"/>
              <w:ind w:left="107"/>
              <w:rPr>
                <w:b/>
                <w:sz w:val="20"/>
              </w:rPr>
            </w:pPr>
            <w:r>
              <w:rPr>
                <w:b/>
                <w:sz w:val="20"/>
              </w:rPr>
              <w:t xml:space="preserve">Sosyal </w:t>
            </w:r>
            <w:r w:rsidR="00320896">
              <w:rPr>
                <w:b/>
                <w:spacing w:val="-2"/>
                <w:sz w:val="20"/>
              </w:rPr>
              <w:t>F</w:t>
            </w:r>
            <w:r>
              <w:rPr>
                <w:b/>
                <w:spacing w:val="-2"/>
                <w:sz w:val="20"/>
              </w:rPr>
              <w:t>aaliyetler</w:t>
            </w:r>
          </w:p>
        </w:tc>
        <w:tc>
          <w:tcPr>
            <w:tcW w:w="7850" w:type="dxa"/>
          </w:tcPr>
          <w:p w:rsidR="001620DE" w:rsidRPr="0061278F" w:rsidRDefault="001620DE" w:rsidP="00452399">
            <w:pPr>
              <w:rPr>
                <w:rFonts w:cstheme="minorHAnsi"/>
                <w:bCs/>
                <w:sz w:val="24"/>
                <w:szCs w:val="24"/>
              </w:rPr>
            </w:pPr>
            <w:r w:rsidRPr="0061278F">
              <w:rPr>
                <w:rFonts w:cstheme="minorHAnsi"/>
                <w:bCs/>
                <w:sz w:val="24"/>
                <w:szCs w:val="24"/>
              </w:rPr>
              <w:t xml:space="preserve">Çeşitli Sosyal Etkinlikler </w:t>
            </w:r>
          </w:p>
          <w:p w:rsidR="001620DE" w:rsidRPr="0061278F" w:rsidRDefault="001620DE" w:rsidP="00452399">
            <w:pPr>
              <w:rPr>
                <w:rFonts w:cstheme="minorHAnsi"/>
                <w:bCs/>
                <w:sz w:val="24"/>
                <w:szCs w:val="24"/>
              </w:rPr>
            </w:pPr>
            <w:r w:rsidRPr="0061278F">
              <w:rPr>
                <w:rFonts w:cstheme="minorHAnsi"/>
                <w:bCs/>
                <w:sz w:val="24"/>
                <w:szCs w:val="24"/>
              </w:rPr>
              <w:t>Çeşitli Kültürel Etkinlikler</w:t>
            </w:r>
          </w:p>
          <w:p w:rsidR="001620DE" w:rsidRPr="0061278F" w:rsidRDefault="001620DE" w:rsidP="00452399">
            <w:pPr>
              <w:rPr>
                <w:rFonts w:cstheme="minorHAnsi"/>
                <w:bCs/>
                <w:sz w:val="24"/>
                <w:szCs w:val="24"/>
              </w:rPr>
            </w:pPr>
            <w:r w:rsidRPr="0061278F">
              <w:rPr>
                <w:rFonts w:cstheme="minorHAnsi"/>
                <w:bCs/>
                <w:sz w:val="24"/>
                <w:szCs w:val="24"/>
              </w:rPr>
              <w:t>Öğrenci Gezileri</w:t>
            </w:r>
          </w:p>
          <w:p w:rsidR="001620DE" w:rsidRPr="0061278F" w:rsidRDefault="001620DE" w:rsidP="00452399">
            <w:pPr>
              <w:rPr>
                <w:rFonts w:cstheme="minorHAnsi"/>
                <w:bCs/>
                <w:sz w:val="24"/>
                <w:szCs w:val="24"/>
              </w:rPr>
            </w:pPr>
            <w:r w:rsidRPr="0061278F">
              <w:rPr>
                <w:rFonts w:cstheme="minorHAnsi"/>
                <w:bCs/>
                <w:sz w:val="24"/>
                <w:szCs w:val="24"/>
              </w:rPr>
              <w:t>Öğretmenler Sosyal Etkinlikleri</w:t>
            </w:r>
          </w:p>
          <w:p w:rsidR="001620DE" w:rsidRPr="0061278F" w:rsidRDefault="001620DE" w:rsidP="00452399">
            <w:pPr>
              <w:rPr>
                <w:rFonts w:cstheme="minorHAnsi"/>
                <w:bCs/>
                <w:sz w:val="24"/>
                <w:szCs w:val="24"/>
              </w:rPr>
            </w:pPr>
            <w:r w:rsidRPr="0061278F">
              <w:rPr>
                <w:rFonts w:cstheme="minorHAnsi"/>
                <w:bCs/>
                <w:sz w:val="24"/>
                <w:szCs w:val="24"/>
              </w:rPr>
              <w:t>Bayramlar-Belirli Gün ve Haftalarla İlgili törenler</w:t>
            </w:r>
          </w:p>
          <w:p w:rsidR="001620DE" w:rsidRPr="0061278F" w:rsidRDefault="001620DE" w:rsidP="00452399">
            <w:pPr>
              <w:pStyle w:val="TableParagraph"/>
              <w:rPr>
                <w:rFonts w:asciiTheme="minorHAnsi" w:hAnsiTheme="minorHAnsi" w:cstheme="minorHAnsi"/>
                <w:sz w:val="24"/>
                <w:szCs w:val="24"/>
              </w:rPr>
            </w:pPr>
          </w:p>
        </w:tc>
      </w:tr>
      <w:tr w:rsidR="001620DE" w:rsidTr="00D5498E">
        <w:trPr>
          <w:trHeight w:val="250"/>
        </w:trPr>
        <w:tc>
          <w:tcPr>
            <w:tcW w:w="5298" w:type="dxa"/>
            <w:shd w:val="clear" w:color="auto" w:fill="E2EFD9"/>
          </w:tcPr>
          <w:p w:rsidR="001620DE" w:rsidRDefault="001620DE" w:rsidP="00452399">
            <w:pPr>
              <w:pStyle w:val="TableParagraph"/>
              <w:spacing w:before="90"/>
              <w:ind w:left="107"/>
              <w:rPr>
                <w:b/>
                <w:sz w:val="20"/>
              </w:rPr>
            </w:pPr>
            <w:r>
              <w:rPr>
                <w:b/>
                <w:sz w:val="20"/>
              </w:rPr>
              <w:t xml:space="preserve">Sportif </w:t>
            </w:r>
            <w:r>
              <w:rPr>
                <w:b/>
                <w:spacing w:val="-2"/>
                <w:sz w:val="20"/>
              </w:rPr>
              <w:t>faaliyetler</w:t>
            </w:r>
          </w:p>
        </w:tc>
        <w:tc>
          <w:tcPr>
            <w:tcW w:w="7850" w:type="dxa"/>
          </w:tcPr>
          <w:p w:rsidR="001620DE" w:rsidRPr="0061278F" w:rsidRDefault="001620DE" w:rsidP="00452399">
            <w:pPr>
              <w:pStyle w:val="TableParagraph"/>
              <w:rPr>
                <w:rFonts w:asciiTheme="minorHAnsi" w:hAnsiTheme="minorHAnsi" w:cstheme="minorHAnsi"/>
                <w:sz w:val="24"/>
                <w:szCs w:val="24"/>
              </w:rPr>
            </w:pPr>
            <w:r w:rsidRPr="0061278F">
              <w:rPr>
                <w:rFonts w:asciiTheme="minorHAnsi" w:hAnsiTheme="minorHAnsi" w:cstheme="minorHAnsi"/>
                <w:color w:val="000000"/>
                <w:sz w:val="24"/>
                <w:szCs w:val="24"/>
              </w:rPr>
              <w:t>Öğrencilere yönelik yerel, ulusal düzeyde bilimsel, kültürel, sanatsal ve sportif faaliyetlerin düzenlenmesi ve Katılımlarının sağlanması</w:t>
            </w:r>
          </w:p>
        </w:tc>
      </w:tr>
      <w:tr w:rsidR="001620DE" w:rsidTr="00D5498E">
        <w:trPr>
          <w:trHeight w:val="266"/>
        </w:trPr>
        <w:tc>
          <w:tcPr>
            <w:tcW w:w="5298" w:type="dxa"/>
            <w:shd w:val="clear" w:color="auto" w:fill="E2EFD9"/>
          </w:tcPr>
          <w:p w:rsidR="001620DE" w:rsidRDefault="001620DE" w:rsidP="00452399">
            <w:pPr>
              <w:pStyle w:val="TableParagraph"/>
              <w:spacing w:before="102"/>
              <w:ind w:left="107"/>
              <w:rPr>
                <w:b/>
                <w:sz w:val="20"/>
              </w:rPr>
            </w:pPr>
            <w:r>
              <w:rPr>
                <w:b/>
                <w:sz w:val="20"/>
              </w:rPr>
              <w:t xml:space="preserve">Kültürel ve sanatsal </w:t>
            </w:r>
            <w:r>
              <w:rPr>
                <w:b/>
                <w:spacing w:val="-2"/>
                <w:sz w:val="20"/>
              </w:rPr>
              <w:t>faaliyetler</w:t>
            </w:r>
          </w:p>
        </w:tc>
        <w:tc>
          <w:tcPr>
            <w:tcW w:w="7850" w:type="dxa"/>
          </w:tcPr>
          <w:p w:rsidR="001620DE" w:rsidRPr="0061278F" w:rsidRDefault="001620DE" w:rsidP="00452399">
            <w:pPr>
              <w:pStyle w:val="TableParagraph"/>
              <w:rPr>
                <w:rFonts w:asciiTheme="minorHAnsi" w:hAnsiTheme="minorHAnsi" w:cstheme="minorHAnsi"/>
                <w:sz w:val="24"/>
                <w:szCs w:val="24"/>
              </w:rPr>
            </w:pPr>
            <w:r w:rsidRPr="0061278F">
              <w:rPr>
                <w:rFonts w:asciiTheme="minorHAnsi" w:hAnsiTheme="minorHAnsi" w:cstheme="minorHAnsi"/>
                <w:color w:val="000000"/>
                <w:sz w:val="24"/>
                <w:szCs w:val="24"/>
              </w:rPr>
              <w:t>Okuma kültürünün geliştirilmesine yönelik çalışmaların yürütülmesi</w:t>
            </w:r>
          </w:p>
        </w:tc>
      </w:tr>
      <w:tr w:rsidR="001620DE" w:rsidTr="00D5498E">
        <w:trPr>
          <w:trHeight w:val="688"/>
        </w:trPr>
        <w:tc>
          <w:tcPr>
            <w:tcW w:w="5298" w:type="dxa"/>
            <w:shd w:val="clear" w:color="auto" w:fill="E2EFD9"/>
          </w:tcPr>
          <w:p w:rsidR="001620DE" w:rsidRDefault="001620DE" w:rsidP="00452399">
            <w:pPr>
              <w:pStyle w:val="TableParagraph"/>
              <w:spacing w:before="217"/>
              <w:ind w:left="107"/>
              <w:rPr>
                <w:b/>
                <w:sz w:val="20"/>
              </w:rPr>
            </w:pPr>
            <w:r>
              <w:rPr>
                <w:b/>
                <w:sz w:val="20"/>
              </w:rPr>
              <w:lastRenderedPageBreak/>
              <w:t xml:space="preserve">İnsan kaynakları </w:t>
            </w:r>
            <w:proofErr w:type="gramStart"/>
            <w:r>
              <w:rPr>
                <w:b/>
                <w:sz w:val="20"/>
              </w:rPr>
              <w:t>faaliyetleri(</w:t>
            </w:r>
            <w:proofErr w:type="gramEnd"/>
            <w:r>
              <w:rPr>
                <w:b/>
                <w:sz w:val="20"/>
              </w:rPr>
              <w:t xml:space="preserve">mesleki gelişim faaliyetleri, personel </w:t>
            </w:r>
            <w:r>
              <w:rPr>
                <w:b/>
                <w:spacing w:val="-2"/>
                <w:sz w:val="20"/>
              </w:rPr>
              <w:t>etkinlikleri…)</w:t>
            </w:r>
          </w:p>
        </w:tc>
        <w:tc>
          <w:tcPr>
            <w:tcW w:w="7850" w:type="dxa"/>
          </w:tcPr>
          <w:p w:rsidR="001620DE" w:rsidRPr="0061278F" w:rsidRDefault="001620DE" w:rsidP="00452399">
            <w:pPr>
              <w:rPr>
                <w:rFonts w:cstheme="minorHAnsi"/>
                <w:color w:val="000000"/>
                <w:sz w:val="24"/>
                <w:szCs w:val="24"/>
              </w:rPr>
            </w:pPr>
            <w:r w:rsidRPr="0061278F">
              <w:rPr>
                <w:rFonts w:cstheme="minorHAnsi"/>
                <w:color w:val="000000"/>
                <w:sz w:val="24"/>
                <w:szCs w:val="24"/>
              </w:rPr>
              <w:t>1. Çalışanların mesleki gelişimlerine yönelik faaliyetlerin yürütülmesi</w:t>
            </w:r>
          </w:p>
          <w:p w:rsidR="001620DE" w:rsidRPr="0061278F" w:rsidRDefault="001620DE" w:rsidP="00452399">
            <w:pPr>
              <w:rPr>
                <w:rFonts w:cstheme="minorHAnsi"/>
                <w:color w:val="000000"/>
                <w:sz w:val="24"/>
                <w:szCs w:val="24"/>
              </w:rPr>
            </w:pPr>
            <w:r w:rsidRPr="0061278F">
              <w:rPr>
                <w:rFonts w:cstheme="minorHAnsi"/>
                <w:color w:val="000000"/>
                <w:sz w:val="24"/>
                <w:szCs w:val="24"/>
              </w:rPr>
              <w:t>2 Norm belirleme, atama, görevlendirme, yer değiştirme, terfi ve benzeri özlük işlemlerinin yürütülmesi</w:t>
            </w:r>
          </w:p>
          <w:p w:rsidR="001620DE" w:rsidRPr="0061278F" w:rsidRDefault="001620DE" w:rsidP="00452399">
            <w:pPr>
              <w:pStyle w:val="TableParagraph"/>
              <w:rPr>
                <w:rFonts w:asciiTheme="minorHAnsi" w:hAnsiTheme="minorHAnsi" w:cstheme="minorHAnsi"/>
                <w:sz w:val="24"/>
                <w:szCs w:val="24"/>
              </w:rPr>
            </w:pPr>
            <w:r w:rsidRPr="0061278F">
              <w:rPr>
                <w:rFonts w:asciiTheme="minorHAnsi" w:hAnsiTheme="minorHAnsi" w:cstheme="minorHAnsi"/>
                <w:color w:val="000000"/>
                <w:sz w:val="24"/>
                <w:szCs w:val="24"/>
              </w:rPr>
              <w:t>3.Eğitim ve Öğretim kurumları yöneticilerinin niteliğinin artırılması</w:t>
            </w:r>
          </w:p>
        </w:tc>
      </w:tr>
      <w:tr w:rsidR="001620DE" w:rsidTr="00D5498E">
        <w:trPr>
          <w:trHeight w:val="250"/>
        </w:trPr>
        <w:tc>
          <w:tcPr>
            <w:tcW w:w="5298" w:type="dxa"/>
            <w:shd w:val="clear" w:color="auto" w:fill="E2EFD9"/>
          </w:tcPr>
          <w:p w:rsidR="001620DE" w:rsidRDefault="001620DE" w:rsidP="00452399">
            <w:pPr>
              <w:pStyle w:val="TableParagraph"/>
              <w:spacing w:before="90"/>
              <w:ind w:left="107"/>
              <w:rPr>
                <w:b/>
                <w:sz w:val="20"/>
              </w:rPr>
            </w:pPr>
            <w:r>
              <w:rPr>
                <w:b/>
                <w:sz w:val="20"/>
              </w:rPr>
              <w:t xml:space="preserve">Okul aile birliği </w:t>
            </w:r>
            <w:r>
              <w:rPr>
                <w:b/>
                <w:spacing w:val="-2"/>
                <w:sz w:val="20"/>
              </w:rPr>
              <w:t>faaliyetleri</w:t>
            </w:r>
          </w:p>
        </w:tc>
        <w:tc>
          <w:tcPr>
            <w:tcW w:w="7850" w:type="dxa"/>
          </w:tcPr>
          <w:p w:rsidR="001620DE" w:rsidRPr="0061278F" w:rsidRDefault="001620DE" w:rsidP="00452399">
            <w:pPr>
              <w:pStyle w:val="TableParagraph"/>
              <w:rPr>
                <w:rFonts w:asciiTheme="minorHAnsi" w:hAnsiTheme="minorHAnsi" w:cstheme="minorHAnsi"/>
                <w:sz w:val="24"/>
                <w:szCs w:val="24"/>
              </w:rPr>
            </w:pPr>
            <w:r w:rsidRPr="0061278F">
              <w:rPr>
                <w:rFonts w:asciiTheme="minorHAnsi" w:hAnsiTheme="minorHAnsi" w:cstheme="minorHAnsi"/>
                <w:sz w:val="24"/>
                <w:szCs w:val="24"/>
              </w:rPr>
              <w:t>Okul aile birliği ile  ilgi iş ve işlemler</w:t>
            </w:r>
          </w:p>
        </w:tc>
      </w:tr>
      <w:tr w:rsidR="001620DE" w:rsidTr="00D5498E">
        <w:trPr>
          <w:trHeight w:val="268"/>
        </w:trPr>
        <w:tc>
          <w:tcPr>
            <w:tcW w:w="5298" w:type="dxa"/>
            <w:shd w:val="clear" w:color="auto" w:fill="E2EFD9"/>
          </w:tcPr>
          <w:p w:rsidR="001620DE" w:rsidRDefault="001620DE" w:rsidP="00452399">
            <w:pPr>
              <w:pStyle w:val="TableParagraph"/>
              <w:spacing w:before="105"/>
              <w:ind w:left="107"/>
              <w:rPr>
                <w:b/>
                <w:sz w:val="20"/>
              </w:rPr>
            </w:pPr>
            <w:r>
              <w:rPr>
                <w:b/>
                <w:spacing w:val="-2"/>
                <w:sz w:val="20"/>
              </w:rPr>
              <w:t>Öğrencilere yönelik faaliyetler</w:t>
            </w:r>
          </w:p>
        </w:tc>
        <w:tc>
          <w:tcPr>
            <w:tcW w:w="7850" w:type="dxa"/>
          </w:tcPr>
          <w:p w:rsidR="001620DE" w:rsidRPr="0061278F" w:rsidRDefault="001620DE" w:rsidP="00452399">
            <w:pPr>
              <w:pStyle w:val="TableParagraph"/>
              <w:rPr>
                <w:rFonts w:asciiTheme="minorHAnsi" w:hAnsiTheme="minorHAnsi" w:cstheme="minorHAnsi"/>
                <w:sz w:val="24"/>
                <w:szCs w:val="24"/>
              </w:rPr>
            </w:pPr>
            <w:r w:rsidRPr="0061278F">
              <w:rPr>
                <w:rFonts w:asciiTheme="minorHAnsi" w:hAnsiTheme="minorHAnsi" w:cstheme="minorHAnsi"/>
                <w:color w:val="000000"/>
                <w:sz w:val="24"/>
                <w:szCs w:val="24"/>
              </w:rPr>
              <w:t>Öğrencilerin okul başarısını artıracak çalışmaların yapılması</w:t>
            </w:r>
          </w:p>
        </w:tc>
      </w:tr>
      <w:tr w:rsidR="001620DE" w:rsidTr="00D5498E">
        <w:trPr>
          <w:trHeight w:val="250"/>
        </w:trPr>
        <w:tc>
          <w:tcPr>
            <w:tcW w:w="5298" w:type="dxa"/>
            <w:shd w:val="clear" w:color="auto" w:fill="E2EFD9"/>
          </w:tcPr>
          <w:p w:rsidR="001620DE" w:rsidRDefault="001620DE" w:rsidP="00452399">
            <w:pPr>
              <w:pStyle w:val="TableParagraph"/>
              <w:spacing w:before="90"/>
              <w:ind w:left="107"/>
              <w:rPr>
                <w:b/>
                <w:sz w:val="20"/>
              </w:rPr>
            </w:pPr>
            <w:r>
              <w:rPr>
                <w:b/>
                <w:sz w:val="20"/>
              </w:rPr>
              <w:t xml:space="preserve">Ölçme değerlendirme </w:t>
            </w:r>
            <w:r>
              <w:rPr>
                <w:b/>
                <w:spacing w:val="-2"/>
                <w:sz w:val="20"/>
              </w:rPr>
              <w:t>faaliyetleri</w:t>
            </w:r>
          </w:p>
        </w:tc>
        <w:tc>
          <w:tcPr>
            <w:tcW w:w="7850" w:type="dxa"/>
          </w:tcPr>
          <w:p w:rsidR="001620DE" w:rsidRPr="0061278F" w:rsidRDefault="001620DE" w:rsidP="00452399">
            <w:pPr>
              <w:spacing w:before="120"/>
              <w:rPr>
                <w:rFonts w:cstheme="minorHAnsi"/>
                <w:color w:val="000000"/>
                <w:sz w:val="24"/>
                <w:szCs w:val="24"/>
              </w:rPr>
            </w:pPr>
            <w:r w:rsidRPr="0061278F">
              <w:rPr>
                <w:rFonts w:cstheme="minorHAnsi"/>
                <w:color w:val="000000"/>
                <w:sz w:val="24"/>
                <w:szCs w:val="24"/>
              </w:rPr>
              <w:t>Ölçme ve değerlendirme iş ve işlemlerini birimlerle işbirliği içerisinde yürütülmesinin sağlanması</w:t>
            </w:r>
          </w:p>
          <w:p w:rsidR="001620DE" w:rsidRPr="0061278F" w:rsidRDefault="001620DE" w:rsidP="00452399">
            <w:pPr>
              <w:pStyle w:val="TableParagraph"/>
              <w:rPr>
                <w:rFonts w:asciiTheme="minorHAnsi" w:hAnsiTheme="minorHAnsi" w:cstheme="minorHAnsi"/>
                <w:sz w:val="24"/>
                <w:szCs w:val="24"/>
              </w:rPr>
            </w:pPr>
          </w:p>
        </w:tc>
      </w:tr>
      <w:tr w:rsidR="001620DE" w:rsidTr="00D5498E">
        <w:trPr>
          <w:trHeight w:val="518"/>
        </w:trPr>
        <w:tc>
          <w:tcPr>
            <w:tcW w:w="5298" w:type="dxa"/>
            <w:shd w:val="clear" w:color="auto" w:fill="E2EFD9"/>
          </w:tcPr>
          <w:p w:rsidR="001620DE" w:rsidRDefault="001620DE" w:rsidP="00452399">
            <w:pPr>
              <w:pStyle w:val="TableParagraph"/>
              <w:spacing w:before="193"/>
              <w:ind w:left="107" w:right="1034"/>
              <w:rPr>
                <w:b/>
                <w:sz w:val="20"/>
              </w:rPr>
            </w:pPr>
            <w:r>
              <w:rPr>
                <w:b/>
                <w:sz w:val="20"/>
              </w:rPr>
              <w:t xml:space="preserve">Öğrenme ortamlarına yönelik </w:t>
            </w:r>
            <w:r>
              <w:rPr>
                <w:b/>
                <w:spacing w:val="-2"/>
                <w:sz w:val="20"/>
              </w:rPr>
              <w:t>faaliyetler</w:t>
            </w:r>
          </w:p>
        </w:tc>
        <w:tc>
          <w:tcPr>
            <w:tcW w:w="7850" w:type="dxa"/>
          </w:tcPr>
          <w:p w:rsidR="001620DE" w:rsidRPr="0061278F" w:rsidRDefault="001620DE" w:rsidP="00452399">
            <w:pPr>
              <w:rPr>
                <w:rFonts w:cstheme="minorHAnsi"/>
                <w:sz w:val="24"/>
                <w:szCs w:val="24"/>
              </w:rPr>
            </w:pPr>
            <w:r w:rsidRPr="0061278F">
              <w:rPr>
                <w:rFonts w:cstheme="minorHAnsi"/>
                <w:color w:val="000000"/>
                <w:sz w:val="24"/>
                <w:szCs w:val="24"/>
              </w:rPr>
              <w:t>Eğitim ve öğretimin geliştirilmesine yönelik araştırma ve geliştirme faaliyetlerinin yürütülmesi</w:t>
            </w:r>
            <w:r w:rsidRPr="0061278F">
              <w:rPr>
                <w:rFonts w:cstheme="minorHAnsi"/>
                <w:sz w:val="24"/>
                <w:szCs w:val="24"/>
              </w:rPr>
              <w:t xml:space="preserve"> </w:t>
            </w:r>
          </w:p>
        </w:tc>
      </w:tr>
      <w:tr w:rsidR="001620DE" w:rsidTr="00D5498E">
        <w:trPr>
          <w:trHeight w:val="250"/>
        </w:trPr>
        <w:tc>
          <w:tcPr>
            <w:tcW w:w="5298" w:type="dxa"/>
            <w:shd w:val="clear" w:color="auto" w:fill="E2EFD9"/>
          </w:tcPr>
          <w:p w:rsidR="001620DE" w:rsidRDefault="001620DE" w:rsidP="00452399">
            <w:pPr>
              <w:pStyle w:val="TableParagraph"/>
              <w:spacing w:before="88"/>
              <w:ind w:left="107"/>
              <w:rPr>
                <w:b/>
                <w:sz w:val="20"/>
              </w:rPr>
            </w:pPr>
            <w:r>
              <w:rPr>
                <w:b/>
                <w:sz w:val="20"/>
              </w:rPr>
              <w:t xml:space="preserve">Ders dışı </w:t>
            </w:r>
            <w:r>
              <w:rPr>
                <w:b/>
                <w:spacing w:val="-2"/>
                <w:sz w:val="20"/>
              </w:rPr>
              <w:t>faaliyetler</w:t>
            </w:r>
          </w:p>
        </w:tc>
        <w:tc>
          <w:tcPr>
            <w:tcW w:w="7850" w:type="dxa"/>
          </w:tcPr>
          <w:p w:rsidR="001620DE" w:rsidRPr="0061278F" w:rsidRDefault="001620DE" w:rsidP="00452399">
            <w:pPr>
              <w:pStyle w:val="TableParagraph"/>
              <w:rPr>
                <w:rFonts w:asciiTheme="minorHAnsi" w:hAnsiTheme="minorHAnsi" w:cstheme="minorHAnsi"/>
                <w:sz w:val="24"/>
                <w:szCs w:val="24"/>
              </w:rPr>
            </w:pPr>
            <w:r w:rsidRPr="0061278F">
              <w:rPr>
                <w:rFonts w:asciiTheme="minorHAnsi" w:hAnsiTheme="minorHAnsi" w:cstheme="minorHAnsi"/>
                <w:color w:val="000000"/>
                <w:sz w:val="24"/>
                <w:szCs w:val="24"/>
              </w:rPr>
              <w:t>Öğrencilerin okul dışı etkinliklerine ilişkin çalışmaların yapılması</w:t>
            </w:r>
          </w:p>
        </w:tc>
      </w:tr>
    </w:tbl>
    <w:p w:rsidR="00272413" w:rsidRDefault="00272413" w:rsidP="00272413">
      <w:pPr>
        <w:ind w:left="526" w:right="482" w:hanging="109"/>
        <w:rPr>
          <w:b/>
          <w:sz w:val="16"/>
        </w:rPr>
      </w:pPr>
    </w:p>
    <w:p w:rsidR="00452399" w:rsidRDefault="00452399" w:rsidP="00272413">
      <w:pPr>
        <w:ind w:left="526" w:right="482" w:hanging="109"/>
        <w:rPr>
          <w:b/>
          <w:sz w:val="16"/>
        </w:rPr>
      </w:pPr>
    </w:p>
    <w:p w:rsidR="00452399" w:rsidRDefault="00452399" w:rsidP="00272413">
      <w:pPr>
        <w:ind w:left="526" w:right="482" w:hanging="109"/>
        <w:rPr>
          <w:b/>
          <w:sz w:val="16"/>
        </w:rPr>
      </w:pPr>
    </w:p>
    <w:p w:rsidR="00452399" w:rsidRDefault="00452399" w:rsidP="00272413">
      <w:pPr>
        <w:ind w:left="526" w:right="482" w:hanging="109"/>
        <w:rPr>
          <w:b/>
          <w:sz w:val="16"/>
        </w:rPr>
      </w:pPr>
    </w:p>
    <w:p w:rsidR="00452399" w:rsidRDefault="00452399" w:rsidP="00272413">
      <w:pPr>
        <w:ind w:left="526" w:right="482" w:hanging="109"/>
        <w:rPr>
          <w:b/>
          <w:sz w:val="16"/>
        </w:rPr>
      </w:pPr>
    </w:p>
    <w:p w:rsidR="00452399" w:rsidRDefault="00452399" w:rsidP="00272413">
      <w:pPr>
        <w:ind w:left="526" w:right="482" w:hanging="109"/>
        <w:rPr>
          <w:b/>
          <w:sz w:val="16"/>
        </w:rPr>
      </w:pPr>
    </w:p>
    <w:p w:rsidR="00452399" w:rsidRDefault="00452399" w:rsidP="00272413">
      <w:pPr>
        <w:ind w:left="526" w:right="482" w:hanging="109"/>
        <w:rPr>
          <w:b/>
          <w:sz w:val="16"/>
        </w:rPr>
      </w:pPr>
    </w:p>
    <w:p w:rsidR="00452399" w:rsidRDefault="00452399" w:rsidP="00272413">
      <w:pPr>
        <w:ind w:left="526" w:right="482" w:hanging="109"/>
        <w:rPr>
          <w:b/>
          <w:sz w:val="16"/>
        </w:rPr>
      </w:pPr>
    </w:p>
    <w:p w:rsidR="00452399" w:rsidRDefault="00452399" w:rsidP="00272413">
      <w:pPr>
        <w:ind w:left="526" w:right="482" w:hanging="109"/>
        <w:rPr>
          <w:b/>
          <w:sz w:val="16"/>
        </w:rPr>
      </w:pPr>
    </w:p>
    <w:p w:rsidR="00452399" w:rsidRDefault="00452399" w:rsidP="00272413">
      <w:pPr>
        <w:ind w:left="526" w:right="482" w:hanging="109"/>
        <w:rPr>
          <w:b/>
          <w:sz w:val="16"/>
        </w:rPr>
      </w:pPr>
    </w:p>
    <w:p w:rsidR="00452399" w:rsidRDefault="00452399" w:rsidP="00272413">
      <w:pPr>
        <w:ind w:left="526" w:right="482" w:hanging="109"/>
        <w:rPr>
          <w:b/>
          <w:sz w:val="16"/>
        </w:rPr>
      </w:pPr>
    </w:p>
    <w:p w:rsidR="00452399" w:rsidRDefault="00452399" w:rsidP="00272413">
      <w:pPr>
        <w:ind w:left="526" w:right="482" w:hanging="109"/>
        <w:rPr>
          <w:b/>
          <w:sz w:val="16"/>
        </w:rPr>
      </w:pPr>
    </w:p>
    <w:p w:rsidR="00D5498E" w:rsidRDefault="00D5498E" w:rsidP="00272413">
      <w:pPr>
        <w:ind w:left="526" w:right="482" w:hanging="109"/>
        <w:rPr>
          <w:b/>
          <w:sz w:val="16"/>
        </w:rPr>
      </w:pPr>
    </w:p>
    <w:p w:rsidR="00D5498E" w:rsidRDefault="00D5498E" w:rsidP="00272413">
      <w:pPr>
        <w:ind w:left="526" w:right="482" w:hanging="109"/>
        <w:rPr>
          <w:b/>
          <w:sz w:val="16"/>
        </w:rPr>
      </w:pPr>
    </w:p>
    <w:p w:rsidR="00452399" w:rsidRDefault="00452399" w:rsidP="00272413">
      <w:pPr>
        <w:ind w:left="526" w:right="482" w:hanging="109"/>
        <w:rPr>
          <w:b/>
          <w:sz w:val="16"/>
        </w:rPr>
      </w:pPr>
    </w:p>
    <w:p w:rsidR="00320896" w:rsidRDefault="00320896" w:rsidP="00272413">
      <w:pPr>
        <w:ind w:left="526" w:right="482" w:hanging="109"/>
        <w:rPr>
          <w:b/>
          <w:sz w:val="16"/>
        </w:rPr>
      </w:pPr>
    </w:p>
    <w:p w:rsidR="003D226F" w:rsidRPr="0069282D" w:rsidRDefault="003D226F" w:rsidP="003D226F">
      <w:pPr>
        <w:jc w:val="both"/>
        <w:rPr>
          <w:rFonts w:ascii="Times New Roman" w:hAnsi="Times New Roman"/>
          <w:b/>
          <w:bCs/>
          <w:color w:val="000000"/>
          <w:sz w:val="20"/>
          <w:szCs w:val="20"/>
        </w:rPr>
      </w:pPr>
      <w:r w:rsidRPr="0069282D">
        <w:rPr>
          <w:rFonts w:ascii="Times New Roman" w:hAnsi="Times New Roman"/>
          <w:b/>
          <w:bCs/>
          <w:color w:val="000000"/>
          <w:sz w:val="20"/>
          <w:szCs w:val="20"/>
        </w:rPr>
        <w:lastRenderedPageBreak/>
        <w:t>Ürün-Hizmet Listesi</w:t>
      </w:r>
    </w:p>
    <w:p w:rsidR="003D226F" w:rsidRDefault="003D226F" w:rsidP="00272413">
      <w:pPr>
        <w:ind w:left="526" w:right="482" w:hanging="109"/>
        <w:rPr>
          <w:b/>
          <w:sz w:val="16"/>
        </w:rPr>
      </w:pPr>
    </w:p>
    <w:tbl>
      <w:tblPr>
        <w:tblStyle w:val="AkKlavuz-Vurgu6"/>
        <w:tblW w:w="0" w:type="auto"/>
        <w:tblLook w:val="01E0"/>
      </w:tblPr>
      <w:tblGrid>
        <w:gridCol w:w="6290"/>
        <w:gridCol w:w="6670"/>
      </w:tblGrid>
      <w:tr w:rsidR="003D226F" w:rsidRPr="00EC42C6" w:rsidTr="00452399">
        <w:trPr>
          <w:cnfStyle w:val="100000000000"/>
          <w:trHeight w:val="385"/>
        </w:trPr>
        <w:tc>
          <w:tcPr>
            <w:cnfStyle w:val="001000000000"/>
            <w:tcW w:w="6290" w:type="dxa"/>
          </w:tcPr>
          <w:p w:rsidR="003D226F" w:rsidRPr="0069282D" w:rsidRDefault="003D226F" w:rsidP="001D6A34">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Öğrenci kayıt, kabul ve devam işleri</w:t>
            </w:r>
          </w:p>
        </w:tc>
        <w:tc>
          <w:tcPr>
            <w:cnfStyle w:val="000100000000"/>
            <w:tcW w:w="6670" w:type="dxa"/>
          </w:tcPr>
          <w:p w:rsidR="003D226F" w:rsidRPr="0069282D" w:rsidRDefault="003D226F" w:rsidP="001D6A34">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Eğitim hizmetleri</w:t>
            </w:r>
          </w:p>
        </w:tc>
      </w:tr>
      <w:tr w:rsidR="003D226F" w:rsidRPr="00EC42C6" w:rsidTr="00452399">
        <w:trPr>
          <w:cnfStyle w:val="000000100000"/>
          <w:trHeight w:val="27"/>
        </w:trPr>
        <w:tc>
          <w:tcPr>
            <w:cnfStyle w:val="001000000000"/>
            <w:tcW w:w="6290" w:type="dxa"/>
          </w:tcPr>
          <w:p w:rsidR="003D226F" w:rsidRPr="0069282D" w:rsidRDefault="003D226F" w:rsidP="001D6A34">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Öğrenci başarısının değerlendirilmesi</w:t>
            </w:r>
          </w:p>
        </w:tc>
        <w:tc>
          <w:tcPr>
            <w:cnfStyle w:val="000100000000"/>
            <w:tcW w:w="6670" w:type="dxa"/>
          </w:tcPr>
          <w:p w:rsidR="003D226F" w:rsidRPr="0069282D" w:rsidRDefault="003D226F" w:rsidP="001D6A34">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Öğretim hizmetleri</w:t>
            </w:r>
          </w:p>
        </w:tc>
      </w:tr>
      <w:tr w:rsidR="003D226F" w:rsidRPr="00EC42C6" w:rsidTr="00452399">
        <w:trPr>
          <w:cnfStyle w:val="000000010000"/>
          <w:trHeight w:val="27"/>
        </w:trPr>
        <w:tc>
          <w:tcPr>
            <w:cnfStyle w:val="001000000000"/>
            <w:tcW w:w="6290" w:type="dxa"/>
          </w:tcPr>
          <w:p w:rsidR="003D226F" w:rsidRPr="0069282D" w:rsidRDefault="003D226F" w:rsidP="001D6A34">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Sınav işleri</w:t>
            </w:r>
          </w:p>
        </w:tc>
        <w:tc>
          <w:tcPr>
            <w:cnfStyle w:val="000100000000"/>
            <w:tcW w:w="6670" w:type="dxa"/>
          </w:tcPr>
          <w:p w:rsidR="003D226F" w:rsidRPr="0069282D" w:rsidRDefault="003D226F" w:rsidP="001D6A34">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Toplum hizmetleri</w:t>
            </w:r>
          </w:p>
        </w:tc>
      </w:tr>
      <w:tr w:rsidR="003D226F" w:rsidRPr="00EC42C6" w:rsidTr="00452399">
        <w:trPr>
          <w:cnfStyle w:val="000000100000"/>
          <w:trHeight w:val="27"/>
        </w:trPr>
        <w:tc>
          <w:tcPr>
            <w:cnfStyle w:val="001000000000"/>
            <w:tcW w:w="6290" w:type="dxa"/>
          </w:tcPr>
          <w:p w:rsidR="003D226F" w:rsidRPr="0069282D" w:rsidRDefault="003D226F" w:rsidP="001D6A34">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Sınıf geçme işleri</w:t>
            </w:r>
          </w:p>
        </w:tc>
        <w:tc>
          <w:tcPr>
            <w:cnfStyle w:val="000100000000"/>
            <w:tcW w:w="6670" w:type="dxa"/>
          </w:tcPr>
          <w:p w:rsidR="003D226F" w:rsidRPr="0069282D" w:rsidRDefault="003D226F" w:rsidP="001D6A34">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Kulüp çalışmaları</w:t>
            </w:r>
          </w:p>
        </w:tc>
      </w:tr>
      <w:tr w:rsidR="003D226F" w:rsidRPr="00EC42C6" w:rsidTr="00452399">
        <w:trPr>
          <w:cnfStyle w:val="000000010000"/>
          <w:trHeight w:val="27"/>
        </w:trPr>
        <w:tc>
          <w:tcPr>
            <w:cnfStyle w:val="001000000000"/>
            <w:tcW w:w="6290" w:type="dxa"/>
          </w:tcPr>
          <w:p w:rsidR="003D226F" w:rsidRPr="0069282D" w:rsidRDefault="003D226F" w:rsidP="001D6A34">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Öğrenim belgesi düzenleme işleri</w:t>
            </w:r>
          </w:p>
        </w:tc>
        <w:tc>
          <w:tcPr>
            <w:cnfStyle w:val="000100000000"/>
            <w:tcW w:w="6670" w:type="dxa"/>
          </w:tcPr>
          <w:p w:rsidR="003D226F" w:rsidRPr="0069282D" w:rsidRDefault="003D226F" w:rsidP="001D6A34">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Öğrenim Belgesi</w:t>
            </w:r>
          </w:p>
        </w:tc>
      </w:tr>
      <w:tr w:rsidR="003D226F" w:rsidRPr="00EC42C6" w:rsidTr="00452399">
        <w:trPr>
          <w:cnfStyle w:val="000000100000"/>
          <w:trHeight w:val="27"/>
        </w:trPr>
        <w:tc>
          <w:tcPr>
            <w:cnfStyle w:val="001000000000"/>
            <w:tcW w:w="6290" w:type="dxa"/>
          </w:tcPr>
          <w:p w:rsidR="003D226F" w:rsidRPr="0069282D" w:rsidRDefault="003D226F" w:rsidP="001D6A34">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Personel işleri</w:t>
            </w:r>
          </w:p>
        </w:tc>
        <w:tc>
          <w:tcPr>
            <w:cnfStyle w:val="000100000000"/>
            <w:tcW w:w="6670" w:type="dxa"/>
          </w:tcPr>
          <w:p w:rsidR="003D226F" w:rsidRPr="0069282D" w:rsidRDefault="003D226F" w:rsidP="001D6A34">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Sosyal, kültürel ve sportif etkinlikler</w:t>
            </w:r>
          </w:p>
        </w:tc>
      </w:tr>
      <w:tr w:rsidR="003D226F" w:rsidRPr="00EC42C6" w:rsidTr="00452399">
        <w:trPr>
          <w:cnfStyle w:val="000000010000"/>
          <w:trHeight w:val="27"/>
        </w:trPr>
        <w:tc>
          <w:tcPr>
            <w:cnfStyle w:val="001000000000"/>
            <w:tcW w:w="6290" w:type="dxa"/>
          </w:tcPr>
          <w:p w:rsidR="003D226F" w:rsidRPr="0069282D" w:rsidRDefault="003D226F" w:rsidP="001D6A34">
            <w:pPr>
              <w:spacing w:after="120" w:line="360" w:lineRule="auto"/>
              <w:rPr>
                <w:rFonts w:ascii="Times New Roman" w:hAnsi="Times New Roman"/>
                <w:bCs w:val="0"/>
                <w:sz w:val="20"/>
                <w:szCs w:val="20"/>
              </w:rPr>
            </w:pPr>
            <w:r w:rsidRPr="0069282D">
              <w:rPr>
                <w:rFonts w:ascii="Times New Roman" w:hAnsi="Times New Roman"/>
                <w:bCs w:val="0"/>
                <w:sz w:val="20"/>
                <w:szCs w:val="20"/>
              </w:rPr>
              <w:t>Öğrenci davranışlarının değerlendirilmesi</w:t>
            </w:r>
          </w:p>
        </w:tc>
        <w:tc>
          <w:tcPr>
            <w:cnfStyle w:val="000100000000"/>
            <w:tcW w:w="6670" w:type="dxa"/>
          </w:tcPr>
          <w:p w:rsidR="003D226F" w:rsidRPr="0069282D" w:rsidRDefault="00320896" w:rsidP="001D6A34">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Bilimsel araştırmalar</w:t>
            </w:r>
          </w:p>
        </w:tc>
      </w:tr>
      <w:tr w:rsidR="003D226F" w:rsidRPr="00EC42C6" w:rsidTr="00452399">
        <w:trPr>
          <w:cnfStyle w:val="000000100000"/>
          <w:trHeight w:val="27"/>
        </w:trPr>
        <w:tc>
          <w:tcPr>
            <w:cnfStyle w:val="001000000000"/>
            <w:tcW w:w="6290" w:type="dxa"/>
          </w:tcPr>
          <w:p w:rsidR="003D226F" w:rsidRPr="0069282D" w:rsidRDefault="003D226F" w:rsidP="001D6A34">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Öğrenci sağlığı ve güvenliği</w:t>
            </w:r>
          </w:p>
        </w:tc>
        <w:tc>
          <w:tcPr>
            <w:cnfStyle w:val="000100000000"/>
            <w:tcW w:w="6670" w:type="dxa"/>
          </w:tcPr>
          <w:p w:rsidR="003D226F" w:rsidRPr="0069282D" w:rsidRDefault="003D226F" w:rsidP="001D6A34">
            <w:pPr>
              <w:spacing w:after="120" w:line="360" w:lineRule="auto"/>
              <w:jc w:val="both"/>
              <w:rPr>
                <w:rFonts w:ascii="Times New Roman" w:hAnsi="Times New Roman"/>
                <w:bCs w:val="0"/>
                <w:sz w:val="20"/>
                <w:szCs w:val="20"/>
              </w:rPr>
            </w:pPr>
          </w:p>
        </w:tc>
      </w:tr>
      <w:tr w:rsidR="003D226F" w:rsidRPr="00EC42C6" w:rsidTr="00452399">
        <w:trPr>
          <w:cnfStyle w:val="000000010000"/>
          <w:trHeight w:val="27"/>
        </w:trPr>
        <w:tc>
          <w:tcPr>
            <w:cnfStyle w:val="001000000000"/>
            <w:tcW w:w="6290" w:type="dxa"/>
          </w:tcPr>
          <w:p w:rsidR="003D226F" w:rsidRPr="0069282D" w:rsidRDefault="003D226F" w:rsidP="001D6A34">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Okul çevre ilişkileri</w:t>
            </w:r>
          </w:p>
        </w:tc>
        <w:tc>
          <w:tcPr>
            <w:cnfStyle w:val="000100000000"/>
            <w:tcW w:w="6670" w:type="dxa"/>
          </w:tcPr>
          <w:p w:rsidR="003D226F" w:rsidRPr="0069282D" w:rsidRDefault="003D226F" w:rsidP="001D6A34">
            <w:pPr>
              <w:spacing w:after="120" w:line="360" w:lineRule="auto"/>
              <w:jc w:val="both"/>
              <w:rPr>
                <w:rFonts w:ascii="Times New Roman" w:hAnsi="Times New Roman"/>
                <w:bCs w:val="0"/>
                <w:sz w:val="20"/>
                <w:szCs w:val="20"/>
              </w:rPr>
            </w:pPr>
          </w:p>
        </w:tc>
      </w:tr>
      <w:tr w:rsidR="003D226F" w:rsidRPr="00EC42C6" w:rsidTr="00452399">
        <w:trPr>
          <w:cnfStyle w:val="010000000000"/>
          <w:trHeight w:val="27"/>
        </w:trPr>
        <w:tc>
          <w:tcPr>
            <w:cnfStyle w:val="001000000000"/>
            <w:tcW w:w="6290" w:type="dxa"/>
          </w:tcPr>
          <w:p w:rsidR="003D226F" w:rsidRPr="0069282D" w:rsidRDefault="003D226F" w:rsidP="001D6A34">
            <w:pPr>
              <w:spacing w:after="120" w:line="360" w:lineRule="auto"/>
              <w:jc w:val="both"/>
              <w:rPr>
                <w:rFonts w:ascii="Times New Roman" w:hAnsi="Times New Roman"/>
                <w:bCs w:val="0"/>
                <w:sz w:val="20"/>
                <w:szCs w:val="20"/>
              </w:rPr>
            </w:pPr>
            <w:r w:rsidRPr="0069282D">
              <w:rPr>
                <w:rFonts w:ascii="Times New Roman" w:hAnsi="Times New Roman"/>
                <w:bCs w:val="0"/>
                <w:sz w:val="20"/>
                <w:szCs w:val="20"/>
              </w:rPr>
              <w:t>Rehberlik</w:t>
            </w:r>
          </w:p>
        </w:tc>
        <w:tc>
          <w:tcPr>
            <w:cnfStyle w:val="000100000000"/>
            <w:tcW w:w="6670" w:type="dxa"/>
          </w:tcPr>
          <w:p w:rsidR="003D226F" w:rsidRPr="0069282D" w:rsidRDefault="003D226F" w:rsidP="001D6A34">
            <w:pPr>
              <w:spacing w:after="120" w:line="360" w:lineRule="auto"/>
              <w:jc w:val="both"/>
              <w:rPr>
                <w:rFonts w:ascii="Times New Roman" w:hAnsi="Times New Roman"/>
                <w:bCs w:val="0"/>
                <w:sz w:val="20"/>
                <w:szCs w:val="20"/>
              </w:rPr>
            </w:pPr>
          </w:p>
        </w:tc>
      </w:tr>
    </w:tbl>
    <w:p w:rsidR="003D226F" w:rsidRPr="000F59F6" w:rsidRDefault="003D226F" w:rsidP="00272413">
      <w:pPr>
        <w:ind w:left="526" w:right="482" w:hanging="109"/>
        <w:rPr>
          <w:b/>
          <w:sz w:val="16"/>
        </w:rPr>
      </w:pPr>
    </w:p>
    <w:p w:rsidR="003D226F" w:rsidRDefault="003D226F" w:rsidP="00272413">
      <w:pPr>
        <w:rPr>
          <w:sz w:val="16"/>
        </w:rPr>
      </w:pPr>
    </w:p>
    <w:p w:rsidR="003D226F" w:rsidRPr="003D226F" w:rsidRDefault="003D226F" w:rsidP="003D226F">
      <w:pPr>
        <w:rPr>
          <w:sz w:val="16"/>
        </w:rPr>
      </w:pPr>
    </w:p>
    <w:p w:rsidR="003D226F" w:rsidRPr="00A0514B" w:rsidRDefault="003D226F" w:rsidP="003D226F">
      <w:pPr>
        <w:pStyle w:val="AralkYok"/>
        <w:spacing w:line="360" w:lineRule="auto"/>
        <w:jc w:val="both"/>
        <w:rPr>
          <w:sz w:val="20"/>
          <w:szCs w:val="20"/>
        </w:rPr>
      </w:pPr>
      <w:r>
        <w:rPr>
          <w:sz w:val="16"/>
        </w:rPr>
        <w:t xml:space="preserve">                </w:t>
      </w:r>
      <w:r w:rsidR="00D5498E">
        <w:rPr>
          <w:sz w:val="16"/>
        </w:rPr>
        <w:t xml:space="preserve">       </w:t>
      </w:r>
      <w:r w:rsidRPr="00A0514B">
        <w:rPr>
          <w:sz w:val="20"/>
          <w:szCs w:val="20"/>
        </w:rPr>
        <w:t>Okulumuzda öğrencilerimizin kayıt, nakil, devam-devamsızlık, not, öğrenim belgesi düzenleme işlemleri e-okul yönetim bilgi sistemi üzerinden yapılmaktadır.</w:t>
      </w:r>
    </w:p>
    <w:p w:rsidR="003D226F" w:rsidRPr="00A0514B" w:rsidRDefault="003D226F" w:rsidP="003D226F">
      <w:pPr>
        <w:pStyle w:val="AralkYok"/>
        <w:spacing w:line="360" w:lineRule="auto"/>
        <w:jc w:val="both"/>
        <w:rPr>
          <w:sz w:val="20"/>
          <w:szCs w:val="20"/>
        </w:rPr>
      </w:pPr>
      <w:r w:rsidRPr="00A0514B">
        <w:rPr>
          <w:sz w:val="20"/>
          <w:szCs w:val="20"/>
        </w:rPr>
        <w:t xml:space="preserve"> </w:t>
      </w:r>
      <w:r w:rsidRPr="00A0514B">
        <w:rPr>
          <w:sz w:val="20"/>
          <w:szCs w:val="20"/>
        </w:rPr>
        <w:tab/>
        <w:t xml:space="preserve">  Öğretmenlerimizin özlük, derece-kademe, terfi, hizmet içi eğitim, maaş ve ek ders işlemleri mebbis ve kbs sistemleri üzerinden yapılmaktadır. Okulumuzun mali işlemleri ilgili yönetmeliklere uygun olarak yapılmaktadır.</w:t>
      </w:r>
    </w:p>
    <w:p w:rsidR="003D226F" w:rsidRPr="00A0514B" w:rsidRDefault="003D226F" w:rsidP="003D226F">
      <w:pPr>
        <w:pStyle w:val="AralkYok"/>
        <w:spacing w:line="360" w:lineRule="auto"/>
        <w:ind w:firstLine="708"/>
        <w:jc w:val="both"/>
        <w:rPr>
          <w:sz w:val="20"/>
          <w:szCs w:val="20"/>
        </w:rPr>
      </w:pPr>
      <w:r w:rsidRPr="00A0514B">
        <w:rPr>
          <w:sz w:val="20"/>
          <w:szCs w:val="20"/>
        </w:rPr>
        <w:t xml:space="preserve">Okulumuzun rehberlik anlayışı sadece öğrenci odaklı </w:t>
      </w:r>
      <w:proofErr w:type="gramStart"/>
      <w:r w:rsidRPr="00A0514B">
        <w:rPr>
          <w:sz w:val="20"/>
          <w:szCs w:val="20"/>
        </w:rPr>
        <w:t>değildir .</w:t>
      </w:r>
      <w:proofErr w:type="gramEnd"/>
      <w:r w:rsidRPr="00A0514B">
        <w:rPr>
          <w:sz w:val="20"/>
          <w:szCs w:val="20"/>
        </w:rPr>
        <w:t xml:space="preserve"> Sınıf öğretmenlerimiz öğrenci ve velilere yönelik seminerler düzenlemekte, çeşitli anket ve </w:t>
      </w:r>
      <w:proofErr w:type="gramStart"/>
      <w:r w:rsidRPr="00A0514B">
        <w:rPr>
          <w:sz w:val="20"/>
          <w:szCs w:val="20"/>
        </w:rPr>
        <w:t>envanterler</w:t>
      </w:r>
      <w:proofErr w:type="gramEnd"/>
      <w:r w:rsidRPr="00A0514B">
        <w:rPr>
          <w:sz w:val="20"/>
          <w:szCs w:val="20"/>
        </w:rPr>
        <w:t xml:space="preserve"> uygulamaktadır. Düzenli olarak veli görüşmeleri yapılmaktadır</w:t>
      </w:r>
      <w:proofErr w:type="gramStart"/>
      <w:r>
        <w:rPr>
          <w:sz w:val="20"/>
          <w:szCs w:val="20"/>
        </w:rPr>
        <w:t>.</w:t>
      </w:r>
      <w:r w:rsidRPr="00A0514B">
        <w:rPr>
          <w:sz w:val="20"/>
          <w:szCs w:val="20"/>
        </w:rPr>
        <w:t>.</w:t>
      </w:r>
      <w:proofErr w:type="gramEnd"/>
      <w:r w:rsidRPr="00A0514B">
        <w:rPr>
          <w:sz w:val="20"/>
          <w:szCs w:val="20"/>
        </w:rPr>
        <w:t xml:space="preserve"> Okulumuzda davranış problemi gözlemlenen sınıf ve öğrenciler güdülenerek olumlu davranış kazanmalarını sağlamak amaçlanmaktadır. </w:t>
      </w:r>
    </w:p>
    <w:p w:rsidR="003D226F" w:rsidRDefault="003D226F" w:rsidP="003D226F">
      <w:pPr>
        <w:tabs>
          <w:tab w:val="left" w:pos="1275"/>
        </w:tabs>
        <w:rPr>
          <w:sz w:val="16"/>
        </w:rPr>
      </w:pPr>
    </w:p>
    <w:p w:rsidR="003D226F" w:rsidRDefault="003D226F" w:rsidP="003D226F">
      <w:pPr>
        <w:rPr>
          <w:sz w:val="16"/>
        </w:rPr>
      </w:pPr>
    </w:p>
    <w:p w:rsidR="00272413" w:rsidRPr="003D226F" w:rsidRDefault="00272413" w:rsidP="003D226F">
      <w:pPr>
        <w:rPr>
          <w:sz w:val="16"/>
        </w:rPr>
        <w:sectPr w:rsidR="00272413" w:rsidRPr="003D226F" w:rsidSect="00452399">
          <w:pgSz w:w="16840" w:h="11910" w:orient="landscape"/>
          <w:pgMar w:top="1000" w:right="1320" w:bottom="1000" w:left="1280" w:header="0" w:footer="1037" w:gutter="0"/>
          <w:cols w:space="708"/>
          <w:docGrid w:linePitch="299"/>
        </w:sectPr>
      </w:pPr>
    </w:p>
    <w:p w:rsidR="00272413" w:rsidRDefault="00272413" w:rsidP="00452399">
      <w:pPr>
        <w:pStyle w:val="ListeParagraf"/>
        <w:numPr>
          <w:ilvl w:val="1"/>
          <w:numId w:val="9"/>
        </w:numPr>
        <w:tabs>
          <w:tab w:val="left" w:pos="839"/>
        </w:tabs>
        <w:ind w:left="0"/>
        <w:jc w:val="both"/>
        <w:rPr>
          <w:b/>
          <w:sz w:val="32"/>
          <w:lang w:val="tr-TR"/>
        </w:rPr>
      </w:pPr>
      <w:r w:rsidRPr="000F59F6">
        <w:rPr>
          <w:b/>
          <w:sz w:val="32"/>
          <w:lang w:val="tr-TR"/>
        </w:rPr>
        <w:lastRenderedPageBreak/>
        <w:t>Paydaş Analizi</w:t>
      </w:r>
    </w:p>
    <w:p w:rsidR="00AF38B0" w:rsidRPr="00AF38B0" w:rsidRDefault="00AF38B0" w:rsidP="00452399">
      <w:pPr>
        <w:spacing w:after="0"/>
        <w:jc w:val="both"/>
        <w:rPr>
          <w:rFonts w:ascii="Times New Roman" w:hAnsi="Times New Roman"/>
          <w:szCs w:val="24"/>
        </w:rPr>
      </w:pPr>
      <w:r>
        <w:rPr>
          <w:rFonts w:ascii="Times New Roman" w:hAnsi="Times New Roman"/>
          <w:szCs w:val="24"/>
        </w:rPr>
        <w:t xml:space="preserve">    </w:t>
      </w:r>
      <w:r w:rsidRPr="00AF38B0">
        <w:rPr>
          <w:rFonts w:ascii="Times New Roman" w:hAnsi="Times New Roman"/>
          <w:szCs w:val="24"/>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AF38B0" w:rsidRPr="00AF38B0" w:rsidRDefault="00AF38B0" w:rsidP="00452399">
      <w:pPr>
        <w:tabs>
          <w:tab w:val="left" w:pos="839"/>
        </w:tabs>
        <w:spacing w:before="280" w:after="0"/>
        <w:jc w:val="both"/>
        <w:rPr>
          <w:b/>
          <w:sz w:val="32"/>
        </w:rPr>
      </w:pPr>
    </w:p>
    <w:p w:rsidR="00AF38B0" w:rsidRDefault="006D3BA8" w:rsidP="00AF38B0">
      <w:pPr>
        <w:tabs>
          <w:tab w:val="left" w:pos="839"/>
        </w:tabs>
        <w:spacing w:before="280"/>
        <w:jc w:val="both"/>
        <w:rPr>
          <w:rFonts w:ascii="Times New Roman" w:hAnsi="Times New Roman"/>
          <w:szCs w:val="24"/>
        </w:rPr>
      </w:pPr>
      <w:r>
        <w:rPr>
          <w:noProof/>
          <w:szCs w:val="24"/>
          <w:lang w:eastAsia="tr-TR"/>
        </w:rPr>
        <w:drawing>
          <wp:inline distT="0" distB="0" distL="0" distR="0">
            <wp:extent cx="7185991" cy="3637722"/>
            <wp:effectExtent l="0" t="0" r="0" b="0"/>
            <wp:docPr id="3"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9E5DED" w:rsidRDefault="009E5DED" w:rsidP="00AF38B0">
      <w:pPr>
        <w:tabs>
          <w:tab w:val="left" w:pos="839"/>
        </w:tabs>
        <w:spacing w:before="280"/>
        <w:jc w:val="both"/>
        <w:rPr>
          <w:b/>
          <w:sz w:val="32"/>
        </w:rPr>
      </w:pPr>
    </w:p>
    <w:p w:rsidR="009E5DED" w:rsidRPr="009E5DED" w:rsidRDefault="009E5DED" w:rsidP="009E5DED">
      <w:pPr>
        <w:tabs>
          <w:tab w:val="left" w:pos="839"/>
        </w:tabs>
        <w:spacing w:before="280"/>
        <w:ind w:left="118"/>
        <w:jc w:val="both"/>
        <w:rPr>
          <w:b/>
          <w:sz w:val="32"/>
        </w:rPr>
      </w:pPr>
      <w:r w:rsidRPr="00AF38B0">
        <w:rPr>
          <w:rFonts w:ascii="Times New Roman" w:hAnsi="Times New Roman"/>
          <w:szCs w:val="24"/>
        </w:rPr>
        <w:t>Paydaş anketlerine ilişkin ortaya çıkan temel sonuçlara altta yer verilmişti</w:t>
      </w:r>
      <w:r>
        <w:rPr>
          <w:rFonts w:ascii="Times New Roman" w:hAnsi="Times New Roman"/>
          <w:szCs w:val="24"/>
        </w:rPr>
        <w:t>r</w:t>
      </w:r>
    </w:p>
    <w:p w:rsidR="009E5DED" w:rsidRPr="009E5DED" w:rsidRDefault="009E5DED" w:rsidP="009E5DED">
      <w:pPr>
        <w:tabs>
          <w:tab w:val="left" w:pos="9255"/>
        </w:tabs>
        <w:rPr>
          <w:sz w:val="32"/>
        </w:rPr>
      </w:pPr>
      <w:r>
        <w:rPr>
          <w:sz w:val="32"/>
        </w:rPr>
        <w:tab/>
      </w:r>
    </w:p>
    <w:p w:rsidR="00AF38B0" w:rsidRPr="009E5DED" w:rsidRDefault="00AF38B0" w:rsidP="009E5DED">
      <w:pPr>
        <w:rPr>
          <w:sz w:val="32"/>
        </w:rPr>
      </w:pPr>
    </w:p>
    <w:tbl>
      <w:tblPr>
        <w:tblStyle w:val="TableNormal"/>
        <w:tblpPr w:leftFromText="141" w:rightFromText="141" w:vertAnchor="page" w:horzAnchor="page" w:tblpX="2536" w:tblpY="1846"/>
        <w:tblW w:w="12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7"/>
        <w:gridCol w:w="8601"/>
        <w:gridCol w:w="673"/>
        <w:gridCol w:w="626"/>
        <w:gridCol w:w="554"/>
        <w:gridCol w:w="673"/>
        <w:gridCol w:w="673"/>
      </w:tblGrid>
      <w:tr w:rsidR="00AF38B0" w:rsidRPr="00054CC2" w:rsidTr="00735E48">
        <w:trPr>
          <w:trHeight w:val="962"/>
        </w:trPr>
        <w:tc>
          <w:tcPr>
            <w:tcW w:w="677" w:type="dxa"/>
          </w:tcPr>
          <w:p w:rsidR="00AF38B0" w:rsidRPr="00054CC2" w:rsidRDefault="00AF38B0" w:rsidP="00AF38B0">
            <w:pPr>
              <w:pStyle w:val="TableParagraph"/>
              <w:rPr>
                <w:rFonts w:ascii="Times New Roman" w:hAnsi="Times New Roman" w:cs="Times New Roman"/>
                <w:sz w:val="24"/>
                <w:szCs w:val="24"/>
                <w:lang w:val="tr-TR"/>
              </w:rPr>
            </w:pPr>
          </w:p>
          <w:p w:rsidR="00AF38B0" w:rsidRPr="00054CC2" w:rsidRDefault="00AF38B0" w:rsidP="00AF38B0">
            <w:pPr>
              <w:pStyle w:val="TableParagraph"/>
              <w:rPr>
                <w:rFonts w:ascii="Times New Roman" w:hAnsi="Times New Roman" w:cs="Times New Roman"/>
                <w:sz w:val="24"/>
                <w:szCs w:val="24"/>
                <w:lang w:val="tr-TR"/>
              </w:rPr>
            </w:pPr>
          </w:p>
          <w:p w:rsidR="00AF38B0" w:rsidRPr="00054CC2" w:rsidRDefault="00AF38B0" w:rsidP="00AF38B0">
            <w:pPr>
              <w:pStyle w:val="TableParagraph"/>
              <w:rPr>
                <w:rFonts w:ascii="Times New Roman" w:hAnsi="Times New Roman" w:cs="Times New Roman"/>
                <w:sz w:val="24"/>
                <w:szCs w:val="24"/>
                <w:lang w:val="tr-TR"/>
              </w:rPr>
            </w:pPr>
          </w:p>
          <w:p w:rsidR="00AF38B0" w:rsidRPr="00054CC2" w:rsidRDefault="00AF38B0" w:rsidP="00AF38B0">
            <w:pPr>
              <w:pStyle w:val="TableParagraph"/>
              <w:rPr>
                <w:rFonts w:ascii="Times New Roman" w:hAnsi="Times New Roman" w:cs="Times New Roman"/>
                <w:sz w:val="24"/>
                <w:szCs w:val="24"/>
                <w:lang w:val="tr-TR"/>
              </w:rPr>
            </w:pPr>
          </w:p>
          <w:p w:rsidR="00AF38B0" w:rsidRPr="00054CC2" w:rsidRDefault="00AF38B0" w:rsidP="00AF38B0">
            <w:pPr>
              <w:pStyle w:val="TableParagraph"/>
              <w:rPr>
                <w:rFonts w:ascii="Times New Roman" w:hAnsi="Times New Roman" w:cs="Times New Roman"/>
                <w:sz w:val="24"/>
                <w:szCs w:val="24"/>
                <w:lang w:val="tr-TR"/>
              </w:rPr>
            </w:pPr>
          </w:p>
          <w:p w:rsidR="00AF38B0" w:rsidRPr="00054CC2" w:rsidRDefault="00AF38B0" w:rsidP="00AF38B0">
            <w:pPr>
              <w:pStyle w:val="TableParagraph"/>
              <w:rPr>
                <w:rFonts w:ascii="Times New Roman" w:hAnsi="Times New Roman" w:cs="Times New Roman"/>
                <w:sz w:val="24"/>
                <w:szCs w:val="24"/>
                <w:lang w:val="tr-TR"/>
              </w:rPr>
            </w:pPr>
          </w:p>
          <w:p w:rsidR="00AF38B0" w:rsidRPr="00054CC2" w:rsidRDefault="00AF38B0" w:rsidP="00AF38B0">
            <w:pPr>
              <w:pStyle w:val="TableParagraph"/>
              <w:spacing w:before="129" w:line="215" w:lineRule="exact"/>
              <w:ind w:left="102"/>
              <w:rPr>
                <w:rFonts w:ascii="Times New Roman" w:hAnsi="Times New Roman" w:cs="Times New Roman"/>
                <w:b/>
                <w:sz w:val="24"/>
                <w:szCs w:val="24"/>
                <w:lang w:val="tr-TR"/>
              </w:rPr>
            </w:pPr>
            <w:r w:rsidRPr="00054CC2">
              <w:rPr>
                <w:rFonts w:ascii="Times New Roman" w:hAnsi="Times New Roman" w:cs="Times New Roman"/>
                <w:b/>
                <w:sz w:val="24"/>
                <w:szCs w:val="24"/>
                <w:lang w:val="tr-TR"/>
              </w:rPr>
              <w:t>NO</w:t>
            </w:r>
          </w:p>
        </w:tc>
        <w:tc>
          <w:tcPr>
            <w:tcW w:w="8601" w:type="dxa"/>
          </w:tcPr>
          <w:p w:rsidR="00AF38B0" w:rsidRPr="00054CC2" w:rsidRDefault="00AF38B0" w:rsidP="00AF38B0">
            <w:pPr>
              <w:pStyle w:val="TableParagraph"/>
              <w:spacing w:before="2"/>
              <w:rPr>
                <w:rFonts w:ascii="Times New Roman" w:hAnsi="Times New Roman" w:cs="Times New Roman"/>
                <w:sz w:val="24"/>
                <w:szCs w:val="24"/>
                <w:lang w:val="tr-TR"/>
              </w:rPr>
            </w:pPr>
          </w:p>
          <w:p w:rsidR="00AF38B0" w:rsidRPr="00054CC2" w:rsidRDefault="00AF38B0" w:rsidP="00AF38B0">
            <w:pPr>
              <w:pStyle w:val="TableParagraph"/>
              <w:spacing w:line="700" w:lineRule="atLeast"/>
              <w:ind w:left="2750" w:right="2755"/>
              <w:jc w:val="center"/>
              <w:rPr>
                <w:rFonts w:ascii="Times New Roman" w:hAnsi="Times New Roman" w:cs="Times New Roman"/>
                <w:b/>
                <w:sz w:val="24"/>
                <w:szCs w:val="24"/>
                <w:lang w:val="tr-TR"/>
              </w:rPr>
            </w:pPr>
            <w:r w:rsidRPr="00054CC2">
              <w:rPr>
                <w:rFonts w:ascii="Times New Roman" w:hAnsi="Times New Roman" w:cs="Times New Roman"/>
                <w:b/>
                <w:sz w:val="24"/>
                <w:szCs w:val="24"/>
                <w:lang w:val="tr-TR"/>
              </w:rPr>
              <w:t>VELİLER İÇİN KONU BAŞLIKLARI</w:t>
            </w:r>
          </w:p>
        </w:tc>
        <w:tc>
          <w:tcPr>
            <w:tcW w:w="673" w:type="dxa"/>
            <w:textDirection w:val="btLr"/>
          </w:tcPr>
          <w:p w:rsidR="00AF38B0" w:rsidRPr="00054CC2" w:rsidRDefault="00AF38B0" w:rsidP="00AF38B0">
            <w:pPr>
              <w:pStyle w:val="TableParagraph"/>
              <w:spacing w:before="99" w:line="240" w:lineRule="atLeast"/>
              <w:ind w:left="-1" w:right="764"/>
              <w:rPr>
                <w:rFonts w:ascii="Times New Roman" w:hAnsi="Times New Roman" w:cs="Times New Roman"/>
                <w:b/>
                <w:sz w:val="24"/>
                <w:szCs w:val="24"/>
                <w:lang w:val="tr-TR"/>
              </w:rPr>
            </w:pPr>
            <w:r w:rsidRPr="00054CC2">
              <w:rPr>
                <w:rFonts w:ascii="Times New Roman" w:hAnsi="Times New Roman" w:cs="Times New Roman"/>
                <w:b/>
                <w:w w:val="99"/>
                <w:sz w:val="24"/>
                <w:szCs w:val="24"/>
                <w:lang w:val="tr-TR"/>
              </w:rPr>
              <w:t>K</w:t>
            </w:r>
            <w:r w:rsidRPr="00054CC2">
              <w:rPr>
                <w:rFonts w:ascii="Times New Roman" w:hAnsi="Times New Roman" w:cs="Times New Roman"/>
                <w:b/>
                <w:spacing w:val="-1"/>
                <w:w w:val="99"/>
                <w:sz w:val="24"/>
                <w:szCs w:val="24"/>
                <w:lang w:val="tr-TR"/>
              </w:rPr>
              <w:t>esin</w:t>
            </w:r>
            <w:r w:rsidRPr="00054CC2">
              <w:rPr>
                <w:rFonts w:ascii="Times New Roman" w:hAnsi="Times New Roman" w:cs="Times New Roman"/>
                <w:b/>
                <w:w w:val="99"/>
                <w:sz w:val="24"/>
                <w:szCs w:val="24"/>
                <w:lang w:val="tr-TR"/>
              </w:rPr>
              <w:t>l</w:t>
            </w:r>
            <w:r w:rsidRPr="00054CC2">
              <w:rPr>
                <w:rFonts w:ascii="Times New Roman" w:hAnsi="Times New Roman" w:cs="Times New Roman"/>
                <w:b/>
                <w:spacing w:val="-1"/>
                <w:w w:val="99"/>
                <w:sz w:val="24"/>
                <w:szCs w:val="24"/>
                <w:lang w:val="tr-TR"/>
              </w:rPr>
              <w:t>ik</w:t>
            </w:r>
            <w:r w:rsidRPr="00054CC2">
              <w:rPr>
                <w:rFonts w:ascii="Times New Roman" w:hAnsi="Times New Roman" w:cs="Times New Roman"/>
                <w:b/>
                <w:w w:val="99"/>
                <w:sz w:val="24"/>
                <w:szCs w:val="24"/>
                <w:lang w:val="tr-TR"/>
              </w:rPr>
              <w:t>le K</w:t>
            </w:r>
            <w:r w:rsidRPr="00054CC2">
              <w:rPr>
                <w:rFonts w:ascii="Times New Roman" w:hAnsi="Times New Roman" w:cs="Times New Roman"/>
                <w:b/>
                <w:spacing w:val="-1"/>
                <w:w w:val="99"/>
                <w:sz w:val="24"/>
                <w:szCs w:val="24"/>
                <w:lang w:val="tr-TR"/>
              </w:rPr>
              <w:t>atı</w:t>
            </w:r>
            <w:r w:rsidRPr="00054CC2">
              <w:rPr>
                <w:rFonts w:ascii="Times New Roman" w:hAnsi="Times New Roman" w:cs="Times New Roman"/>
                <w:b/>
                <w:w w:val="99"/>
                <w:sz w:val="24"/>
                <w:szCs w:val="24"/>
                <w:lang w:val="tr-TR"/>
              </w:rPr>
              <w:t>l</w:t>
            </w:r>
            <w:r w:rsidRPr="00054CC2">
              <w:rPr>
                <w:rFonts w:ascii="Times New Roman" w:hAnsi="Times New Roman" w:cs="Times New Roman"/>
                <w:b/>
                <w:spacing w:val="-1"/>
                <w:w w:val="99"/>
                <w:sz w:val="24"/>
                <w:szCs w:val="24"/>
                <w:lang w:val="tr-TR"/>
              </w:rPr>
              <w:t>ı</w:t>
            </w:r>
            <w:r w:rsidRPr="00054CC2">
              <w:rPr>
                <w:rFonts w:ascii="Times New Roman" w:hAnsi="Times New Roman" w:cs="Times New Roman"/>
                <w:b/>
                <w:spacing w:val="1"/>
                <w:w w:val="99"/>
                <w:sz w:val="24"/>
                <w:szCs w:val="24"/>
                <w:lang w:val="tr-TR"/>
              </w:rPr>
              <w:t>y</w:t>
            </w:r>
            <w:r w:rsidRPr="00054CC2">
              <w:rPr>
                <w:rFonts w:ascii="Times New Roman" w:hAnsi="Times New Roman" w:cs="Times New Roman"/>
                <w:b/>
                <w:spacing w:val="-1"/>
                <w:w w:val="99"/>
                <w:sz w:val="24"/>
                <w:szCs w:val="24"/>
                <w:lang w:val="tr-TR"/>
              </w:rPr>
              <w:t>or</w:t>
            </w:r>
            <w:r w:rsidRPr="00054CC2">
              <w:rPr>
                <w:rFonts w:ascii="Times New Roman" w:hAnsi="Times New Roman" w:cs="Times New Roman"/>
                <w:b/>
                <w:w w:val="99"/>
                <w:sz w:val="24"/>
                <w:szCs w:val="24"/>
                <w:lang w:val="tr-TR"/>
              </w:rPr>
              <w:t>um</w:t>
            </w:r>
          </w:p>
        </w:tc>
        <w:tc>
          <w:tcPr>
            <w:tcW w:w="626" w:type="dxa"/>
            <w:textDirection w:val="btLr"/>
          </w:tcPr>
          <w:p w:rsidR="00AF38B0" w:rsidRPr="00054CC2" w:rsidRDefault="00AF38B0" w:rsidP="00AF38B0">
            <w:pPr>
              <w:pStyle w:val="TableParagraph"/>
              <w:spacing w:before="138"/>
              <w:ind w:left="-1"/>
              <w:rPr>
                <w:rFonts w:ascii="Times New Roman" w:hAnsi="Times New Roman" w:cs="Times New Roman"/>
                <w:b/>
                <w:sz w:val="24"/>
                <w:szCs w:val="24"/>
                <w:lang w:val="tr-TR"/>
              </w:rPr>
            </w:pPr>
            <w:r w:rsidRPr="00054CC2">
              <w:rPr>
                <w:rFonts w:ascii="Times New Roman" w:hAnsi="Times New Roman" w:cs="Times New Roman"/>
                <w:b/>
                <w:w w:val="99"/>
                <w:sz w:val="24"/>
                <w:szCs w:val="24"/>
                <w:lang w:val="tr-TR"/>
              </w:rPr>
              <w:t>K</w:t>
            </w:r>
            <w:r w:rsidRPr="00054CC2">
              <w:rPr>
                <w:rFonts w:ascii="Times New Roman" w:hAnsi="Times New Roman" w:cs="Times New Roman"/>
                <w:b/>
                <w:spacing w:val="-1"/>
                <w:w w:val="99"/>
                <w:sz w:val="24"/>
                <w:szCs w:val="24"/>
                <w:lang w:val="tr-TR"/>
              </w:rPr>
              <w:t>atı</w:t>
            </w:r>
            <w:r w:rsidRPr="00054CC2">
              <w:rPr>
                <w:rFonts w:ascii="Times New Roman" w:hAnsi="Times New Roman" w:cs="Times New Roman"/>
                <w:b/>
                <w:w w:val="99"/>
                <w:sz w:val="24"/>
                <w:szCs w:val="24"/>
                <w:lang w:val="tr-TR"/>
              </w:rPr>
              <w:t>l</w:t>
            </w:r>
            <w:r w:rsidRPr="00054CC2">
              <w:rPr>
                <w:rFonts w:ascii="Times New Roman" w:hAnsi="Times New Roman" w:cs="Times New Roman"/>
                <w:b/>
                <w:spacing w:val="-1"/>
                <w:w w:val="99"/>
                <w:sz w:val="24"/>
                <w:szCs w:val="24"/>
                <w:lang w:val="tr-TR"/>
              </w:rPr>
              <w:t>ı</w:t>
            </w:r>
            <w:r w:rsidRPr="00054CC2">
              <w:rPr>
                <w:rFonts w:ascii="Times New Roman" w:hAnsi="Times New Roman" w:cs="Times New Roman"/>
                <w:b/>
                <w:spacing w:val="1"/>
                <w:w w:val="99"/>
                <w:sz w:val="24"/>
                <w:szCs w:val="24"/>
                <w:lang w:val="tr-TR"/>
              </w:rPr>
              <w:t>y</w:t>
            </w:r>
            <w:r w:rsidRPr="00054CC2">
              <w:rPr>
                <w:rFonts w:ascii="Times New Roman" w:hAnsi="Times New Roman" w:cs="Times New Roman"/>
                <w:b/>
                <w:spacing w:val="-1"/>
                <w:w w:val="99"/>
                <w:sz w:val="24"/>
                <w:szCs w:val="24"/>
                <w:lang w:val="tr-TR"/>
              </w:rPr>
              <w:t>or</w:t>
            </w:r>
            <w:r w:rsidRPr="00054CC2">
              <w:rPr>
                <w:rFonts w:ascii="Times New Roman" w:hAnsi="Times New Roman" w:cs="Times New Roman"/>
                <w:b/>
                <w:w w:val="99"/>
                <w:sz w:val="24"/>
                <w:szCs w:val="24"/>
                <w:lang w:val="tr-TR"/>
              </w:rPr>
              <w:t>um</w:t>
            </w:r>
          </w:p>
        </w:tc>
        <w:tc>
          <w:tcPr>
            <w:tcW w:w="554" w:type="dxa"/>
            <w:textDirection w:val="btLr"/>
          </w:tcPr>
          <w:p w:rsidR="00AF38B0" w:rsidRPr="00054CC2" w:rsidRDefault="00AF38B0" w:rsidP="00AF38B0">
            <w:pPr>
              <w:pStyle w:val="TableParagraph"/>
              <w:spacing w:before="109"/>
              <w:ind w:left="-1"/>
              <w:rPr>
                <w:rFonts w:ascii="Times New Roman" w:hAnsi="Times New Roman" w:cs="Times New Roman"/>
                <w:b/>
                <w:sz w:val="24"/>
                <w:szCs w:val="24"/>
                <w:lang w:val="tr-TR"/>
              </w:rPr>
            </w:pPr>
            <w:r w:rsidRPr="00054CC2">
              <w:rPr>
                <w:rFonts w:ascii="Times New Roman" w:hAnsi="Times New Roman" w:cs="Times New Roman"/>
                <w:b/>
                <w:w w:val="99"/>
                <w:sz w:val="24"/>
                <w:szCs w:val="24"/>
                <w:lang w:val="tr-TR"/>
              </w:rPr>
              <w:t>K</w:t>
            </w:r>
            <w:r w:rsidRPr="00054CC2">
              <w:rPr>
                <w:rFonts w:ascii="Times New Roman" w:hAnsi="Times New Roman" w:cs="Times New Roman"/>
                <w:b/>
                <w:spacing w:val="-2"/>
                <w:w w:val="99"/>
                <w:sz w:val="24"/>
                <w:szCs w:val="24"/>
                <w:lang w:val="tr-TR"/>
              </w:rPr>
              <w:t>a</w:t>
            </w:r>
            <w:r w:rsidRPr="00054CC2">
              <w:rPr>
                <w:rFonts w:ascii="Times New Roman" w:hAnsi="Times New Roman" w:cs="Times New Roman"/>
                <w:b/>
                <w:spacing w:val="-1"/>
                <w:w w:val="99"/>
                <w:sz w:val="24"/>
                <w:szCs w:val="24"/>
                <w:lang w:val="tr-TR"/>
              </w:rPr>
              <w:t>r</w:t>
            </w:r>
            <w:r w:rsidRPr="00054CC2">
              <w:rPr>
                <w:rFonts w:ascii="Times New Roman" w:hAnsi="Times New Roman" w:cs="Times New Roman"/>
                <w:b/>
                <w:w w:val="99"/>
                <w:sz w:val="24"/>
                <w:szCs w:val="24"/>
                <w:lang w:val="tr-TR"/>
              </w:rPr>
              <w:t>a</w:t>
            </w:r>
            <w:r w:rsidRPr="00054CC2">
              <w:rPr>
                <w:rFonts w:ascii="Times New Roman" w:hAnsi="Times New Roman" w:cs="Times New Roman"/>
                <w:b/>
                <w:spacing w:val="-1"/>
                <w:w w:val="99"/>
                <w:sz w:val="24"/>
                <w:szCs w:val="24"/>
                <w:lang w:val="tr-TR"/>
              </w:rPr>
              <w:t>rsı</w:t>
            </w:r>
            <w:r w:rsidRPr="00054CC2">
              <w:rPr>
                <w:rFonts w:ascii="Times New Roman" w:hAnsi="Times New Roman" w:cs="Times New Roman"/>
                <w:b/>
                <w:spacing w:val="1"/>
                <w:w w:val="99"/>
                <w:sz w:val="24"/>
                <w:szCs w:val="24"/>
                <w:lang w:val="tr-TR"/>
              </w:rPr>
              <w:t>z</w:t>
            </w:r>
            <w:r w:rsidRPr="00054CC2">
              <w:rPr>
                <w:rFonts w:ascii="Times New Roman" w:hAnsi="Times New Roman" w:cs="Times New Roman"/>
                <w:b/>
                <w:spacing w:val="-1"/>
                <w:w w:val="99"/>
                <w:sz w:val="24"/>
                <w:szCs w:val="24"/>
                <w:lang w:val="tr-TR"/>
              </w:rPr>
              <w:t>ım</w:t>
            </w:r>
          </w:p>
        </w:tc>
        <w:tc>
          <w:tcPr>
            <w:tcW w:w="673" w:type="dxa"/>
            <w:textDirection w:val="btLr"/>
          </w:tcPr>
          <w:p w:rsidR="00AF38B0" w:rsidRPr="00054CC2" w:rsidRDefault="00AF38B0" w:rsidP="00AF38B0">
            <w:pPr>
              <w:pStyle w:val="TableParagraph"/>
              <w:spacing w:before="99" w:line="240" w:lineRule="atLeast"/>
              <w:ind w:left="-1" w:right="587"/>
              <w:rPr>
                <w:rFonts w:ascii="Times New Roman" w:hAnsi="Times New Roman" w:cs="Times New Roman"/>
                <w:b/>
                <w:sz w:val="24"/>
                <w:szCs w:val="24"/>
                <w:lang w:val="tr-TR"/>
              </w:rPr>
            </w:pPr>
            <w:r w:rsidRPr="00054CC2">
              <w:rPr>
                <w:rFonts w:ascii="Times New Roman" w:hAnsi="Times New Roman" w:cs="Times New Roman"/>
                <w:b/>
                <w:w w:val="99"/>
                <w:sz w:val="24"/>
                <w:szCs w:val="24"/>
                <w:lang w:val="tr-TR"/>
              </w:rPr>
              <w:t>K</w:t>
            </w:r>
            <w:r w:rsidRPr="00054CC2">
              <w:rPr>
                <w:rFonts w:ascii="Times New Roman" w:hAnsi="Times New Roman" w:cs="Times New Roman"/>
                <w:b/>
                <w:spacing w:val="-1"/>
                <w:w w:val="99"/>
                <w:sz w:val="24"/>
                <w:szCs w:val="24"/>
                <w:lang w:val="tr-TR"/>
              </w:rPr>
              <w:t>esin</w:t>
            </w:r>
            <w:r w:rsidRPr="00054CC2">
              <w:rPr>
                <w:rFonts w:ascii="Times New Roman" w:hAnsi="Times New Roman" w:cs="Times New Roman"/>
                <w:b/>
                <w:w w:val="99"/>
                <w:sz w:val="24"/>
                <w:szCs w:val="24"/>
                <w:lang w:val="tr-TR"/>
              </w:rPr>
              <w:t>l</w:t>
            </w:r>
            <w:r w:rsidRPr="00054CC2">
              <w:rPr>
                <w:rFonts w:ascii="Times New Roman" w:hAnsi="Times New Roman" w:cs="Times New Roman"/>
                <w:b/>
                <w:spacing w:val="-1"/>
                <w:w w:val="99"/>
                <w:sz w:val="24"/>
                <w:szCs w:val="24"/>
                <w:lang w:val="tr-TR"/>
              </w:rPr>
              <w:t>ik</w:t>
            </w:r>
            <w:r w:rsidRPr="00054CC2">
              <w:rPr>
                <w:rFonts w:ascii="Times New Roman" w:hAnsi="Times New Roman" w:cs="Times New Roman"/>
                <w:b/>
                <w:w w:val="99"/>
                <w:sz w:val="24"/>
                <w:szCs w:val="24"/>
                <w:lang w:val="tr-TR"/>
              </w:rPr>
              <w:t>le K</w:t>
            </w:r>
            <w:r w:rsidRPr="00054CC2">
              <w:rPr>
                <w:rFonts w:ascii="Times New Roman" w:hAnsi="Times New Roman" w:cs="Times New Roman"/>
                <w:b/>
                <w:spacing w:val="-1"/>
                <w:w w:val="99"/>
                <w:sz w:val="24"/>
                <w:szCs w:val="24"/>
                <w:lang w:val="tr-TR"/>
              </w:rPr>
              <w:t>atı</w:t>
            </w:r>
            <w:r w:rsidRPr="00054CC2">
              <w:rPr>
                <w:rFonts w:ascii="Times New Roman" w:hAnsi="Times New Roman" w:cs="Times New Roman"/>
                <w:b/>
                <w:w w:val="99"/>
                <w:sz w:val="24"/>
                <w:szCs w:val="24"/>
                <w:lang w:val="tr-TR"/>
              </w:rPr>
              <w:t>lm</w:t>
            </w:r>
            <w:r w:rsidRPr="00054CC2">
              <w:rPr>
                <w:rFonts w:ascii="Times New Roman" w:hAnsi="Times New Roman" w:cs="Times New Roman"/>
                <w:b/>
                <w:spacing w:val="-1"/>
                <w:w w:val="99"/>
                <w:sz w:val="24"/>
                <w:szCs w:val="24"/>
                <w:lang w:val="tr-TR"/>
              </w:rPr>
              <w:t>ı</w:t>
            </w:r>
            <w:r w:rsidRPr="00054CC2">
              <w:rPr>
                <w:rFonts w:ascii="Times New Roman" w:hAnsi="Times New Roman" w:cs="Times New Roman"/>
                <w:b/>
                <w:spacing w:val="1"/>
                <w:w w:val="99"/>
                <w:sz w:val="24"/>
                <w:szCs w:val="24"/>
                <w:lang w:val="tr-TR"/>
              </w:rPr>
              <w:t>y</w:t>
            </w:r>
            <w:r w:rsidRPr="00054CC2">
              <w:rPr>
                <w:rFonts w:ascii="Times New Roman" w:hAnsi="Times New Roman" w:cs="Times New Roman"/>
                <w:b/>
                <w:spacing w:val="-1"/>
                <w:w w:val="99"/>
                <w:sz w:val="24"/>
                <w:szCs w:val="24"/>
                <w:lang w:val="tr-TR"/>
              </w:rPr>
              <w:t>or</w:t>
            </w:r>
            <w:r w:rsidRPr="00054CC2">
              <w:rPr>
                <w:rFonts w:ascii="Times New Roman" w:hAnsi="Times New Roman" w:cs="Times New Roman"/>
                <w:b/>
                <w:w w:val="99"/>
                <w:sz w:val="24"/>
                <w:szCs w:val="24"/>
                <w:lang w:val="tr-TR"/>
              </w:rPr>
              <w:t>um</w:t>
            </w:r>
          </w:p>
        </w:tc>
        <w:tc>
          <w:tcPr>
            <w:tcW w:w="673" w:type="dxa"/>
            <w:textDirection w:val="btLr"/>
          </w:tcPr>
          <w:p w:rsidR="00AF38B0" w:rsidRPr="00054CC2" w:rsidRDefault="00AF38B0" w:rsidP="00AF38B0">
            <w:pPr>
              <w:pStyle w:val="TableParagraph"/>
              <w:spacing w:before="160"/>
              <w:ind w:left="-1"/>
              <w:rPr>
                <w:rFonts w:ascii="Times New Roman" w:hAnsi="Times New Roman" w:cs="Times New Roman"/>
                <w:b/>
                <w:sz w:val="24"/>
                <w:szCs w:val="24"/>
                <w:lang w:val="tr-TR"/>
              </w:rPr>
            </w:pPr>
            <w:r w:rsidRPr="00054CC2">
              <w:rPr>
                <w:rFonts w:ascii="Times New Roman" w:hAnsi="Times New Roman" w:cs="Times New Roman"/>
                <w:b/>
                <w:w w:val="99"/>
                <w:sz w:val="24"/>
                <w:szCs w:val="24"/>
                <w:lang w:val="tr-TR"/>
              </w:rPr>
              <w:t>K</w:t>
            </w:r>
            <w:r w:rsidRPr="00054CC2">
              <w:rPr>
                <w:rFonts w:ascii="Times New Roman" w:hAnsi="Times New Roman" w:cs="Times New Roman"/>
                <w:b/>
                <w:spacing w:val="-1"/>
                <w:w w:val="99"/>
                <w:sz w:val="24"/>
                <w:szCs w:val="24"/>
                <w:lang w:val="tr-TR"/>
              </w:rPr>
              <w:t>atı</w:t>
            </w:r>
            <w:r w:rsidRPr="00054CC2">
              <w:rPr>
                <w:rFonts w:ascii="Times New Roman" w:hAnsi="Times New Roman" w:cs="Times New Roman"/>
                <w:b/>
                <w:w w:val="99"/>
                <w:sz w:val="24"/>
                <w:szCs w:val="24"/>
                <w:lang w:val="tr-TR"/>
              </w:rPr>
              <w:t>lm</w:t>
            </w:r>
            <w:r w:rsidRPr="00054CC2">
              <w:rPr>
                <w:rFonts w:ascii="Times New Roman" w:hAnsi="Times New Roman" w:cs="Times New Roman"/>
                <w:b/>
                <w:spacing w:val="-1"/>
                <w:w w:val="99"/>
                <w:sz w:val="24"/>
                <w:szCs w:val="24"/>
                <w:lang w:val="tr-TR"/>
              </w:rPr>
              <w:t>ı</w:t>
            </w:r>
            <w:r w:rsidRPr="00054CC2">
              <w:rPr>
                <w:rFonts w:ascii="Times New Roman" w:hAnsi="Times New Roman" w:cs="Times New Roman"/>
                <w:b/>
                <w:spacing w:val="1"/>
                <w:w w:val="99"/>
                <w:sz w:val="24"/>
                <w:szCs w:val="24"/>
                <w:lang w:val="tr-TR"/>
              </w:rPr>
              <w:t>y</w:t>
            </w:r>
            <w:r w:rsidRPr="00054CC2">
              <w:rPr>
                <w:rFonts w:ascii="Times New Roman" w:hAnsi="Times New Roman" w:cs="Times New Roman"/>
                <w:b/>
                <w:spacing w:val="-1"/>
                <w:w w:val="99"/>
                <w:sz w:val="24"/>
                <w:szCs w:val="24"/>
                <w:lang w:val="tr-TR"/>
              </w:rPr>
              <w:t>or</w:t>
            </w:r>
            <w:r w:rsidRPr="00054CC2">
              <w:rPr>
                <w:rFonts w:ascii="Times New Roman" w:hAnsi="Times New Roman" w:cs="Times New Roman"/>
                <w:b/>
                <w:w w:val="99"/>
                <w:sz w:val="24"/>
                <w:szCs w:val="24"/>
                <w:lang w:val="tr-TR"/>
              </w:rPr>
              <w:t>um</w:t>
            </w:r>
          </w:p>
        </w:tc>
      </w:tr>
      <w:tr w:rsidR="00AF38B0" w:rsidRPr="00054CC2" w:rsidTr="00735E48">
        <w:trPr>
          <w:trHeight w:val="122"/>
        </w:trPr>
        <w:tc>
          <w:tcPr>
            <w:tcW w:w="677" w:type="dxa"/>
          </w:tcPr>
          <w:p w:rsidR="00AF38B0" w:rsidRPr="00054CC2" w:rsidRDefault="00AF38B0" w:rsidP="00AF38B0">
            <w:pPr>
              <w:pStyle w:val="TableParagraph"/>
              <w:spacing w:line="224" w:lineRule="exact"/>
              <w:ind w:left="102"/>
              <w:rPr>
                <w:rFonts w:ascii="Times New Roman" w:hAnsi="Times New Roman" w:cs="Times New Roman"/>
                <w:sz w:val="24"/>
                <w:szCs w:val="24"/>
                <w:lang w:val="tr-TR"/>
              </w:rPr>
            </w:pPr>
            <w:r w:rsidRPr="00054CC2">
              <w:rPr>
                <w:rFonts w:ascii="Times New Roman" w:hAnsi="Times New Roman" w:cs="Times New Roman"/>
                <w:sz w:val="24"/>
                <w:szCs w:val="24"/>
                <w:lang w:val="tr-TR"/>
              </w:rPr>
              <w:t>01-</w:t>
            </w:r>
          </w:p>
        </w:tc>
        <w:tc>
          <w:tcPr>
            <w:tcW w:w="8601" w:type="dxa"/>
          </w:tcPr>
          <w:p w:rsidR="00AF38B0" w:rsidRPr="00054CC2" w:rsidRDefault="00AF38B0" w:rsidP="00AF38B0">
            <w:pPr>
              <w:pStyle w:val="TableParagraph"/>
              <w:spacing w:before="4" w:line="220" w:lineRule="exact"/>
              <w:ind w:left="100"/>
              <w:rPr>
                <w:rFonts w:ascii="Times New Roman" w:hAnsi="Times New Roman" w:cs="Times New Roman"/>
                <w:sz w:val="24"/>
                <w:szCs w:val="24"/>
                <w:lang w:val="tr-TR"/>
              </w:rPr>
            </w:pPr>
            <w:r w:rsidRPr="00054CC2">
              <w:rPr>
                <w:rFonts w:ascii="Times New Roman" w:hAnsi="Times New Roman" w:cs="Times New Roman"/>
                <w:sz w:val="24"/>
                <w:szCs w:val="24"/>
                <w:lang w:val="tr-TR"/>
              </w:rPr>
              <w:t xml:space="preserve">Okulun </w:t>
            </w:r>
            <w:proofErr w:type="gramStart"/>
            <w:r w:rsidRPr="00054CC2">
              <w:rPr>
                <w:rFonts w:ascii="Times New Roman" w:hAnsi="Times New Roman" w:cs="Times New Roman"/>
                <w:sz w:val="24"/>
                <w:szCs w:val="24"/>
                <w:lang w:val="tr-TR"/>
              </w:rPr>
              <w:t>misyonu</w:t>
            </w:r>
            <w:proofErr w:type="gramEnd"/>
            <w:r w:rsidRPr="00054CC2">
              <w:rPr>
                <w:rFonts w:ascii="Times New Roman" w:hAnsi="Times New Roman" w:cs="Times New Roman"/>
                <w:sz w:val="24"/>
                <w:szCs w:val="24"/>
                <w:lang w:val="tr-TR"/>
              </w:rPr>
              <w:t xml:space="preserve"> ve vizyonunu tam olarak anlıyorum.</w:t>
            </w:r>
          </w:p>
        </w:tc>
        <w:tc>
          <w:tcPr>
            <w:tcW w:w="673" w:type="dxa"/>
          </w:tcPr>
          <w:p w:rsidR="00AF38B0" w:rsidRPr="00054CC2" w:rsidRDefault="007D6570" w:rsidP="00AF38B0">
            <w:pPr>
              <w:pStyle w:val="TableParagraph"/>
              <w:spacing w:line="224" w:lineRule="exact"/>
              <w:ind w:left="103"/>
              <w:rPr>
                <w:rFonts w:ascii="Times New Roman" w:hAnsi="Times New Roman" w:cs="Times New Roman"/>
                <w:b/>
                <w:sz w:val="24"/>
                <w:szCs w:val="24"/>
                <w:lang w:val="tr-TR"/>
              </w:rPr>
            </w:pPr>
            <w:r>
              <w:rPr>
                <w:rFonts w:ascii="Times New Roman" w:hAnsi="Times New Roman" w:cs="Times New Roman"/>
                <w:b/>
                <w:sz w:val="24"/>
                <w:szCs w:val="24"/>
                <w:lang w:val="tr-TR"/>
              </w:rPr>
              <w:t>16</w:t>
            </w:r>
          </w:p>
        </w:tc>
        <w:tc>
          <w:tcPr>
            <w:tcW w:w="626" w:type="dxa"/>
          </w:tcPr>
          <w:p w:rsidR="00AF38B0" w:rsidRPr="00054CC2" w:rsidRDefault="007D6570" w:rsidP="00AF38B0">
            <w:pPr>
              <w:pStyle w:val="TableParagraph"/>
              <w:spacing w:line="224" w:lineRule="exact"/>
              <w:ind w:left="103"/>
              <w:rPr>
                <w:rFonts w:ascii="Times New Roman" w:hAnsi="Times New Roman" w:cs="Times New Roman"/>
                <w:b/>
                <w:sz w:val="24"/>
                <w:szCs w:val="24"/>
                <w:lang w:val="tr-TR"/>
              </w:rPr>
            </w:pPr>
            <w:r>
              <w:rPr>
                <w:rFonts w:ascii="Times New Roman" w:hAnsi="Times New Roman" w:cs="Times New Roman"/>
                <w:b/>
                <w:sz w:val="24"/>
                <w:szCs w:val="24"/>
                <w:lang w:val="tr-TR"/>
              </w:rPr>
              <w:t>26</w:t>
            </w:r>
          </w:p>
        </w:tc>
        <w:tc>
          <w:tcPr>
            <w:tcW w:w="554" w:type="dxa"/>
          </w:tcPr>
          <w:p w:rsidR="00AF38B0" w:rsidRPr="00054CC2" w:rsidRDefault="00F86B3B" w:rsidP="00AF38B0">
            <w:pPr>
              <w:pStyle w:val="TableParagraph"/>
              <w:spacing w:line="224" w:lineRule="exact"/>
              <w:ind w:right="98"/>
              <w:jc w:val="right"/>
              <w:rPr>
                <w:rFonts w:ascii="Times New Roman" w:hAnsi="Times New Roman" w:cs="Times New Roman"/>
                <w:b/>
                <w:sz w:val="24"/>
                <w:szCs w:val="24"/>
                <w:lang w:val="tr-TR"/>
              </w:rPr>
            </w:pPr>
            <w:r>
              <w:rPr>
                <w:rFonts w:ascii="Times New Roman" w:hAnsi="Times New Roman" w:cs="Times New Roman"/>
                <w:b/>
                <w:sz w:val="24"/>
                <w:szCs w:val="24"/>
                <w:lang w:val="tr-TR"/>
              </w:rPr>
              <w:t>6</w:t>
            </w:r>
          </w:p>
        </w:tc>
        <w:tc>
          <w:tcPr>
            <w:tcW w:w="673" w:type="dxa"/>
          </w:tcPr>
          <w:p w:rsidR="00AF38B0" w:rsidRPr="00054CC2" w:rsidRDefault="00AF38B0" w:rsidP="00AF38B0">
            <w:pPr>
              <w:pStyle w:val="TableParagraph"/>
              <w:spacing w:line="224" w:lineRule="exact"/>
              <w:ind w:left="103"/>
              <w:rPr>
                <w:rFonts w:ascii="Times New Roman" w:hAnsi="Times New Roman" w:cs="Times New Roman"/>
                <w:b/>
                <w:sz w:val="24"/>
                <w:szCs w:val="24"/>
                <w:lang w:val="tr-TR"/>
              </w:rPr>
            </w:pPr>
          </w:p>
        </w:tc>
        <w:tc>
          <w:tcPr>
            <w:tcW w:w="673" w:type="dxa"/>
          </w:tcPr>
          <w:p w:rsidR="00AF38B0" w:rsidRPr="00054CC2" w:rsidRDefault="00AF38B0" w:rsidP="00AF38B0">
            <w:pPr>
              <w:pStyle w:val="TableParagraph"/>
              <w:spacing w:line="224" w:lineRule="exact"/>
              <w:ind w:left="102"/>
              <w:rPr>
                <w:rFonts w:ascii="Times New Roman" w:hAnsi="Times New Roman" w:cs="Times New Roman"/>
                <w:b/>
                <w:sz w:val="24"/>
                <w:szCs w:val="24"/>
                <w:lang w:val="tr-TR"/>
              </w:rPr>
            </w:pPr>
          </w:p>
        </w:tc>
      </w:tr>
      <w:tr w:rsidR="00AF38B0" w:rsidRPr="00054CC2" w:rsidTr="00735E48">
        <w:trPr>
          <w:trHeight w:val="122"/>
        </w:trPr>
        <w:tc>
          <w:tcPr>
            <w:tcW w:w="677" w:type="dxa"/>
          </w:tcPr>
          <w:p w:rsidR="00AF38B0" w:rsidRPr="00054CC2" w:rsidRDefault="00AF38B0" w:rsidP="00AF38B0">
            <w:pPr>
              <w:pStyle w:val="TableParagraph"/>
              <w:spacing w:line="224" w:lineRule="exact"/>
              <w:ind w:left="102"/>
              <w:rPr>
                <w:rFonts w:ascii="Times New Roman" w:hAnsi="Times New Roman" w:cs="Times New Roman"/>
                <w:sz w:val="24"/>
                <w:szCs w:val="24"/>
                <w:lang w:val="tr-TR"/>
              </w:rPr>
            </w:pPr>
            <w:r w:rsidRPr="00054CC2">
              <w:rPr>
                <w:rFonts w:ascii="Times New Roman" w:hAnsi="Times New Roman" w:cs="Times New Roman"/>
                <w:sz w:val="24"/>
                <w:szCs w:val="24"/>
                <w:lang w:val="tr-TR"/>
              </w:rPr>
              <w:t>02-</w:t>
            </w:r>
          </w:p>
        </w:tc>
        <w:tc>
          <w:tcPr>
            <w:tcW w:w="8601" w:type="dxa"/>
          </w:tcPr>
          <w:p w:rsidR="00AF38B0" w:rsidRPr="00054CC2" w:rsidRDefault="00AF38B0" w:rsidP="00AF38B0">
            <w:pPr>
              <w:pStyle w:val="TableParagraph"/>
              <w:spacing w:before="4" w:line="220" w:lineRule="exact"/>
              <w:ind w:left="100"/>
              <w:rPr>
                <w:rFonts w:ascii="Times New Roman" w:hAnsi="Times New Roman" w:cs="Times New Roman"/>
                <w:sz w:val="24"/>
                <w:szCs w:val="24"/>
                <w:lang w:val="tr-TR"/>
              </w:rPr>
            </w:pPr>
            <w:r w:rsidRPr="00054CC2">
              <w:rPr>
                <w:rFonts w:ascii="Times New Roman" w:hAnsi="Times New Roman" w:cs="Times New Roman"/>
                <w:sz w:val="24"/>
                <w:szCs w:val="24"/>
                <w:lang w:val="tr-TR"/>
              </w:rPr>
              <w:t>Okulda eğitim ve yönetim kalitesi sürekli olarak gelişiyor.</w:t>
            </w:r>
          </w:p>
        </w:tc>
        <w:tc>
          <w:tcPr>
            <w:tcW w:w="673" w:type="dxa"/>
          </w:tcPr>
          <w:p w:rsidR="00AF38B0" w:rsidRPr="00054CC2" w:rsidRDefault="007D6570" w:rsidP="00AF38B0">
            <w:pPr>
              <w:pStyle w:val="TableParagraph"/>
              <w:spacing w:line="224" w:lineRule="exact"/>
              <w:ind w:left="103"/>
              <w:rPr>
                <w:rFonts w:ascii="Times New Roman" w:hAnsi="Times New Roman" w:cs="Times New Roman"/>
                <w:b/>
                <w:sz w:val="24"/>
                <w:szCs w:val="24"/>
                <w:lang w:val="tr-TR"/>
              </w:rPr>
            </w:pPr>
            <w:r>
              <w:rPr>
                <w:rFonts w:ascii="Times New Roman" w:hAnsi="Times New Roman" w:cs="Times New Roman"/>
                <w:b/>
                <w:sz w:val="24"/>
                <w:szCs w:val="24"/>
                <w:lang w:val="tr-TR"/>
              </w:rPr>
              <w:t>16</w:t>
            </w:r>
          </w:p>
        </w:tc>
        <w:tc>
          <w:tcPr>
            <w:tcW w:w="626" w:type="dxa"/>
          </w:tcPr>
          <w:p w:rsidR="00AF38B0" w:rsidRPr="00054CC2" w:rsidRDefault="007D6570" w:rsidP="00AF38B0">
            <w:pPr>
              <w:pStyle w:val="TableParagraph"/>
              <w:spacing w:line="224" w:lineRule="exact"/>
              <w:ind w:left="103"/>
              <w:rPr>
                <w:rFonts w:ascii="Times New Roman" w:hAnsi="Times New Roman" w:cs="Times New Roman"/>
                <w:b/>
                <w:sz w:val="24"/>
                <w:szCs w:val="24"/>
                <w:lang w:val="tr-TR"/>
              </w:rPr>
            </w:pPr>
            <w:r>
              <w:rPr>
                <w:rFonts w:ascii="Times New Roman" w:hAnsi="Times New Roman" w:cs="Times New Roman"/>
                <w:b/>
                <w:sz w:val="24"/>
                <w:szCs w:val="24"/>
                <w:lang w:val="tr-TR"/>
              </w:rPr>
              <w:t>24</w:t>
            </w:r>
          </w:p>
        </w:tc>
        <w:tc>
          <w:tcPr>
            <w:tcW w:w="554" w:type="dxa"/>
          </w:tcPr>
          <w:p w:rsidR="00AF38B0" w:rsidRPr="00054CC2" w:rsidRDefault="00F86B3B" w:rsidP="00AF38B0">
            <w:pPr>
              <w:pStyle w:val="TableParagraph"/>
              <w:spacing w:line="224" w:lineRule="exact"/>
              <w:ind w:right="98"/>
              <w:jc w:val="right"/>
              <w:rPr>
                <w:rFonts w:ascii="Times New Roman" w:hAnsi="Times New Roman" w:cs="Times New Roman"/>
                <w:b/>
                <w:sz w:val="24"/>
                <w:szCs w:val="24"/>
                <w:lang w:val="tr-TR"/>
              </w:rPr>
            </w:pPr>
            <w:r>
              <w:rPr>
                <w:rFonts w:ascii="Times New Roman" w:hAnsi="Times New Roman" w:cs="Times New Roman"/>
                <w:b/>
                <w:sz w:val="24"/>
                <w:szCs w:val="24"/>
                <w:lang w:val="tr-TR"/>
              </w:rPr>
              <w:t>3</w:t>
            </w:r>
          </w:p>
        </w:tc>
        <w:tc>
          <w:tcPr>
            <w:tcW w:w="673" w:type="dxa"/>
          </w:tcPr>
          <w:p w:rsidR="00AF38B0" w:rsidRPr="00054CC2" w:rsidRDefault="00F86B3B" w:rsidP="00AF38B0">
            <w:pPr>
              <w:pStyle w:val="TableParagraph"/>
              <w:spacing w:line="224" w:lineRule="exact"/>
              <w:ind w:left="103"/>
              <w:rPr>
                <w:rFonts w:ascii="Times New Roman" w:hAnsi="Times New Roman" w:cs="Times New Roman"/>
                <w:b/>
                <w:sz w:val="24"/>
                <w:szCs w:val="24"/>
                <w:lang w:val="tr-TR"/>
              </w:rPr>
            </w:pPr>
            <w:r>
              <w:rPr>
                <w:rFonts w:ascii="Times New Roman" w:hAnsi="Times New Roman" w:cs="Times New Roman"/>
                <w:b/>
                <w:sz w:val="24"/>
                <w:szCs w:val="24"/>
                <w:lang w:val="tr-TR"/>
              </w:rPr>
              <w:t>1</w:t>
            </w:r>
          </w:p>
        </w:tc>
        <w:tc>
          <w:tcPr>
            <w:tcW w:w="673" w:type="dxa"/>
          </w:tcPr>
          <w:p w:rsidR="00AF38B0" w:rsidRPr="00054CC2" w:rsidRDefault="00AF38B0" w:rsidP="00AF38B0">
            <w:pPr>
              <w:pStyle w:val="TableParagraph"/>
              <w:spacing w:line="224" w:lineRule="exact"/>
              <w:ind w:left="102"/>
              <w:rPr>
                <w:rFonts w:ascii="Times New Roman" w:hAnsi="Times New Roman" w:cs="Times New Roman"/>
                <w:b/>
                <w:sz w:val="24"/>
                <w:szCs w:val="24"/>
                <w:lang w:val="tr-TR"/>
              </w:rPr>
            </w:pPr>
          </w:p>
        </w:tc>
      </w:tr>
      <w:tr w:rsidR="00AF38B0" w:rsidRPr="00054CC2" w:rsidTr="00735E48">
        <w:trPr>
          <w:trHeight w:val="122"/>
        </w:trPr>
        <w:tc>
          <w:tcPr>
            <w:tcW w:w="677" w:type="dxa"/>
          </w:tcPr>
          <w:p w:rsidR="00AF38B0" w:rsidRPr="00054CC2" w:rsidRDefault="00AF38B0" w:rsidP="00AF38B0">
            <w:pPr>
              <w:pStyle w:val="TableParagraph"/>
              <w:spacing w:line="224" w:lineRule="exact"/>
              <w:ind w:left="102"/>
              <w:rPr>
                <w:rFonts w:ascii="Times New Roman" w:hAnsi="Times New Roman" w:cs="Times New Roman"/>
                <w:sz w:val="24"/>
                <w:szCs w:val="24"/>
                <w:lang w:val="tr-TR"/>
              </w:rPr>
            </w:pPr>
            <w:r w:rsidRPr="00054CC2">
              <w:rPr>
                <w:rFonts w:ascii="Times New Roman" w:hAnsi="Times New Roman" w:cs="Times New Roman"/>
                <w:sz w:val="24"/>
                <w:szCs w:val="24"/>
                <w:lang w:val="tr-TR"/>
              </w:rPr>
              <w:t>03-</w:t>
            </w:r>
          </w:p>
        </w:tc>
        <w:tc>
          <w:tcPr>
            <w:tcW w:w="8601" w:type="dxa"/>
          </w:tcPr>
          <w:p w:rsidR="00AF38B0" w:rsidRPr="00054CC2" w:rsidRDefault="00AF38B0" w:rsidP="00AF38B0">
            <w:pPr>
              <w:pStyle w:val="TableParagraph"/>
              <w:spacing w:before="4" w:line="220" w:lineRule="exact"/>
              <w:ind w:left="100"/>
              <w:rPr>
                <w:rFonts w:ascii="Times New Roman" w:hAnsi="Times New Roman" w:cs="Times New Roman"/>
                <w:sz w:val="24"/>
                <w:szCs w:val="24"/>
                <w:lang w:val="tr-TR"/>
              </w:rPr>
            </w:pPr>
            <w:r w:rsidRPr="00054CC2">
              <w:rPr>
                <w:rFonts w:ascii="Times New Roman" w:hAnsi="Times New Roman" w:cs="Times New Roman"/>
                <w:sz w:val="24"/>
                <w:szCs w:val="24"/>
                <w:lang w:val="tr-TR"/>
              </w:rPr>
              <w:t xml:space="preserve">Okul temiz ve </w:t>
            </w:r>
            <w:proofErr w:type="gramStart"/>
            <w:r w:rsidRPr="00054CC2">
              <w:rPr>
                <w:rFonts w:ascii="Times New Roman" w:hAnsi="Times New Roman" w:cs="Times New Roman"/>
                <w:sz w:val="24"/>
                <w:szCs w:val="24"/>
                <w:lang w:val="tr-TR"/>
              </w:rPr>
              <w:t>hijyeniktir</w:t>
            </w:r>
            <w:proofErr w:type="gramEnd"/>
            <w:r w:rsidRPr="00054CC2">
              <w:rPr>
                <w:rFonts w:ascii="Times New Roman" w:hAnsi="Times New Roman" w:cs="Times New Roman"/>
                <w:sz w:val="24"/>
                <w:szCs w:val="24"/>
                <w:lang w:val="tr-TR"/>
              </w:rPr>
              <w:t>.</w:t>
            </w:r>
          </w:p>
        </w:tc>
        <w:tc>
          <w:tcPr>
            <w:tcW w:w="673" w:type="dxa"/>
          </w:tcPr>
          <w:p w:rsidR="00AF38B0" w:rsidRPr="00054CC2" w:rsidRDefault="007D6570" w:rsidP="00AF38B0">
            <w:pPr>
              <w:pStyle w:val="TableParagraph"/>
              <w:spacing w:line="224" w:lineRule="exact"/>
              <w:ind w:left="103"/>
              <w:rPr>
                <w:rFonts w:ascii="Times New Roman" w:hAnsi="Times New Roman" w:cs="Times New Roman"/>
                <w:b/>
                <w:sz w:val="24"/>
                <w:szCs w:val="24"/>
                <w:lang w:val="tr-TR"/>
              </w:rPr>
            </w:pPr>
            <w:r>
              <w:rPr>
                <w:rFonts w:ascii="Times New Roman" w:hAnsi="Times New Roman" w:cs="Times New Roman"/>
                <w:b/>
                <w:sz w:val="24"/>
                <w:szCs w:val="24"/>
                <w:lang w:val="tr-TR"/>
              </w:rPr>
              <w:t>17</w:t>
            </w:r>
          </w:p>
        </w:tc>
        <w:tc>
          <w:tcPr>
            <w:tcW w:w="626" w:type="dxa"/>
          </w:tcPr>
          <w:p w:rsidR="00AF38B0" w:rsidRPr="00054CC2" w:rsidRDefault="007D6570" w:rsidP="00AF38B0">
            <w:pPr>
              <w:pStyle w:val="TableParagraph"/>
              <w:spacing w:line="224" w:lineRule="exact"/>
              <w:ind w:left="103"/>
              <w:rPr>
                <w:rFonts w:ascii="Times New Roman" w:hAnsi="Times New Roman" w:cs="Times New Roman"/>
                <w:b/>
                <w:sz w:val="24"/>
                <w:szCs w:val="24"/>
                <w:lang w:val="tr-TR"/>
              </w:rPr>
            </w:pPr>
            <w:r>
              <w:rPr>
                <w:rFonts w:ascii="Times New Roman" w:hAnsi="Times New Roman" w:cs="Times New Roman"/>
                <w:b/>
                <w:sz w:val="24"/>
                <w:szCs w:val="24"/>
                <w:lang w:val="tr-TR"/>
              </w:rPr>
              <w:t>20</w:t>
            </w:r>
          </w:p>
        </w:tc>
        <w:tc>
          <w:tcPr>
            <w:tcW w:w="554" w:type="dxa"/>
          </w:tcPr>
          <w:p w:rsidR="00AF38B0" w:rsidRPr="00054CC2" w:rsidRDefault="00F86B3B" w:rsidP="00AF38B0">
            <w:pPr>
              <w:pStyle w:val="TableParagraph"/>
              <w:spacing w:line="224" w:lineRule="exact"/>
              <w:ind w:right="98"/>
              <w:jc w:val="right"/>
              <w:rPr>
                <w:rFonts w:ascii="Times New Roman" w:hAnsi="Times New Roman" w:cs="Times New Roman"/>
                <w:b/>
                <w:sz w:val="24"/>
                <w:szCs w:val="24"/>
                <w:lang w:val="tr-TR"/>
              </w:rPr>
            </w:pPr>
            <w:r>
              <w:rPr>
                <w:rFonts w:ascii="Times New Roman" w:hAnsi="Times New Roman" w:cs="Times New Roman"/>
                <w:b/>
                <w:sz w:val="24"/>
                <w:szCs w:val="24"/>
                <w:lang w:val="tr-TR"/>
              </w:rPr>
              <w:t>5</w:t>
            </w:r>
          </w:p>
        </w:tc>
        <w:tc>
          <w:tcPr>
            <w:tcW w:w="673" w:type="dxa"/>
          </w:tcPr>
          <w:p w:rsidR="00AF38B0" w:rsidRPr="00054CC2" w:rsidRDefault="00F86B3B" w:rsidP="00AF38B0">
            <w:pPr>
              <w:pStyle w:val="TableParagraph"/>
              <w:spacing w:line="224" w:lineRule="exact"/>
              <w:ind w:left="103"/>
              <w:rPr>
                <w:rFonts w:ascii="Times New Roman" w:hAnsi="Times New Roman" w:cs="Times New Roman"/>
                <w:b/>
                <w:sz w:val="24"/>
                <w:szCs w:val="24"/>
                <w:lang w:val="tr-TR"/>
              </w:rPr>
            </w:pPr>
            <w:r>
              <w:rPr>
                <w:rFonts w:ascii="Times New Roman" w:hAnsi="Times New Roman" w:cs="Times New Roman"/>
                <w:b/>
                <w:sz w:val="24"/>
                <w:szCs w:val="24"/>
                <w:lang w:val="tr-TR"/>
              </w:rPr>
              <w:t>3</w:t>
            </w:r>
          </w:p>
        </w:tc>
        <w:tc>
          <w:tcPr>
            <w:tcW w:w="673" w:type="dxa"/>
          </w:tcPr>
          <w:p w:rsidR="00AF38B0" w:rsidRPr="00054CC2" w:rsidRDefault="00F86B3B" w:rsidP="00AF38B0">
            <w:pPr>
              <w:pStyle w:val="TableParagraph"/>
              <w:spacing w:line="224" w:lineRule="exact"/>
              <w:ind w:left="102"/>
              <w:rPr>
                <w:rFonts w:ascii="Times New Roman" w:hAnsi="Times New Roman" w:cs="Times New Roman"/>
                <w:b/>
                <w:sz w:val="24"/>
                <w:szCs w:val="24"/>
                <w:lang w:val="tr-TR"/>
              </w:rPr>
            </w:pPr>
            <w:r>
              <w:rPr>
                <w:rFonts w:ascii="Times New Roman" w:hAnsi="Times New Roman" w:cs="Times New Roman"/>
                <w:b/>
                <w:sz w:val="24"/>
                <w:szCs w:val="24"/>
                <w:lang w:val="tr-TR"/>
              </w:rPr>
              <w:t>1</w:t>
            </w:r>
          </w:p>
        </w:tc>
      </w:tr>
      <w:tr w:rsidR="00AF38B0" w:rsidRPr="00054CC2" w:rsidTr="00735E48">
        <w:trPr>
          <w:trHeight w:val="233"/>
        </w:trPr>
        <w:tc>
          <w:tcPr>
            <w:tcW w:w="677" w:type="dxa"/>
          </w:tcPr>
          <w:p w:rsidR="00AF38B0" w:rsidRPr="00054CC2" w:rsidRDefault="00AF38B0" w:rsidP="00AF38B0">
            <w:pPr>
              <w:pStyle w:val="TableParagraph"/>
              <w:spacing w:line="234" w:lineRule="exact"/>
              <w:ind w:left="102"/>
              <w:rPr>
                <w:rFonts w:ascii="Times New Roman" w:hAnsi="Times New Roman" w:cs="Times New Roman"/>
                <w:sz w:val="24"/>
                <w:szCs w:val="24"/>
                <w:lang w:val="tr-TR"/>
              </w:rPr>
            </w:pPr>
            <w:r w:rsidRPr="00054CC2">
              <w:rPr>
                <w:rFonts w:ascii="Times New Roman" w:hAnsi="Times New Roman" w:cs="Times New Roman"/>
                <w:sz w:val="24"/>
                <w:szCs w:val="24"/>
                <w:lang w:val="tr-TR"/>
              </w:rPr>
              <w:t>04-</w:t>
            </w:r>
          </w:p>
        </w:tc>
        <w:tc>
          <w:tcPr>
            <w:tcW w:w="8601" w:type="dxa"/>
          </w:tcPr>
          <w:p w:rsidR="00AF38B0" w:rsidRPr="00054CC2" w:rsidRDefault="00AF38B0" w:rsidP="00AF38B0">
            <w:pPr>
              <w:pStyle w:val="TableParagraph"/>
              <w:spacing w:line="236" w:lineRule="exact"/>
              <w:ind w:left="100" w:right="91"/>
              <w:rPr>
                <w:rFonts w:ascii="Times New Roman" w:hAnsi="Times New Roman" w:cs="Times New Roman"/>
                <w:sz w:val="24"/>
                <w:szCs w:val="24"/>
                <w:lang w:val="tr-TR"/>
              </w:rPr>
            </w:pPr>
            <w:r w:rsidRPr="00054CC2">
              <w:rPr>
                <w:rFonts w:ascii="Times New Roman" w:hAnsi="Times New Roman" w:cs="Times New Roman"/>
                <w:sz w:val="24"/>
                <w:szCs w:val="24"/>
                <w:lang w:val="tr-TR"/>
              </w:rPr>
              <w:t>Okul, öğrencilerin ve personelin güvenliğini sağlamak için uygun güvenlik önlemleri alır.</w:t>
            </w:r>
          </w:p>
        </w:tc>
        <w:tc>
          <w:tcPr>
            <w:tcW w:w="673" w:type="dxa"/>
          </w:tcPr>
          <w:p w:rsidR="00AF38B0" w:rsidRPr="00054CC2" w:rsidRDefault="007D6570" w:rsidP="00AF38B0">
            <w:pPr>
              <w:pStyle w:val="TableParagraph"/>
              <w:spacing w:before="111"/>
              <w:ind w:left="103"/>
              <w:rPr>
                <w:rFonts w:ascii="Times New Roman" w:hAnsi="Times New Roman" w:cs="Times New Roman"/>
                <w:b/>
                <w:sz w:val="24"/>
                <w:szCs w:val="24"/>
                <w:lang w:val="tr-TR"/>
              </w:rPr>
            </w:pPr>
            <w:r>
              <w:rPr>
                <w:rFonts w:ascii="Times New Roman" w:hAnsi="Times New Roman" w:cs="Times New Roman"/>
                <w:b/>
                <w:sz w:val="24"/>
                <w:szCs w:val="24"/>
                <w:lang w:val="tr-TR"/>
              </w:rPr>
              <w:t>21</w:t>
            </w:r>
          </w:p>
        </w:tc>
        <w:tc>
          <w:tcPr>
            <w:tcW w:w="626" w:type="dxa"/>
          </w:tcPr>
          <w:p w:rsidR="00AF38B0" w:rsidRPr="00054CC2" w:rsidRDefault="007D6570" w:rsidP="00AF38B0">
            <w:pPr>
              <w:pStyle w:val="TableParagraph"/>
              <w:spacing w:before="111"/>
              <w:ind w:left="102"/>
              <w:rPr>
                <w:rFonts w:ascii="Times New Roman" w:hAnsi="Times New Roman" w:cs="Times New Roman"/>
                <w:b/>
                <w:sz w:val="24"/>
                <w:szCs w:val="24"/>
                <w:lang w:val="tr-TR"/>
              </w:rPr>
            </w:pPr>
            <w:r>
              <w:rPr>
                <w:rFonts w:ascii="Times New Roman" w:hAnsi="Times New Roman" w:cs="Times New Roman"/>
                <w:b/>
                <w:sz w:val="24"/>
                <w:szCs w:val="24"/>
                <w:lang w:val="tr-TR"/>
              </w:rPr>
              <w:t>20</w:t>
            </w:r>
          </w:p>
        </w:tc>
        <w:tc>
          <w:tcPr>
            <w:tcW w:w="554" w:type="dxa"/>
          </w:tcPr>
          <w:p w:rsidR="00AF38B0" w:rsidRPr="00054CC2" w:rsidRDefault="00F86B3B" w:rsidP="00AF38B0">
            <w:pPr>
              <w:pStyle w:val="TableParagraph"/>
              <w:spacing w:before="111"/>
              <w:ind w:right="99"/>
              <w:jc w:val="right"/>
              <w:rPr>
                <w:rFonts w:ascii="Times New Roman" w:hAnsi="Times New Roman" w:cs="Times New Roman"/>
                <w:b/>
                <w:sz w:val="24"/>
                <w:szCs w:val="24"/>
                <w:lang w:val="tr-TR"/>
              </w:rPr>
            </w:pPr>
            <w:r>
              <w:rPr>
                <w:rFonts w:ascii="Times New Roman" w:hAnsi="Times New Roman" w:cs="Times New Roman"/>
                <w:b/>
                <w:sz w:val="24"/>
                <w:szCs w:val="24"/>
                <w:lang w:val="tr-TR"/>
              </w:rPr>
              <w:t>1</w:t>
            </w:r>
          </w:p>
        </w:tc>
        <w:tc>
          <w:tcPr>
            <w:tcW w:w="673" w:type="dxa"/>
          </w:tcPr>
          <w:p w:rsidR="00AF38B0" w:rsidRPr="00054CC2" w:rsidRDefault="00F86B3B" w:rsidP="00AF38B0">
            <w:pPr>
              <w:pStyle w:val="TableParagraph"/>
              <w:spacing w:before="111"/>
              <w:ind w:left="102"/>
              <w:rPr>
                <w:rFonts w:ascii="Times New Roman" w:hAnsi="Times New Roman" w:cs="Times New Roman"/>
                <w:b/>
                <w:sz w:val="24"/>
                <w:szCs w:val="24"/>
                <w:lang w:val="tr-TR"/>
              </w:rPr>
            </w:pPr>
            <w:r>
              <w:rPr>
                <w:rFonts w:ascii="Times New Roman" w:hAnsi="Times New Roman" w:cs="Times New Roman"/>
                <w:b/>
                <w:sz w:val="24"/>
                <w:szCs w:val="24"/>
                <w:lang w:val="tr-TR"/>
              </w:rPr>
              <w:t>2</w:t>
            </w:r>
          </w:p>
        </w:tc>
        <w:tc>
          <w:tcPr>
            <w:tcW w:w="673" w:type="dxa"/>
          </w:tcPr>
          <w:p w:rsidR="00AF38B0" w:rsidRPr="00054CC2" w:rsidRDefault="00AF38B0" w:rsidP="00AF38B0">
            <w:pPr>
              <w:pStyle w:val="TableParagraph"/>
              <w:spacing w:before="111"/>
              <w:ind w:left="102"/>
              <w:rPr>
                <w:rFonts w:ascii="Times New Roman" w:hAnsi="Times New Roman" w:cs="Times New Roman"/>
                <w:b/>
                <w:sz w:val="24"/>
                <w:szCs w:val="24"/>
                <w:lang w:val="tr-TR"/>
              </w:rPr>
            </w:pPr>
          </w:p>
        </w:tc>
      </w:tr>
      <w:tr w:rsidR="00AF38B0" w:rsidRPr="00054CC2" w:rsidTr="00735E48">
        <w:trPr>
          <w:trHeight w:val="119"/>
        </w:trPr>
        <w:tc>
          <w:tcPr>
            <w:tcW w:w="677" w:type="dxa"/>
          </w:tcPr>
          <w:p w:rsidR="00AF38B0" w:rsidRPr="00054CC2" w:rsidRDefault="00AF38B0" w:rsidP="00AF38B0">
            <w:pPr>
              <w:pStyle w:val="TableParagraph"/>
              <w:spacing w:line="220" w:lineRule="exact"/>
              <w:ind w:left="102"/>
              <w:rPr>
                <w:rFonts w:ascii="Times New Roman" w:hAnsi="Times New Roman" w:cs="Times New Roman"/>
                <w:sz w:val="24"/>
                <w:szCs w:val="24"/>
                <w:lang w:val="tr-TR"/>
              </w:rPr>
            </w:pPr>
            <w:r w:rsidRPr="00054CC2">
              <w:rPr>
                <w:rFonts w:ascii="Times New Roman" w:hAnsi="Times New Roman" w:cs="Times New Roman"/>
                <w:sz w:val="24"/>
                <w:szCs w:val="24"/>
                <w:lang w:val="tr-TR"/>
              </w:rPr>
              <w:t>05-</w:t>
            </w:r>
          </w:p>
        </w:tc>
        <w:tc>
          <w:tcPr>
            <w:tcW w:w="8601" w:type="dxa"/>
          </w:tcPr>
          <w:p w:rsidR="00AF38B0" w:rsidRPr="00054CC2" w:rsidRDefault="00AF38B0" w:rsidP="00AF38B0">
            <w:pPr>
              <w:pStyle w:val="TableParagraph"/>
              <w:spacing w:line="220" w:lineRule="exact"/>
              <w:ind w:left="100"/>
              <w:rPr>
                <w:rFonts w:ascii="Times New Roman" w:hAnsi="Times New Roman" w:cs="Times New Roman"/>
                <w:sz w:val="24"/>
                <w:szCs w:val="24"/>
                <w:lang w:val="tr-TR"/>
              </w:rPr>
            </w:pPr>
            <w:r w:rsidRPr="00054CC2">
              <w:rPr>
                <w:rFonts w:ascii="Times New Roman" w:hAnsi="Times New Roman" w:cs="Times New Roman"/>
                <w:sz w:val="24"/>
                <w:szCs w:val="24"/>
                <w:lang w:val="tr-TR"/>
              </w:rPr>
              <w:t>Okul, yeni kabul edilen öğrencilere uygun desteği sağlar.</w:t>
            </w:r>
          </w:p>
        </w:tc>
        <w:tc>
          <w:tcPr>
            <w:tcW w:w="673" w:type="dxa"/>
          </w:tcPr>
          <w:p w:rsidR="00AF38B0" w:rsidRPr="00054CC2" w:rsidRDefault="007D6570" w:rsidP="00AF38B0">
            <w:pPr>
              <w:pStyle w:val="TableParagraph"/>
              <w:spacing w:line="220" w:lineRule="exact"/>
              <w:ind w:left="103"/>
              <w:rPr>
                <w:rFonts w:ascii="Times New Roman" w:hAnsi="Times New Roman" w:cs="Times New Roman"/>
                <w:b/>
                <w:sz w:val="24"/>
                <w:szCs w:val="24"/>
                <w:lang w:val="tr-TR"/>
              </w:rPr>
            </w:pPr>
            <w:r>
              <w:rPr>
                <w:rFonts w:ascii="Times New Roman" w:hAnsi="Times New Roman" w:cs="Times New Roman"/>
                <w:b/>
                <w:sz w:val="24"/>
                <w:szCs w:val="24"/>
                <w:lang w:val="tr-TR"/>
              </w:rPr>
              <w:t>21</w:t>
            </w:r>
          </w:p>
        </w:tc>
        <w:tc>
          <w:tcPr>
            <w:tcW w:w="626" w:type="dxa"/>
          </w:tcPr>
          <w:p w:rsidR="00AF38B0" w:rsidRPr="00054CC2" w:rsidRDefault="007D6570" w:rsidP="00AF38B0">
            <w:pPr>
              <w:pStyle w:val="TableParagraph"/>
              <w:spacing w:line="220" w:lineRule="exact"/>
              <w:ind w:left="103"/>
              <w:rPr>
                <w:rFonts w:ascii="Times New Roman" w:hAnsi="Times New Roman" w:cs="Times New Roman"/>
                <w:b/>
                <w:sz w:val="24"/>
                <w:szCs w:val="24"/>
                <w:lang w:val="tr-TR"/>
              </w:rPr>
            </w:pPr>
            <w:r>
              <w:rPr>
                <w:rFonts w:ascii="Times New Roman" w:hAnsi="Times New Roman" w:cs="Times New Roman"/>
                <w:b/>
                <w:sz w:val="24"/>
                <w:szCs w:val="24"/>
                <w:lang w:val="tr-TR"/>
              </w:rPr>
              <w:t>20</w:t>
            </w:r>
          </w:p>
        </w:tc>
        <w:tc>
          <w:tcPr>
            <w:tcW w:w="554" w:type="dxa"/>
          </w:tcPr>
          <w:p w:rsidR="00AF38B0" w:rsidRPr="00054CC2" w:rsidRDefault="00F86B3B" w:rsidP="00AF38B0">
            <w:pPr>
              <w:pStyle w:val="TableParagraph"/>
              <w:spacing w:line="220" w:lineRule="exact"/>
              <w:ind w:right="98"/>
              <w:jc w:val="right"/>
              <w:rPr>
                <w:rFonts w:ascii="Times New Roman" w:hAnsi="Times New Roman" w:cs="Times New Roman"/>
                <w:b/>
                <w:sz w:val="24"/>
                <w:szCs w:val="24"/>
                <w:lang w:val="tr-TR"/>
              </w:rPr>
            </w:pPr>
            <w:r>
              <w:rPr>
                <w:rFonts w:ascii="Times New Roman" w:hAnsi="Times New Roman" w:cs="Times New Roman"/>
                <w:b/>
                <w:sz w:val="24"/>
                <w:szCs w:val="24"/>
                <w:lang w:val="tr-TR"/>
              </w:rPr>
              <w:t>2</w:t>
            </w:r>
          </w:p>
        </w:tc>
        <w:tc>
          <w:tcPr>
            <w:tcW w:w="673" w:type="dxa"/>
          </w:tcPr>
          <w:p w:rsidR="00AF38B0" w:rsidRPr="00054CC2" w:rsidRDefault="00AF38B0" w:rsidP="00AF38B0">
            <w:pPr>
              <w:pStyle w:val="TableParagraph"/>
              <w:spacing w:line="220" w:lineRule="exact"/>
              <w:ind w:left="103"/>
              <w:rPr>
                <w:rFonts w:ascii="Times New Roman" w:hAnsi="Times New Roman" w:cs="Times New Roman"/>
                <w:b/>
                <w:sz w:val="24"/>
                <w:szCs w:val="24"/>
                <w:lang w:val="tr-TR"/>
              </w:rPr>
            </w:pPr>
          </w:p>
        </w:tc>
        <w:tc>
          <w:tcPr>
            <w:tcW w:w="673" w:type="dxa"/>
          </w:tcPr>
          <w:p w:rsidR="00AF38B0" w:rsidRPr="00054CC2" w:rsidRDefault="00AF38B0" w:rsidP="00AF38B0">
            <w:pPr>
              <w:pStyle w:val="TableParagraph"/>
              <w:spacing w:line="220" w:lineRule="exact"/>
              <w:ind w:left="102"/>
              <w:rPr>
                <w:rFonts w:ascii="Times New Roman" w:hAnsi="Times New Roman" w:cs="Times New Roman"/>
                <w:b/>
                <w:sz w:val="24"/>
                <w:szCs w:val="24"/>
                <w:lang w:val="tr-TR"/>
              </w:rPr>
            </w:pPr>
          </w:p>
        </w:tc>
      </w:tr>
      <w:tr w:rsidR="00AF38B0" w:rsidRPr="00054CC2" w:rsidTr="00735E48">
        <w:trPr>
          <w:trHeight w:val="122"/>
        </w:trPr>
        <w:tc>
          <w:tcPr>
            <w:tcW w:w="677" w:type="dxa"/>
          </w:tcPr>
          <w:p w:rsidR="00AF38B0" w:rsidRPr="00054CC2" w:rsidRDefault="00AF38B0" w:rsidP="00AF38B0">
            <w:pPr>
              <w:pStyle w:val="TableParagraph"/>
              <w:spacing w:line="224" w:lineRule="exact"/>
              <w:ind w:left="102"/>
              <w:rPr>
                <w:rFonts w:ascii="Times New Roman" w:hAnsi="Times New Roman" w:cs="Times New Roman"/>
                <w:sz w:val="24"/>
                <w:szCs w:val="24"/>
                <w:lang w:val="tr-TR"/>
              </w:rPr>
            </w:pPr>
            <w:r w:rsidRPr="00054CC2">
              <w:rPr>
                <w:rFonts w:ascii="Times New Roman" w:hAnsi="Times New Roman" w:cs="Times New Roman"/>
                <w:sz w:val="24"/>
                <w:szCs w:val="24"/>
                <w:lang w:val="tr-TR"/>
              </w:rPr>
              <w:t>06-</w:t>
            </w:r>
          </w:p>
        </w:tc>
        <w:tc>
          <w:tcPr>
            <w:tcW w:w="8601" w:type="dxa"/>
          </w:tcPr>
          <w:p w:rsidR="00AF38B0" w:rsidRPr="00054CC2" w:rsidRDefault="00AF38B0" w:rsidP="00AF38B0">
            <w:pPr>
              <w:pStyle w:val="TableParagraph"/>
              <w:spacing w:before="4" w:line="220" w:lineRule="exact"/>
              <w:ind w:left="100"/>
              <w:rPr>
                <w:rFonts w:ascii="Times New Roman" w:hAnsi="Times New Roman" w:cs="Times New Roman"/>
                <w:sz w:val="24"/>
                <w:szCs w:val="24"/>
                <w:lang w:val="tr-TR"/>
              </w:rPr>
            </w:pPr>
            <w:r w:rsidRPr="00054CC2">
              <w:rPr>
                <w:rFonts w:ascii="Times New Roman" w:hAnsi="Times New Roman" w:cs="Times New Roman"/>
                <w:sz w:val="24"/>
                <w:szCs w:val="24"/>
                <w:lang w:val="tr-TR"/>
              </w:rPr>
              <w:t>Okul, çocuğumun okumaya olan ilgisini geliştirmesine yardımcı olabilir.</w:t>
            </w:r>
          </w:p>
        </w:tc>
        <w:tc>
          <w:tcPr>
            <w:tcW w:w="673" w:type="dxa"/>
          </w:tcPr>
          <w:p w:rsidR="00AF38B0" w:rsidRPr="00054CC2" w:rsidRDefault="007D6570" w:rsidP="00AF38B0">
            <w:pPr>
              <w:pStyle w:val="TableParagraph"/>
              <w:spacing w:line="224" w:lineRule="exact"/>
              <w:ind w:left="103"/>
              <w:rPr>
                <w:rFonts w:ascii="Times New Roman" w:hAnsi="Times New Roman" w:cs="Times New Roman"/>
                <w:b/>
                <w:sz w:val="24"/>
                <w:szCs w:val="24"/>
                <w:lang w:val="tr-TR"/>
              </w:rPr>
            </w:pPr>
            <w:r>
              <w:rPr>
                <w:rFonts w:ascii="Times New Roman" w:hAnsi="Times New Roman" w:cs="Times New Roman"/>
                <w:b/>
                <w:sz w:val="24"/>
                <w:szCs w:val="24"/>
                <w:lang w:val="tr-TR"/>
              </w:rPr>
              <w:t>21</w:t>
            </w:r>
          </w:p>
        </w:tc>
        <w:tc>
          <w:tcPr>
            <w:tcW w:w="626" w:type="dxa"/>
          </w:tcPr>
          <w:p w:rsidR="00AF38B0" w:rsidRPr="00054CC2" w:rsidRDefault="007D6570" w:rsidP="00AF38B0">
            <w:pPr>
              <w:pStyle w:val="TableParagraph"/>
              <w:spacing w:line="224" w:lineRule="exact"/>
              <w:ind w:left="103"/>
              <w:rPr>
                <w:rFonts w:ascii="Times New Roman" w:hAnsi="Times New Roman" w:cs="Times New Roman"/>
                <w:b/>
                <w:sz w:val="24"/>
                <w:szCs w:val="24"/>
                <w:lang w:val="tr-TR"/>
              </w:rPr>
            </w:pPr>
            <w:r>
              <w:rPr>
                <w:rFonts w:ascii="Times New Roman" w:hAnsi="Times New Roman" w:cs="Times New Roman"/>
                <w:b/>
                <w:sz w:val="24"/>
                <w:szCs w:val="24"/>
                <w:lang w:val="tr-TR"/>
              </w:rPr>
              <w:t>23</w:t>
            </w:r>
          </w:p>
        </w:tc>
        <w:tc>
          <w:tcPr>
            <w:tcW w:w="554" w:type="dxa"/>
          </w:tcPr>
          <w:p w:rsidR="00AF38B0" w:rsidRPr="00054CC2" w:rsidRDefault="00F86B3B" w:rsidP="00AF38B0">
            <w:pPr>
              <w:pStyle w:val="TableParagraph"/>
              <w:spacing w:line="224" w:lineRule="exact"/>
              <w:ind w:right="98"/>
              <w:jc w:val="right"/>
              <w:rPr>
                <w:rFonts w:ascii="Times New Roman" w:hAnsi="Times New Roman" w:cs="Times New Roman"/>
                <w:b/>
                <w:sz w:val="24"/>
                <w:szCs w:val="24"/>
                <w:lang w:val="tr-TR"/>
              </w:rPr>
            </w:pPr>
            <w:r>
              <w:rPr>
                <w:rFonts w:ascii="Times New Roman" w:hAnsi="Times New Roman" w:cs="Times New Roman"/>
                <w:b/>
                <w:sz w:val="24"/>
                <w:szCs w:val="24"/>
                <w:lang w:val="tr-TR"/>
              </w:rPr>
              <w:t>1</w:t>
            </w:r>
          </w:p>
        </w:tc>
        <w:tc>
          <w:tcPr>
            <w:tcW w:w="673" w:type="dxa"/>
          </w:tcPr>
          <w:p w:rsidR="00AF38B0" w:rsidRPr="00054CC2" w:rsidRDefault="00AF38B0" w:rsidP="00AF38B0">
            <w:pPr>
              <w:pStyle w:val="TableParagraph"/>
              <w:spacing w:line="224" w:lineRule="exact"/>
              <w:ind w:left="103"/>
              <w:rPr>
                <w:rFonts w:ascii="Times New Roman" w:hAnsi="Times New Roman" w:cs="Times New Roman"/>
                <w:b/>
                <w:sz w:val="24"/>
                <w:szCs w:val="24"/>
                <w:lang w:val="tr-TR"/>
              </w:rPr>
            </w:pPr>
          </w:p>
        </w:tc>
        <w:tc>
          <w:tcPr>
            <w:tcW w:w="673" w:type="dxa"/>
          </w:tcPr>
          <w:p w:rsidR="00AF38B0" w:rsidRPr="00054CC2" w:rsidRDefault="00AF38B0" w:rsidP="00AF38B0">
            <w:pPr>
              <w:pStyle w:val="TableParagraph"/>
              <w:spacing w:line="224" w:lineRule="exact"/>
              <w:ind w:left="102"/>
              <w:rPr>
                <w:rFonts w:ascii="Times New Roman" w:hAnsi="Times New Roman" w:cs="Times New Roman"/>
                <w:b/>
                <w:sz w:val="24"/>
                <w:szCs w:val="24"/>
                <w:lang w:val="tr-TR"/>
              </w:rPr>
            </w:pPr>
          </w:p>
        </w:tc>
      </w:tr>
      <w:tr w:rsidR="00AF38B0" w:rsidRPr="00054CC2" w:rsidTr="00735E48">
        <w:trPr>
          <w:trHeight w:val="122"/>
        </w:trPr>
        <w:tc>
          <w:tcPr>
            <w:tcW w:w="677" w:type="dxa"/>
          </w:tcPr>
          <w:p w:rsidR="00AF38B0" w:rsidRPr="00054CC2" w:rsidRDefault="00AF38B0" w:rsidP="00AF38B0">
            <w:pPr>
              <w:pStyle w:val="TableParagraph"/>
              <w:spacing w:line="224" w:lineRule="exact"/>
              <w:ind w:left="102"/>
              <w:rPr>
                <w:rFonts w:ascii="Times New Roman" w:hAnsi="Times New Roman" w:cs="Times New Roman"/>
                <w:sz w:val="24"/>
                <w:szCs w:val="24"/>
                <w:lang w:val="tr-TR"/>
              </w:rPr>
            </w:pPr>
            <w:r w:rsidRPr="00054CC2">
              <w:rPr>
                <w:rFonts w:ascii="Times New Roman" w:hAnsi="Times New Roman" w:cs="Times New Roman"/>
                <w:sz w:val="24"/>
                <w:szCs w:val="24"/>
                <w:lang w:val="tr-TR"/>
              </w:rPr>
              <w:t>07-</w:t>
            </w:r>
          </w:p>
        </w:tc>
        <w:tc>
          <w:tcPr>
            <w:tcW w:w="8601" w:type="dxa"/>
          </w:tcPr>
          <w:p w:rsidR="00AF38B0" w:rsidRPr="00054CC2" w:rsidRDefault="00AF38B0" w:rsidP="00AF38B0">
            <w:pPr>
              <w:pStyle w:val="TableParagraph"/>
              <w:spacing w:before="4" w:line="220" w:lineRule="exact"/>
              <w:ind w:left="100"/>
              <w:rPr>
                <w:rFonts w:ascii="Times New Roman" w:hAnsi="Times New Roman" w:cs="Times New Roman"/>
                <w:sz w:val="24"/>
                <w:szCs w:val="24"/>
                <w:lang w:val="tr-TR"/>
              </w:rPr>
            </w:pPr>
            <w:r w:rsidRPr="00054CC2">
              <w:rPr>
                <w:rFonts w:ascii="Times New Roman" w:hAnsi="Times New Roman" w:cs="Times New Roman"/>
                <w:sz w:val="24"/>
                <w:szCs w:val="24"/>
                <w:lang w:val="tr-TR"/>
              </w:rPr>
              <w:t>Okul çocuğumun öğrenme ilgisini güçlendiriyor.</w:t>
            </w:r>
          </w:p>
        </w:tc>
        <w:tc>
          <w:tcPr>
            <w:tcW w:w="673" w:type="dxa"/>
          </w:tcPr>
          <w:p w:rsidR="00AF38B0" w:rsidRPr="00054CC2" w:rsidRDefault="007D6570" w:rsidP="00AF38B0">
            <w:pPr>
              <w:pStyle w:val="TableParagraph"/>
              <w:spacing w:line="224" w:lineRule="exact"/>
              <w:ind w:left="103"/>
              <w:rPr>
                <w:rFonts w:ascii="Times New Roman" w:hAnsi="Times New Roman" w:cs="Times New Roman"/>
                <w:b/>
                <w:sz w:val="24"/>
                <w:szCs w:val="24"/>
                <w:lang w:val="tr-TR"/>
              </w:rPr>
            </w:pPr>
            <w:r>
              <w:rPr>
                <w:rFonts w:ascii="Times New Roman" w:hAnsi="Times New Roman" w:cs="Times New Roman"/>
                <w:b/>
                <w:sz w:val="24"/>
                <w:szCs w:val="24"/>
                <w:lang w:val="tr-TR"/>
              </w:rPr>
              <w:t>27</w:t>
            </w:r>
          </w:p>
        </w:tc>
        <w:tc>
          <w:tcPr>
            <w:tcW w:w="626" w:type="dxa"/>
          </w:tcPr>
          <w:p w:rsidR="00AF38B0" w:rsidRPr="00054CC2" w:rsidRDefault="007D6570" w:rsidP="00AF38B0">
            <w:pPr>
              <w:pStyle w:val="TableParagraph"/>
              <w:spacing w:line="224" w:lineRule="exact"/>
              <w:ind w:left="103"/>
              <w:rPr>
                <w:rFonts w:ascii="Times New Roman" w:hAnsi="Times New Roman" w:cs="Times New Roman"/>
                <w:b/>
                <w:sz w:val="24"/>
                <w:szCs w:val="24"/>
                <w:lang w:val="tr-TR"/>
              </w:rPr>
            </w:pPr>
            <w:r>
              <w:rPr>
                <w:rFonts w:ascii="Times New Roman" w:hAnsi="Times New Roman" w:cs="Times New Roman"/>
                <w:b/>
                <w:sz w:val="24"/>
                <w:szCs w:val="24"/>
                <w:lang w:val="tr-TR"/>
              </w:rPr>
              <w:t>20</w:t>
            </w:r>
          </w:p>
        </w:tc>
        <w:tc>
          <w:tcPr>
            <w:tcW w:w="554" w:type="dxa"/>
          </w:tcPr>
          <w:p w:rsidR="00AF38B0" w:rsidRPr="00054CC2" w:rsidRDefault="00F86B3B" w:rsidP="00AF38B0">
            <w:pPr>
              <w:pStyle w:val="TableParagraph"/>
              <w:spacing w:line="224" w:lineRule="exact"/>
              <w:ind w:right="98"/>
              <w:jc w:val="right"/>
              <w:rPr>
                <w:rFonts w:ascii="Times New Roman" w:hAnsi="Times New Roman" w:cs="Times New Roman"/>
                <w:b/>
                <w:sz w:val="24"/>
                <w:szCs w:val="24"/>
                <w:lang w:val="tr-TR"/>
              </w:rPr>
            </w:pPr>
            <w:r>
              <w:rPr>
                <w:rFonts w:ascii="Times New Roman" w:hAnsi="Times New Roman" w:cs="Times New Roman"/>
                <w:b/>
                <w:sz w:val="24"/>
                <w:szCs w:val="24"/>
                <w:lang w:val="tr-TR"/>
              </w:rPr>
              <w:t>0</w:t>
            </w:r>
          </w:p>
        </w:tc>
        <w:tc>
          <w:tcPr>
            <w:tcW w:w="673" w:type="dxa"/>
          </w:tcPr>
          <w:p w:rsidR="00AF38B0" w:rsidRPr="00054CC2" w:rsidRDefault="00AF38B0" w:rsidP="00AF38B0">
            <w:pPr>
              <w:pStyle w:val="TableParagraph"/>
              <w:spacing w:line="224" w:lineRule="exact"/>
              <w:ind w:left="103"/>
              <w:rPr>
                <w:rFonts w:ascii="Times New Roman" w:hAnsi="Times New Roman" w:cs="Times New Roman"/>
                <w:b/>
                <w:sz w:val="24"/>
                <w:szCs w:val="24"/>
                <w:lang w:val="tr-TR"/>
              </w:rPr>
            </w:pPr>
          </w:p>
        </w:tc>
        <w:tc>
          <w:tcPr>
            <w:tcW w:w="673" w:type="dxa"/>
          </w:tcPr>
          <w:p w:rsidR="00AF38B0" w:rsidRPr="00054CC2" w:rsidRDefault="00AF38B0" w:rsidP="00AF38B0">
            <w:pPr>
              <w:pStyle w:val="TableParagraph"/>
              <w:spacing w:line="224" w:lineRule="exact"/>
              <w:ind w:left="102"/>
              <w:rPr>
                <w:rFonts w:ascii="Times New Roman" w:hAnsi="Times New Roman" w:cs="Times New Roman"/>
                <w:b/>
                <w:sz w:val="24"/>
                <w:szCs w:val="24"/>
                <w:lang w:val="tr-TR"/>
              </w:rPr>
            </w:pPr>
          </w:p>
        </w:tc>
      </w:tr>
      <w:tr w:rsidR="00AF38B0" w:rsidRPr="00054CC2" w:rsidTr="00735E48">
        <w:trPr>
          <w:trHeight w:val="122"/>
        </w:trPr>
        <w:tc>
          <w:tcPr>
            <w:tcW w:w="677" w:type="dxa"/>
          </w:tcPr>
          <w:p w:rsidR="00AF38B0" w:rsidRPr="00054CC2" w:rsidRDefault="00AF38B0" w:rsidP="00AF38B0">
            <w:pPr>
              <w:pStyle w:val="TableParagraph"/>
              <w:spacing w:line="224" w:lineRule="exact"/>
              <w:ind w:left="102"/>
              <w:rPr>
                <w:rFonts w:ascii="Times New Roman" w:hAnsi="Times New Roman" w:cs="Times New Roman"/>
                <w:sz w:val="24"/>
                <w:szCs w:val="24"/>
                <w:lang w:val="tr-TR"/>
              </w:rPr>
            </w:pPr>
            <w:r w:rsidRPr="00054CC2">
              <w:rPr>
                <w:rFonts w:ascii="Times New Roman" w:hAnsi="Times New Roman" w:cs="Times New Roman"/>
                <w:sz w:val="24"/>
                <w:szCs w:val="24"/>
                <w:lang w:val="tr-TR"/>
              </w:rPr>
              <w:t>08-</w:t>
            </w:r>
          </w:p>
        </w:tc>
        <w:tc>
          <w:tcPr>
            <w:tcW w:w="8601" w:type="dxa"/>
          </w:tcPr>
          <w:p w:rsidR="00AF38B0" w:rsidRPr="00054CC2" w:rsidRDefault="00AF38B0" w:rsidP="00AF38B0">
            <w:pPr>
              <w:pStyle w:val="TableParagraph"/>
              <w:spacing w:before="4" w:line="220" w:lineRule="exact"/>
              <w:ind w:left="100"/>
              <w:rPr>
                <w:rFonts w:ascii="Times New Roman" w:hAnsi="Times New Roman" w:cs="Times New Roman"/>
                <w:sz w:val="24"/>
                <w:szCs w:val="24"/>
                <w:lang w:val="tr-TR"/>
              </w:rPr>
            </w:pPr>
            <w:r w:rsidRPr="00054CC2">
              <w:rPr>
                <w:rFonts w:ascii="Times New Roman" w:hAnsi="Times New Roman" w:cs="Times New Roman"/>
                <w:sz w:val="24"/>
                <w:szCs w:val="24"/>
                <w:lang w:val="tr-TR"/>
              </w:rPr>
              <w:t>Okul çocuğumun ahlaki gelişimini teşvik edebilir.</w:t>
            </w:r>
          </w:p>
        </w:tc>
        <w:tc>
          <w:tcPr>
            <w:tcW w:w="673" w:type="dxa"/>
          </w:tcPr>
          <w:p w:rsidR="00AF38B0" w:rsidRPr="00054CC2" w:rsidRDefault="007D6570" w:rsidP="00AF38B0">
            <w:pPr>
              <w:pStyle w:val="TableParagraph"/>
              <w:spacing w:line="224" w:lineRule="exact"/>
              <w:ind w:left="103"/>
              <w:rPr>
                <w:rFonts w:ascii="Times New Roman" w:hAnsi="Times New Roman" w:cs="Times New Roman"/>
                <w:b/>
                <w:sz w:val="24"/>
                <w:szCs w:val="24"/>
                <w:lang w:val="tr-TR"/>
              </w:rPr>
            </w:pPr>
            <w:r>
              <w:rPr>
                <w:rFonts w:ascii="Times New Roman" w:hAnsi="Times New Roman" w:cs="Times New Roman"/>
                <w:b/>
                <w:sz w:val="24"/>
                <w:szCs w:val="24"/>
                <w:lang w:val="tr-TR"/>
              </w:rPr>
              <w:t>24</w:t>
            </w:r>
          </w:p>
        </w:tc>
        <w:tc>
          <w:tcPr>
            <w:tcW w:w="626" w:type="dxa"/>
          </w:tcPr>
          <w:p w:rsidR="00AF38B0" w:rsidRPr="00054CC2" w:rsidRDefault="007D6570" w:rsidP="00AF38B0">
            <w:pPr>
              <w:pStyle w:val="TableParagraph"/>
              <w:spacing w:line="224" w:lineRule="exact"/>
              <w:ind w:left="103"/>
              <w:rPr>
                <w:rFonts w:ascii="Times New Roman" w:hAnsi="Times New Roman" w:cs="Times New Roman"/>
                <w:b/>
                <w:sz w:val="24"/>
                <w:szCs w:val="24"/>
                <w:lang w:val="tr-TR"/>
              </w:rPr>
            </w:pPr>
            <w:r>
              <w:rPr>
                <w:rFonts w:ascii="Times New Roman" w:hAnsi="Times New Roman" w:cs="Times New Roman"/>
                <w:b/>
                <w:sz w:val="24"/>
                <w:szCs w:val="24"/>
                <w:lang w:val="tr-TR"/>
              </w:rPr>
              <w:t>19</w:t>
            </w:r>
          </w:p>
        </w:tc>
        <w:tc>
          <w:tcPr>
            <w:tcW w:w="554" w:type="dxa"/>
          </w:tcPr>
          <w:p w:rsidR="00AF38B0" w:rsidRPr="00054CC2" w:rsidRDefault="00F86B3B" w:rsidP="00AF38B0">
            <w:pPr>
              <w:pStyle w:val="TableParagraph"/>
              <w:spacing w:line="224" w:lineRule="exact"/>
              <w:ind w:right="98"/>
              <w:jc w:val="right"/>
              <w:rPr>
                <w:rFonts w:ascii="Times New Roman" w:hAnsi="Times New Roman" w:cs="Times New Roman"/>
                <w:b/>
                <w:sz w:val="24"/>
                <w:szCs w:val="24"/>
                <w:lang w:val="tr-TR"/>
              </w:rPr>
            </w:pPr>
            <w:r>
              <w:rPr>
                <w:rFonts w:ascii="Times New Roman" w:hAnsi="Times New Roman" w:cs="Times New Roman"/>
                <w:b/>
                <w:sz w:val="24"/>
                <w:szCs w:val="24"/>
                <w:lang w:val="tr-TR"/>
              </w:rPr>
              <w:t>2</w:t>
            </w:r>
          </w:p>
        </w:tc>
        <w:tc>
          <w:tcPr>
            <w:tcW w:w="673" w:type="dxa"/>
          </w:tcPr>
          <w:p w:rsidR="00AF38B0" w:rsidRPr="00054CC2" w:rsidRDefault="00AF38B0" w:rsidP="00AF38B0">
            <w:pPr>
              <w:pStyle w:val="TableParagraph"/>
              <w:spacing w:line="224" w:lineRule="exact"/>
              <w:ind w:left="103"/>
              <w:rPr>
                <w:rFonts w:ascii="Times New Roman" w:hAnsi="Times New Roman" w:cs="Times New Roman"/>
                <w:b/>
                <w:sz w:val="24"/>
                <w:szCs w:val="24"/>
                <w:lang w:val="tr-TR"/>
              </w:rPr>
            </w:pPr>
          </w:p>
        </w:tc>
        <w:tc>
          <w:tcPr>
            <w:tcW w:w="673" w:type="dxa"/>
          </w:tcPr>
          <w:p w:rsidR="00AF38B0" w:rsidRPr="00054CC2" w:rsidRDefault="00AF38B0" w:rsidP="00AF38B0">
            <w:pPr>
              <w:pStyle w:val="TableParagraph"/>
              <w:spacing w:line="224" w:lineRule="exact"/>
              <w:ind w:left="102"/>
              <w:rPr>
                <w:rFonts w:ascii="Times New Roman" w:hAnsi="Times New Roman" w:cs="Times New Roman"/>
                <w:b/>
                <w:sz w:val="24"/>
                <w:szCs w:val="24"/>
                <w:lang w:val="tr-TR"/>
              </w:rPr>
            </w:pPr>
          </w:p>
        </w:tc>
      </w:tr>
      <w:tr w:rsidR="00AF38B0" w:rsidRPr="00054CC2" w:rsidTr="00735E48">
        <w:trPr>
          <w:trHeight w:val="233"/>
        </w:trPr>
        <w:tc>
          <w:tcPr>
            <w:tcW w:w="677" w:type="dxa"/>
          </w:tcPr>
          <w:p w:rsidR="00AF38B0" w:rsidRPr="00054CC2" w:rsidRDefault="00AF38B0" w:rsidP="00AF38B0">
            <w:pPr>
              <w:pStyle w:val="TableParagraph"/>
              <w:spacing w:line="234" w:lineRule="exact"/>
              <w:ind w:left="102"/>
              <w:rPr>
                <w:rFonts w:ascii="Times New Roman" w:hAnsi="Times New Roman" w:cs="Times New Roman"/>
                <w:sz w:val="24"/>
                <w:szCs w:val="24"/>
                <w:lang w:val="tr-TR"/>
              </w:rPr>
            </w:pPr>
            <w:r w:rsidRPr="00054CC2">
              <w:rPr>
                <w:rFonts w:ascii="Times New Roman" w:hAnsi="Times New Roman" w:cs="Times New Roman"/>
                <w:sz w:val="24"/>
                <w:szCs w:val="24"/>
                <w:lang w:val="tr-TR"/>
              </w:rPr>
              <w:t>09-</w:t>
            </w:r>
          </w:p>
        </w:tc>
        <w:tc>
          <w:tcPr>
            <w:tcW w:w="8601" w:type="dxa"/>
          </w:tcPr>
          <w:p w:rsidR="00AF38B0" w:rsidRPr="00054CC2" w:rsidRDefault="00AF38B0" w:rsidP="00AF38B0">
            <w:pPr>
              <w:pStyle w:val="TableParagraph"/>
              <w:spacing w:line="236" w:lineRule="exact"/>
              <w:ind w:left="100" w:right="91"/>
              <w:rPr>
                <w:rFonts w:ascii="Times New Roman" w:hAnsi="Times New Roman" w:cs="Times New Roman"/>
                <w:sz w:val="24"/>
                <w:szCs w:val="24"/>
                <w:lang w:val="tr-TR"/>
              </w:rPr>
            </w:pPr>
            <w:r w:rsidRPr="00054CC2">
              <w:rPr>
                <w:rFonts w:ascii="Times New Roman" w:hAnsi="Times New Roman" w:cs="Times New Roman"/>
                <w:sz w:val="24"/>
                <w:szCs w:val="24"/>
                <w:lang w:val="tr-TR"/>
              </w:rPr>
              <w:t>Okulda kullanılan değerlendirme yöntemleri çocuğumun gelişimini tüm yönleriyle anlamama yardımcı oluyor.</w:t>
            </w:r>
          </w:p>
        </w:tc>
        <w:tc>
          <w:tcPr>
            <w:tcW w:w="673" w:type="dxa"/>
          </w:tcPr>
          <w:p w:rsidR="00AF38B0" w:rsidRPr="00054CC2" w:rsidRDefault="007D6570" w:rsidP="00AF38B0">
            <w:pPr>
              <w:pStyle w:val="TableParagraph"/>
              <w:spacing w:before="111"/>
              <w:ind w:left="103"/>
              <w:rPr>
                <w:rFonts w:ascii="Times New Roman" w:hAnsi="Times New Roman" w:cs="Times New Roman"/>
                <w:b/>
                <w:sz w:val="24"/>
                <w:szCs w:val="24"/>
                <w:lang w:val="tr-TR"/>
              </w:rPr>
            </w:pPr>
            <w:r>
              <w:rPr>
                <w:rFonts w:ascii="Times New Roman" w:hAnsi="Times New Roman" w:cs="Times New Roman"/>
                <w:b/>
                <w:sz w:val="24"/>
                <w:szCs w:val="24"/>
                <w:lang w:val="tr-TR"/>
              </w:rPr>
              <w:t>19</w:t>
            </w:r>
          </w:p>
        </w:tc>
        <w:tc>
          <w:tcPr>
            <w:tcW w:w="626" w:type="dxa"/>
          </w:tcPr>
          <w:p w:rsidR="00AF38B0" w:rsidRPr="00054CC2" w:rsidRDefault="007D6570" w:rsidP="00AF38B0">
            <w:pPr>
              <w:pStyle w:val="TableParagraph"/>
              <w:spacing w:before="111"/>
              <w:ind w:left="102"/>
              <w:rPr>
                <w:rFonts w:ascii="Times New Roman" w:hAnsi="Times New Roman" w:cs="Times New Roman"/>
                <w:b/>
                <w:sz w:val="24"/>
                <w:szCs w:val="24"/>
                <w:lang w:val="tr-TR"/>
              </w:rPr>
            </w:pPr>
            <w:r>
              <w:rPr>
                <w:rFonts w:ascii="Times New Roman" w:hAnsi="Times New Roman" w:cs="Times New Roman"/>
                <w:b/>
                <w:sz w:val="24"/>
                <w:szCs w:val="24"/>
                <w:lang w:val="tr-TR"/>
              </w:rPr>
              <w:t>19</w:t>
            </w:r>
          </w:p>
        </w:tc>
        <w:tc>
          <w:tcPr>
            <w:tcW w:w="554" w:type="dxa"/>
          </w:tcPr>
          <w:p w:rsidR="00AF38B0" w:rsidRPr="00054CC2" w:rsidRDefault="00F86B3B" w:rsidP="00AF38B0">
            <w:pPr>
              <w:pStyle w:val="TableParagraph"/>
              <w:spacing w:before="111"/>
              <w:ind w:right="99"/>
              <w:jc w:val="center"/>
              <w:rPr>
                <w:rFonts w:ascii="Times New Roman" w:hAnsi="Times New Roman" w:cs="Times New Roman"/>
                <w:b/>
                <w:sz w:val="24"/>
                <w:szCs w:val="24"/>
                <w:lang w:val="tr-TR"/>
              </w:rPr>
            </w:pPr>
            <w:r>
              <w:rPr>
                <w:rFonts w:ascii="Times New Roman" w:hAnsi="Times New Roman" w:cs="Times New Roman"/>
                <w:b/>
                <w:sz w:val="24"/>
                <w:szCs w:val="24"/>
                <w:lang w:val="tr-TR"/>
              </w:rPr>
              <w:t>9</w:t>
            </w:r>
          </w:p>
        </w:tc>
        <w:tc>
          <w:tcPr>
            <w:tcW w:w="673" w:type="dxa"/>
          </w:tcPr>
          <w:p w:rsidR="00AF38B0" w:rsidRPr="00054CC2" w:rsidRDefault="00AF38B0" w:rsidP="00AF38B0">
            <w:pPr>
              <w:pStyle w:val="TableParagraph"/>
              <w:spacing w:before="111"/>
              <w:ind w:left="102"/>
              <w:rPr>
                <w:rFonts w:ascii="Times New Roman" w:hAnsi="Times New Roman" w:cs="Times New Roman"/>
                <w:b/>
                <w:sz w:val="24"/>
                <w:szCs w:val="24"/>
                <w:lang w:val="tr-TR"/>
              </w:rPr>
            </w:pPr>
          </w:p>
        </w:tc>
        <w:tc>
          <w:tcPr>
            <w:tcW w:w="673" w:type="dxa"/>
          </w:tcPr>
          <w:p w:rsidR="00AF38B0" w:rsidRPr="00054CC2" w:rsidRDefault="00AF38B0" w:rsidP="00AF38B0">
            <w:pPr>
              <w:pStyle w:val="TableParagraph"/>
              <w:spacing w:before="111"/>
              <w:ind w:left="102"/>
              <w:rPr>
                <w:rFonts w:ascii="Times New Roman" w:hAnsi="Times New Roman" w:cs="Times New Roman"/>
                <w:b/>
                <w:sz w:val="24"/>
                <w:szCs w:val="24"/>
                <w:lang w:val="tr-TR"/>
              </w:rPr>
            </w:pPr>
          </w:p>
        </w:tc>
      </w:tr>
      <w:tr w:rsidR="00AF38B0" w:rsidRPr="00054CC2" w:rsidTr="00735E48">
        <w:trPr>
          <w:trHeight w:val="231"/>
        </w:trPr>
        <w:tc>
          <w:tcPr>
            <w:tcW w:w="677" w:type="dxa"/>
          </w:tcPr>
          <w:p w:rsidR="00AF38B0" w:rsidRPr="00054CC2" w:rsidRDefault="00AF38B0" w:rsidP="00AF38B0">
            <w:pPr>
              <w:pStyle w:val="TableParagraph"/>
              <w:spacing w:line="231" w:lineRule="exact"/>
              <w:ind w:left="102"/>
              <w:rPr>
                <w:rFonts w:ascii="Times New Roman" w:hAnsi="Times New Roman" w:cs="Times New Roman"/>
                <w:sz w:val="24"/>
                <w:szCs w:val="24"/>
                <w:lang w:val="tr-TR"/>
              </w:rPr>
            </w:pPr>
            <w:r w:rsidRPr="00054CC2">
              <w:rPr>
                <w:rFonts w:ascii="Times New Roman" w:hAnsi="Times New Roman" w:cs="Times New Roman"/>
                <w:sz w:val="24"/>
                <w:szCs w:val="24"/>
                <w:lang w:val="tr-TR"/>
              </w:rPr>
              <w:t>10-</w:t>
            </w:r>
          </w:p>
        </w:tc>
        <w:tc>
          <w:tcPr>
            <w:tcW w:w="8601" w:type="dxa"/>
          </w:tcPr>
          <w:p w:rsidR="00AF38B0" w:rsidRPr="00054CC2" w:rsidRDefault="00AF38B0" w:rsidP="00AF38B0">
            <w:pPr>
              <w:pStyle w:val="TableParagraph"/>
              <w:spacing w:before="1" w:line="232" w:lineRule="exact"/>
              <w:ind w:left="100" w:right="91"/>
              <w:rPr>
                <w:rFonts w:ascii="Times New Roman" w:hAnsi="Times New Roman" w:cs="Times New Roman"/>
                <w:sz w:val="24"/>
                <w:szCs w:val="24"/>
                <w:lang w:val="tr-TR"/>
              </w:rPr>
            </w:pPr>
            <w:r w:rsidRPr="00054CC2">
              <w:rPr>
                <w:rFonts w:ascii="Times New Roman" w:hAnsi="Times New Roman" w:cs="Times New Roman"/>
                <w:sz w:val="24"/>
                <w:szCs w:val="24"/>
                <w:lang w:val="tr-TR"/>
              </w:rPr>
              <w:t>Okul, çocuğumun öğrenme performansı ve gelişimi hakkında beni iyi bilgilendiriyor.</w:t>
            </w:r>
          </w:p>
        </w:tc>
        <w:tc>
          <w:tcPr>
            <w:tcW w:w="673" w:type="dxa"/>
          </w:tcPr>
          <w:p w:rsidR="00AF38B0" w:rsidRPr="00054CC2" w:rsidRDefault="007D6570" w:rsidP="00AF38B0">
            <w:pPr>
              <w:pStyle w:val="TableParagraph"/>
              <w:spacing w:before="107"/>
              <w:ind w:left="103"/>
              <w:rPr>
                <w:rFonts w:ascii="Times New Roman" w:hAnsi="Times New Roman" w:cs="Times New Roman"/>
                <w:b/>
                <w:sz w:val="24"/>
                <w:szCs w:val="24"/>
                <w:lang w:val="tr-TR"/>
              </w:rPr>
            </w:pPr>
            <w:r>
              <w:rPr>
                <w:rFonts w:ascii="Times New Roman" w:hAnsi="Times New Roman" w:cs="Times New Roman"/>
                <w:b/>
                <w:sz w:val="24"/>
                <w:szCs w:val="24"/>
                <w:lang w:val="tr-TR"/>
              </w:rPr>
              <w:t>21</w:t>
            </w:r>
          </w:p>
        </w:tc>
        <w:tc>
          <w:tcPr>
            <w:tcW w:w="626" w:type="dxa"/>
          </w:tcPr>
          <w:p w:rsidR="00AF38B0" w:rsidRPr="00054CC2" w:rsidRDefault="007D6570" w:rsidP="00AF38B0">
            <w:pPr>
              <w:pStyle w:val="TableParagraph"/>
              <w:spacing w:before="107"/>
              <w:ind w:left="102"/>
              <w:rPr>
                <w:rFonts w:ascii="Times New Roman" w:hAnsi="Times New Roman" w:cs="Times New Roman"/>
                <w:b/>
                <w:sz w:val="24"/>
                <w:szCs w:val="24"/>
                <w:lang w:val="tr-TR"/>
              </w:rPr>
            </w:pPr>
            <w:r>
              <w:rPr>
                <w:rFonts w:ascii="Times New Roman" w:hAnsi="Times New Roman" w:cs="Times New Roman"/>
                <w:b/>
                <w:sz w:val="24"/>
                <w:szCs w:val="24"/>
                <w:lang w:val="tr-TR"/>
              </w:rPr>
              <w:t>24</w:t>
            </w:r>
          </w:p>
        </w:tc>
        <w:tc>
          <w:tcPr>
            <w:tcW w:w="554" w:type="dxa"/>
          </w:tcPr>
          <w:p w:rsidR="00AF38B0" w:rsidRPr="00054CC2" w:rsidRDefault="00F86B3B" w:rsidP="00AF38B0">
            <w:pPr>
              <w:pStyle w:val="TableParagraph"/>
              <w:spacing w:before="107"/>
              <w:ind w:right="99"/>
              <w:jc w:val="right"/>
              <w:rPr>
                <w:rFonts w:ascii="Times New Roman" w:hAnsi="Times New Roman" w:cs="Times New Roman"/>
                <w:b/>
                <w:sz w:val="24"/>
                <w:szCs w:val="24"/>
                <w:lang w:val="tr-TR"/>
              </w:rPr>
            </w:pPr>
            <w:r>
              <w:rPr>
                <w:rFonts w:ascii="Times New Roman" w:hAnsi="Times New Roman" w:cs="Times New Roman"/>
                <w:b/>
                <w:sz w:val="24"/>
                <w:szCs w:val="24"/>
                <w:lang w:val="tr-TR"/>
              </w:rPr>
              <w:t>2</w:t>
            </w:r>
          </w:p>
        </w:tc>
        <w:tc>
          <w:tcPr>
            <w:tcW w:w="673" w:type="dxa"/>
          </w:tcPr>
          <w:p w:rsidR="00AF38B0" w:rsidRPr="00054CC2" w:rsidRDefault="00AF38B0" w:rsidP="00AF38B0">
            <w:pPr>
              <w:pStyle w:val="TableParagraph"/>
              <w:spacing w:before="107"/>
              <w:ind w:left="102"/>
              <w:rPr>
                <w:rFonts w:ascii="Times New Roman" w:hAnsi="Times New Roman" w:cs="Times New Roman"/>
                <w:b/>
                <w:sz w:val="24"/>
                <w:szCs w:val="24"/>
                <w:lang w:val="tr-TR"/>
              </w:rPr>
            </w:pPr>
          </w:p>
        </w:tc>
        <w:tc>
          <w:tcPr>
            <w:tcW w:w="673" w:type="dxa"/>
          </w:tcPr>
          <w:p w:rsidR="00AF38B0" w:rsidRPr="00054CC2" w:rsidRDefault="00AF38B0" w:rsidP="00AF38B0">
            <w:pPr>
              <w:pStyle w:val="TableParagraph"/>
              <w:spacing w:before="107"/>
              <w:ind w:left="102"/>
              <w:rPr>
                <w:rFonts w:ascii="Times New Roman" w:hAnsi="Times New Roman" w:cs="Times New Roman"/>
                <w:b/>
                <w:sz w:val="24"/>
                <w:szCs w:val="24"/>
                <w:lang w:val="tr-TR"/>
              </w:rPr>
            </w:pPr>
          </w:p>
        </w:tc>
      </w:tr>
      <w:tr w:rsidR="00AF38B0" w:rsidRPr="00054CC2" w:rsidTr="00735E48">
        <w:trPr>
          <w:trHeight w:val="232"/>
        </w:trPr>
        <w:tc>
          <w:tcPr>
            <w:tcW w:w="677" w:type="dxa"/>
          </w:tcPr>
          <w:p w:rsidR="00AF38B0" w:rsidRPr="00054CC2" w:rsidRDefault="00AF38B0" w:rsidP="00AF38B0">
            <w:pPr>
              <w:pStyle w:val="TableParagraph"/>
              <w:spacing w:line="232" w:lineRule="exact"/>
              <w:ind w:left="102"/>
              <w:rPr>
                <w:rFonts w:ascii="Times New Roman" w:hAnsi="Times New Roman" w:cs="Times New Roman"/>
                <w:sz w:val="24"/>
                <w:szCs w:val="24"/>
                <w:lang w:val="tr-TR"/>
              </w:rPr>
            </w:pPr>
            <w:r w:rsidRPr="00054CC2">
              <w:rPr>
                <w:rFonts w:ascii="Times New Roman" w:hAnsi="Times New Roman" w:cs="Times New Roman"/>
                <w:sz w:val="24"/>
                <w:szCs w:val="24"/>
                <w:lang w:val="tr-TR"/>
              </w:rPr>
              <w:t>11-</w:t>
            </w:r>
          </w:p>
        </w:tc>
        <w:tc>
          <w:tcPr>
            <w:tcW w:w="8601" w:type="dxa"/>
          </w:tcPr>
          <w:p w:rsidR="00AF38B0" w:rsidRPr="00054CC2" w:rsidRDefault="00AF38B0" w:rsidP="00AF38B0">
            <w:pPr>
              <w:pStyle w:val="TableParagraph"/>
              <w:spacing w:line="236" w:lineRule="exact"/>
              <w:ind w:left="100" w:right="91"/>
              <w:rPr>
                <w:rFonts w:ascii="Times New Roman" w:hAnsi="Times New Roman" w:cs="Times New Roman"/>
                <w:sz w:val="24"/>
                <w:szCs w:val="24"/>
                <w:lang w:val="tr-TR"/>
              </w:rPr>
            </w:pPr>
            <w:r w:rsidRPr="00054CC2">
              <w:rPr>
                <w:rFonts w:ascii="Times New Roman" w:hAnsi="Times New Roman" w:cs="Times New Roman"/>
                <w:sz w:val="24"/>
                <w:szCs w:val="24"/>
                <w:lang w:val="tr-TR"/>
              </w:rPr>
              <w:t>Okul çocuğuma duygusal rahatsızlık ve öğrenme güçlükleri ile karşılaştığında yeterli desteği ve rehberlik sağlar.</w:t>
            </w:r>
          </w:p>
        </w:tc>
        <w:tc>
          <w:tcPr>
            <w:tcW w:w="673" w:type="dxa"/>
          </w:tcPr>
          <w:p w:rsidR="00AF38B0" w:rsidRPr="00054CC2" w:rsidRDefault="007D6570" w:rsidP="00AF38B0">
            <w:pPr>
              <w:pStyle w:val="TableParagraph"/>
              <w:spacing w:before="110"/>
              <w:ind w:left="103"/>
              <w:rPr>
                <w:rFonts w:ascii="Times New Roman" w:hAnsi="Times New Roman" w:cs="Times New Roman"/>
                <w:b/>
                <w:sz w:val="24"/>
                <w:szCs w:val="24"/>
                <w:lang w:val="tr-TR"/>
              </w:rPr>
            </w:pPr>
            <w:r>
              <w:rPr>
                <w:rFonts w:ascii="Times New Roman" w:hAnsi="Times New Roman" w:cs="Times New Roman"/>
                <w:b/>
                <w:sz w:val="24"/>
                <w:szCs w:val="24"/>
                <w:lang w:val="tr-TR"/>
              </w:rPr>
              <w:t>22</w:t>
            </w:r>
          </w:p>
        </w:tc>
        <w:tc>
          <w:tcPr>
            <w:tcW w:w="626" w:type="dxa"/>
          </w:tcPr>
          <w:p w:rsidR="00AF38B0" w:rsidRPr="00054CC2" w:rsidRDefault="007D6570" w:rsidP="00AF38B0">
            <w:pPr>
              <w:pStyle w:val="TableParagraph"/>
              <w:spacing w:before="110"/>
              <w:ind w:left="102"/>
              <w:rPr>
                <w:rFonts w:ascii="Times New Roman" w:hAnsi="Times New Roman" w:cs="Times New Roman"/>
                <w:b/>
                <w:sz w:val="24"/>
                <w:szCs w:val="24"/>
                <w:lang w:val="tr-TR"/>
              </w:rPr>
            </w:pPr>
            <w:r>
              <w:rPr>
                <w:rFonts w:ascii="Times New Roman" w:hAnsi="Times New Roman" w:cs="Times New Roman"/>
                <w:b/>
                <w:sz w:val="24"/>
                <w:szCs w:val="24"/>
                <w:lang w:val="tr-TR"/>
              </w:rPr>
              <w:t>20</w:t>
            </w:r>
          </w:p>
        </w:tc>
        <w:tc>
          <w:tcPr>
            <w:tcW w:w="554" w:type="dxa"/>
          </w:tcPr>
          <w:p w:rsidR="00AF38B0" w:rsidRPr="00054CC2" w:rsidRDefault="00F86B3B" w:rsidP="00AF38B0">
            <w:pPr>
              <w:pStyle w:val="TableParagraph"/>
              <w:spacing w:before="110"/>
              <w:ind w:right="99"/>
              <w:jc w:val="right"/>
              <w:rPr>
                <w:rFonts w:ascii="Times New Roman" w:hAnsi="Times New Roman" w:cs="Times New Roman"/>
                <w:b/>
                <w:sz w:val="24"/>
                <w:szCs w:val="24"/>
                <w:lang w:val="tr-TR"/>
              </w:rPr>
            </w:pPr>
            <w:r>
              <w:rPr>
                <w:rFonts w:ascii="Times New Roman" w:hAnsi="Times New Roman" w:cs="Times New Roman"/>
                <w:b/>
                <w:sz w:val="24"/>
                <w:szCs w:val="24"/>
                <w:lang w:val="tr-TR"/>
              </w:rPr>
              <w:t>4</w:t>
            </w:r>
          </w:p>
        </w:tc>
        <w:tc>
          <w:tcPr>
            <w:tcW w:w="673" w:type="dxa"/>
          </w:tcPr>
          <w:p w:rsidR="00AF38B0" w:rsidRPr="00054CC2" w:rsidRDefault="00AF38B0" w:rsidP="00AF38B0">
            <w:pPr>
              <w:pStyle w:val="TableParagraph"/>
              <w:spacing w:before="110"/>
              <w:ind w:left="102"/>
              <w:rPr>
                <w:rFonts w:ascii="Times New Roman" w:hAnsi="Times New Roman" w:cs="Times New Roman"/>
                <w:b/>
                <w:sz w:val="24"/>
                <w:szCs w:val="24"/>
                <w:lang w:val="tr-TR"/>
              </w:rPr>
            </w:pPr>
          </w:p>
        </w:tc>
        <w:tc>
          <w:tcPr>
            <w:tcW w:w="673" w:type="dxa"/>
          </w:tcPr>
          <w:p w:rsidR="00AF38B0" w:rsidRPr="00054CC2" w:rsidRDefault="00AF38B0" w:rsidP="00AF38B0">
            <w:pPr>
              <w:pStyle w:val="TableParagraph"/>
              <w:spacing w:before="110"/>
              <w:ind w:left="102"/>
              <w:rPr>
                <w:rFonts w:ascii="Times New Roman" w:hAnsi="Times New Roman" w:cs="Times New Roman"/>
                <w:b/>
                <w:sz w:val="24"/>
                <w:szCs w:val="24"/>
                <w:lang w:val="tr-TR"/>
              </w:rPr>
            </w:pPr>
          </w:p>
        </w:tc>
      </w:tr>
      <w:tr w:rsidR="00AF38B0" w:rsidRPr="00054CC2" w:rsidTr="00735E48">
        <w:trPr>
          <w:trHeight w:val="121"/>
        </w:trPr>
        <w:tc>
          <w:tcPr>
            <w:tcW w:w="677" w:type="dxa"/>
          </w:tcPr>
          <w:p w:rsidR="00AF38B0" w:rsidRPr="00054CC2" w:rsidRDefault="00AF38B0" w:rsidP="00AF38B0">
            <w:pPr>
              <w:pStyle w:val="TableParagraph"/>
              <w:spacing w:line="221" w:lineRule="exact"/>
              <w:ind w:left="102"/>
              <w:rPr>
                <w:rFonts w:ascii="Times New Roman" w:hAnsi="Times New Roman" w:cs="Times New Roman"/>
                <w:sz w:val="24"/>
                <w:szCs w:val="24"/>
                <w:lang w:val="tr-TR"/>
              </w:rPr>
            </w:pPr>
            <w:r w:rsidRPr="00054CC2">
              <w:rPr>
                <w:rFonts w:ascii="Times New Roman" w:hAnsi="Times New Roman" w:cs="Times New Roman"/>
                <w:sz w:val="24"/>
                <w:szCs w:val="24"/>
                <w:lang w:val="tr-TR"/>
              </w:rPr>
              <w:t>12-</w:t>
            </w:r>
          </w:p>
        </w:tc>
        <w:tc>
          <w:tcPr>
            <w:tcW w:w="8601" w:type="dxa"/>
          </w:tcPr>
          <w:p w:rsidR="00AF38B0" w:rsidRPr="00054CC2" w:rsidRDefault="00AF38B0" w:rsidP="00AF38B0">
            <w:pPr>
              <w:pStyle w:val="TableParagraph"/>
              <w:spacing w:before="3" w:line="218" w:lineRule="exact"/>
              <w:ind w:left="100"/>
              <w:rPr>
                <w:rFonts w:ascii="Times New Roman" w:hAnsi="Times New Roman" w:cs="Times New Roman"/>
                <w:sz w:val="24"/>
                <w:szCs w:val="24"/>
                <w:lang w:val="tr-TR"/>
              </w:rPr>
            </w:pPr>
            <w:r w:rsidRPr="00054CC2">
              <w:rPr>
                <w:rFonts w:ascii="Times New Roman" w:hAnsi="Times New Roman" w:cs="Times New Roman"/>
                <w:sz w:val="24"/>
                <w:szCs w:val="24"/>
                <w:lang w:val="tr-TR"/>
              </w:rPr>
              <w:t>Öğretmenlerin benimle iletişim kurma yöntemlerinden memnunum.</w:t>
            </w:r>
          </w:p>
        </w:tc>
        <w:tc>
          <w:tcPr>
            <w:tcW w:w="673" w:type="dxa"/>
          </w:tcPr>
          <w:p w:rsidR="00AF38B0" w:rsidRPr="00054CC2" w:rsidRDefault="007D6570" w:rsidP="00AF38B0">
            <w:pPr>
              <w:pStyle w:val="TableParagraph"/>
              <w:spacing w:line="221" w:lineRule="exact"/>
              <w:ind w:left="103"/>
              <w:rPr>
                <w:rFonts w:ascii="Times New Roman" w:hAnsi="Times New Roman" w:cs="Times New Roman"/>
                <w:b/>
                <w:sz w:val="24"/>
                <w:szCs w:val="24"/>
                <w:lang w:val="tr-TR"/>
              </w:rPr>
            </w:pPr>
            <w:r>
              <w:rPr>
                <w:rFonts w:ascii="Times New Roman" w:hAnsi="Times New Roman" w:cs="Times New Roman"/>
                <w:b/>
                <w:sz w:val="24"/>
                <w:szCs w:val="24"/>
                <w:lang w:val="tr-TR"/>
              </w:rPr>
              <w:t>24</w:t>
            </w:r>
          </w:p>
        </w:tc>
        <w:tc>
          <w:tcPr>
            <w:tcW w:w="626" w:type="dxa"/>
          </w:tcPr>
          <w:p w:rsidR="00AF38B0" w:rsidRPr="00054CC2" w:rsidRDefault="007D6570" w:rsidP="00AF38B0">
            <w:pPr>
              <w:pStyle w:val="TableParagraph"/>
              <w:spacing w:line="221" w:lineRule="exact"/>
              <w:ind w:left="103"/>
              <w:rPr>
                <w:rFonts w:ascii="Times New Roman" w:hAnsi="Times New Roman" w:cs="Times New Roman"/>
                <w:b/>
                <w:sz w:val="24"/>
                <w:szCs w:val="24"/>
                <w:lang w:val="tr-TR"/>
              </w:rPr>
            </w:pPr>
            <w:r>
              <w:rPr>
                <w:rFonts w:ascii="Times New Roman" w:hAnsi="Times New Roman" w:cs="Times New Roman"/>
                <w:b/>
                <w:sz w:val="24"/>
                <w:szCs w:val="24"/>
                <w:lang w:val="tr-TR"/>
              </w:rPr>
              <w:t>20</w:t>
            </w:r>
          </w:p>
        </w:tc>
        <w:tc>
          <w:tcPr>
            <w:tcW w:w="554" w:type="dxa"/>
          </w:tcPr>
          <w:p w:rsidR="00AF38B0" w:rsidRPr="00054CC2" w:rsidRDefault="00F86B3B" w:rsidP="00AF38B0">
            <w:pPr>
              <w:pStyle w:val="TableParagraph"/>
              <w:spacing w:line="221" w:lineRule="exact"/>
              <w:ind w:right="98"/>
              <w:jc w:val="right"/>
              <w:rPr>
                <w:rFonts w:ascii="Times New Roman" w:hAnsi="Times New Roman" w:cs="Times New Roman"/>
                <w:b/>
                <w:sz w:val="24"/>
                <w:szCs w:val="24"/>
                <w:lang w:val="tr-TR"/>
              </w:rPr>
            </w:pPr>
            <w:r>
              <w:rPr>
                <w:rFonts w:ascii="Times New Roman" w:hAnsi="Times New Roman" w:cs="Times New Roman"/>
                <w:b/>
                <w:sz w:val="24"/>
                <w:szCs w:val="24"/>
                <w:lang w:val="tr-TR"/>
              </w:rPr>
              <w:t>1</w:t>
            </w:r>
          </w:p>
        </w:tc>
        <w:tc>
          <w:tcPr>
            <w:tcW w:w="673" w:type="dxa"/>
          </w:tcPr>
          <w:p w:rsidR="00AF38B0" w:rsidRPr="00054CC2" w:rsidRDefault="00AF38B0" w:rsidP="00AF38B0">
            <w:pPr>
              <w:pStyle w:val="TableParagraph"/>
              <w:spacing w:line="221" w:lineRule="exact"/>
              <w:ind w:left="103"/>
              <w:rPr>
                <w:rFonts w:ascii="Times New Roman" w:hAnsi="Times New Roman" w:cs="Times New Roman"/>
                <w:b/>
                <w:sz w:val="24"/>
                <w:szCs w:val="24"/>
                <w:lang w:val="tr-TR"/>
              </w:rPr>
            </w:pPr>
          </w:p>
        </w:tc>
        <w:tc>
          <w:tcPr>
            <w:tcW w:w="673" w:type="dxa"/>
          </w:tcPr>
          <w:p w:rsidR="00AF38B0" w:rsidRPr="00054CC2" w:rsidRDefault="00AF38B0" w:rsidP="00AF38B0">
            <w:pPr>
              <w:pStyle w:val="TableParagraph"/>
              <w:spacing w:line="221" w:lineRule="exact"/>
              <w:ind w:left="102"/>
              <w:rPr>
                <w:rFonts w:ascii="Times New Roman" w:hAnsi="Times New Roman" w:cs="Times New Roman"/>
                <w:b/>
                <w:sz w:val="24"/>
                <w:szCs w:val="24"/>
                <w:lang w:val="tr-TR"/>
              </w:rPr>
            </w:pPr>
          </w:p>
        </w:tc>
      </w:tr>
      <w:tr w:rsidR="00AF38B0" w:rsidRPr="00054CC2" w:rsidTr="00735E48">
        <w:trPr>
          <w:trHeight w:val="122"/>
        </w:trPr>
        <w:tc>
          <w:tcPr>
            <w:tcW w:w="677" w:type="dxa"/>
          </w:tcPr>
          <w:p w:rsidR="00AF38B0" w:rsidRPr="00054CC2" w:rsidRDefault="00AF38B0" w:rsidP="00AF38B0">
            <w:pPr>
              <w:pStyle w:val="TableParagraph"/>
              <w:spacing w:before="1" w:line="223" w:lineRule="exact"/>
              <w:ind w:left="102"/>
              <w:rPr>
                <w:rFonts w:ascii="Times New Roman" w:hAnsi="Times New Roman" w:cs="Times New Roman"/>
                <w:sz w:val="24"/>
                <w:szCs w:val="24"/>
                <w:lang w:val="tr-TR"/>
              </w:rPr>
            </w:pPr>
            <w:r w:rsidRPr="00054CC2">
              <w:rPr>
                <w:rFonts w:ascii="Times New Roman" w:hAnsi="Times New Roman" w:cs="Times New Roman"/>
                <w:sz w:val="24"/>
                <w:szCs w:val="24"/>
                <w:lang w:val="tr-TR"/>
              </w:rPr>
              <w:t>13-</w:t>
            </w:r>
          </w:p>
        </w:tc>
        <w:tc>
          <w:tcPr>
            <w:tcW w:w="8601" w:type="dxa"/>
          </w:tcPr>
          <w:p w:rsidR="00AF38B0" w:rsidRPr="00054CC2" w:rsidRDefault="00AF38B0" w:rsidP="00AF38B0">
            <w:pPr>
              <w:pStyle w:val="TableParagraph"/>
              <w:spacing w:before="6" w:line="218" w:lineRule="exact"/>
              <w:ind w:left="100"/>
              <w:rPr>
                <w:rFonts w:ascii="Times New Roman" w:hAnsi="Times New Roman" w:cs="Times New Roman"/>
                <w:sz w:val="24"/>
                <w:szCs w:val="24"/>
                <w:lang w:val="tr-TR"/>
              </w:rPr>
            </w:pPr>
            <w:r w:rsidRPr="00054CC2">
              <w:rPr>
                <w:rFonts w:ascii="Times New Roman" w:hAnsi="Times New Roman" w:cs="Times New Roman"/>
                <w:sz w:val="24"/>
                <w:szCs w:val="24"/>
                <w:lang w:val="tr-TR"/>
              </w:rPr>
              <w:t>Herhangi bir problem durumunda müdür endişelerime cevap veriyor.</w:t>
            </w:r>
          </w:p>
        </w:tc>
        <w:tc>
          <w:tcPr>
            <w:tcW w:w="673" w:type="dxa"/>
          </w:tcPr>
          <w:p w:rsidR="00AF38B0" w:rsidRPr="00054CC2" w:rsidRDefault="007D6570" w:rsidP="00AF38B0">
            <w:pPr>
              <w:pStyle w:val="TableParagraph"/>
              <w:spacing w:before="1" w:line="223" w:lineRule="exact"/>
              <w:ind w:left="103"/>
              <w:rPr>
                <w:rFonts w:ascii="Times New Roman" w:hAnsi="Times New Roman" w:cs="Times New Roman"/>
                <w:b/>
                <w:sz w:val="24"/>
                <w:szCs w:val="24"/>
                <w:lang w:val="tr-TR"/>
              </w:rPr>
            </w:pPr>
            <w:r>
              <w:rPr>
                <w:rFonts w:ascii="Times New Roman" w:hAnsi="Times New Roman" w:cs="Times New Roman"/>
                <w:b/>
                <w:sz w:val="24"/>
                <w:szCs w:val="24"/>
                <w:lang w:val="tr-TR"/>
              </w:rPr>
              <w:t>24</w:t>
            </w:r>
          </w:p>
        </w:tc>
        <w:tc>
          <w:tcPr>
            <w:tcW w:w="626" w:type="dxa"/>
          </w:tcPr>
          <w:p w:rsidR="00AF38B0" w:rsidRPr="00054CC2" w:rsidRDefault="007D6570" w:rsidP="00AF38B0">
            <w:pPr>
              <w:pStyle w:val="TableParagraph"/>
              <w:spacing w:before="1" w:line="223" w:lineRule="exact"/>
              <w:ind w:left="103"/>
              <w:rPr>
                <w:rFonts w:ascii="Times New Roman" w:hAnsi="Times New Roman" w:cs="Times New Roman"/>
                <w:b/>
                <w:sz w:val="24"/>
                <w:szCs w:val="24"/>
                <w:lang w:val="tr-TR"/>
              </w:rPr>
            </w:pPr>
            <w:r>
              <w:rPr>
                <w:rFonts w:ascii="Times New Roman" w:hAnsi="Times New Roman" w:cs="Times New Roman"/>
                <w:b/>
                <w:sz w:val="24"/>
                <w:szCs w:val="24"/>
                <w:lang w:val="tr-TR"/>
              </w:rPr>
              <w:t>22</w:t>
            </w:r>
          </w:p>
        </w:tc>
        <w:tc>
          <w:tcPr>
            <w:tcW w:w="554" w:type="dxa"/>
          </w:tcPr>
          <w:p w:rsidR="00AF38B0" w:rsidRPr="00054CC2" w:rsidRDefault="00F86B3B" w:rsidP="00AF38B0">
            <w:pPr>
              <w:pStyle w:val="TableParagraph"/>
              <w:spacing w:before="1" w:line="223" w:lineRule="exact"/>
              <w:ind w:right="98"/>
              <w:jc w:val="right"/>
              <w:rPr>
                <w:rFonts w:ascii="Times New Roman" w:hAnsi="Times New Roman" w:cs="Times New Roman"/>
                <w:b/>
                <w:sz w:val="24"/>
                <w:szCs w:val="24"/>
                <w:lang w:val="tr-TR"/>
              </w:rPr>
            </w:pPr>
            <w:r>
              <w:rPr>
                <w:rFonts w:ascii="Times New Roman" w:hAnsi="Times New Roman" w:cs="Times New Roman"/>
                <w:b/>
                <w:sz w:val="24"/>
                <w:szCs w:val="24"/>
                <w:lang w:val="tr-TR"/>
              </w:rPr>
              <w:t>1</w:t>
            </w:r>
          </w:p>
        </w:tc>
        <w:tc>
          <w:tcPr>
            <w:tcW w:w="673" w:type="dxa"/>
          </w:tcPr>
          <w:p w:rsidR="00AF38B0" w:rsidRPr="00054CC2" w:rsidRDefault="00AF38B0" w:rsidP="00AF38B0">
            <w:pPr>
              <w:pStyle w:val="TableParagraph"/>
              <w:spacing w:before="1" w:line="223" w:lineRule="exact"/>
              <w:ind w:left="103"/>
              <w:rPr>
                <w:rFonts w:ascii="Times New Roman" w:hAnsi="Times New Roman" w:cs="Times New Roman"/>
                <w:b/>
                <w:sz w:val="24"/>
                <w:szCs w:val="24"/>
                <w:lang w:val="tr-TR"/>
              </w:rPr>
            </w:pPr>
          </w:p>
        </w:tc>
        <w:tc>
          <w:tcPr>
            <w:tcW w:w="673" w:type="dxa"/>
          </w:tcPr>
          <w:p w:rsidR="00AF38B0" w:rsidRPr="00054CC2" w:rsidRDefault="001E6C17" w:rsidP="00AF38B0">
            <w:pPr>
              <w:pStyle w:val="TableParagraph"/>
              <w:spacing w:before="1" w:line="223" w:lineRule="exact"/>
              <w:ind w:left="102"/>
              <w:rPr>
                <w:rFonts w:ascii="Times New Roman" w:hAnsi="Times New Roman" w:cs="Times New Roman"/>
                <w:b/>
                <w:sz w:val="24"/>
                <w:szCs w:val="24"/>
                <w:lang w:val="tr-TR"/>
              </w:rPr>
            </w:pPr>
            <w:r>
              <w:rPr>
                <w:rFonts w:ascii="Times New Roman" w:hAnsi="Times New Roman" w:cs="Times New Roman"/>
                <w:b/>
                <w:sz w:val="24"/>
                <w:szCs w:val="24"/>
                <w:lang w:val="tr-TR"/>
              </w:rPr>
              <w:t>1</w:t>
            </w:r>
          </w:p>
        </w:tc>
      </w:tr>
      <w:tr w:rsidR="00AF38B0" w:rsidRPr="00054CC2" w:rsidTr="00735E48">
        <w:trPr>
          <w:trHeight w:val="122"/>
        </w:trPr>
        <w:tc>
          <w:tcPr>
            <w:tcW w:w="677" w:type="dxa"/>
          </w:tcPr>
          <w:p w:rsidR="00AF38B0" w:rsidRPr="00054CC2" w:rsidRDefault="00AF38B0" w:rsidP="00AF38B0">
            <w:pPr>
              <w:pStyle w:val="TableParagraph"/>
              <w:spacing w:line="224" w:lineRule="exact"/>
              <w:ind w:left="102"/>
              <w:rPr>
                <w:rFonts w:ascii="Times New Roman" w:hAnsi="Times New Roman" w:cs="Times New Roman"/>
                <w:sz w:val="24"/>
                <w:szCs w:val="24"/>
                <w:lang w:val="tr-TR"/>
              </w:rPr>
            </w:pPr>
            <w:r w:rsidRPr="00054CC2">
              <w:rPr>
                <w:rFonts w:ascii="Times New Roman" w:hAnsi="Times New Roman" w:cs="Times New Roman"/>
                <w:sz w:val="24"/>
                <w:szCs w:val="24"/>
                <w:lang w:val="tr-TR"/>
              </w:rPr>
              <w:t>14-</w:t>
            </w:r>
          </w:p>
        </w:tc>
        <w:tc>
          <w:tcPr>
            <w:tcW w:w="8601" w:type="dxa"/>
          </w:tcPr>
          <w:p w:rsidR="00AF38B0" w:rsidRPr="00054CC2" w:rsidRDefault="00AF38B0" w:rsidP="00AF38B0">
            <w:pPr>
              <w:pStyle w:val="TableParagraph"/>
              <w:spacing w:before="6" w:line="218" w:lineRule="exact"/>
              <w:ind w:left="100"/>
              <w:rPr>
                <w:rFonts w:ascii="Times New Roman" w:hAnsi="Times New Roman" w:cs="Times New Roman"/>
                <w:sz w:val="24"/>
                <w:szCs w:val="24"/>
                <w:lang w:val="tr-TR"/>
              </w:rPr>
            </w:pPr>
            <w:r w:rsidRPr="00054CC2">
              <w:rPr>
                <w:rFonts w:ascii="Times New Roman" w:hAnsi="Times New Roman" w:cs="Times New Roman"/>
                <w:sz w:val="24"/>
                <w:szCs w:val="24"/>
                <w:lang w:val="tr-TR"/>
              </w:rPr>
              <w:t>Okulda, velilerin ihtiyaçlarına uygun eğitim faaliyetleri düzenlenir.</w:t>
            </w:r>
          </w:p>
        </w:tc>
        <w:tc>
          <w:tcPr>
            <w:tcW w:w="673" w:type="dxa"/>
          </w:tcPr>
          <w:p w:rsidR="00AF38B0" w:rsidRPr="00054CC2" w:rsidRDefault="007D6570" w:rsidP="00AF38B0">
            <w:pPr>
              <w:pStyle w:val="TableParagraph"/>
              <w:spacing w:line="224" w:lineRule="exact"/>
              <w:ind w:left="103"/>
              <w:rPr>
                <w:rFonts w:ascii="Times New Roman" w:hAnsi="Times New Roman" w:cs="Times New Roman"/>
                <w:b/>
                <w:sz w:val="24"/>
                <w:szCs w:val="24"/>
                <w:lang w:val="tr-TR"/>
              </w:rPr>
            </w:pPr>
            <w:r>
              <w:rPr>
                <w:rFonts w:ascii="Times New Roman" w:hAnsi="Times New Roman" w:cs="Times New Roman"/>
                <w:b/>
                <w:sz w:val="24"/>
                <w:szCs w:val="24"/>
                <w:lang w:val="tr-TR"/>
              </w:rPr>
              <w:t>21</w:t>
            </w:r>
          </w:p>
        </w:tc>
        <w:tc>
          <w:tcPr>
            <w:tcW w:w="626" w:type="dxa"/>
          </w:tcPr>
          <w:p w:rsidR="00AF38B0" w:rsidRPr="00054CC2" w:rsidRDefault="007D6570" w:rsidP="00AF38B0">
            <w:pPr>
              <w:pStyle w:val="TableParagraph"/>
              <w:spacing w:line="224" w:lineRule="exact"/>
              <w:ind w:left="103"/>
              <w:rPr>
                <w:rFonts w:ascii="Times New Roman" w:hAnsi="Times New Roman" w:cs="Times New Roman"/>
                <w:b/>
                <w:sz w:val="24"/>
                <w:szCs w:val="24"/>
                <w:lang w:val="tr-TR"/>
              </w:rPr>
            </w:pPr>
            <w:r>
              <w:rPr>
                <w:rFonts w:ascii="Times New Roman" w:hAnsi="Times New Roman" w:cs="Times New Roman"/>
                <w:b/>
                <w:sz w:val="24"/>
                <w:szCs w:val="24"/>
                <w:lang w:val="tr-TR"/>
              </w:rPr>
              <w:t>19</w:t>
            </w:r>
          </w:p>
        </w:tc>
        <w:tc>
          <w:tcPr>
            <w:tcW w:w="554" w:type="dxa"/>
          </w:tcPr>
          <w:p w:rsidR="00AF38B0" w:rsidRPr="00054CC2" w:rsidRDefault="00F86B3B" w:rsidP="00AF38B0">
            <w:pPr>
              <w:pStyle w:val="TableParagraph"/>
              <w:spacing w:line="224" w:lineRule="exact"/>
              <w:ind w:right="98"/>
              <w:jc w:val="right"/>
              <w:rPr>
                <w:rFonts w:ascii="Times New Roman" w:hAnsi="Times New Roman" w:cs="Times New Roman"/>
                <w:b/>
                <w:sz w:val="24"/>
                <w:szCs w:val="24"/>
                <w:lang w:val="tr-TR"/>
              </w:rPr>
            </w:pPr>
            <w:r>
              <w:rPr>
                <w:rFonts w:ascii="Times New Roman" w:hAnsi="Times New Roman" w:cs="Times New Roman"/>
                <w:b/>
                <w:sz w:val="24"/>
                <w:szCs w:val="24"/>
                <w:lang w:val="tr-TR"/>
              </w:rPr>
              <w:t>7</w:t>
            </w:r>
          </w:p>
        </w:tc>
        <w:tc>
          <w:tcPr>
            <w:tcW w:w="673" w:type="dxa"/>
          </w:tcPr>
          <w:p w:rsidR="00AF38B0" w:rsidRPr="00054CC2" w:rsidRDefault="00F86B3B" w:rsidP="00AF38B0">
            <w:pPr>
              <w:pStyle w:val="TableParagraph"/>
              <w:spacing w:line="224" w:lineRule="exact"/>
              <w:ind w:left="103"/>
              <w:rPr>
                <w:rFonts w:ascii="Times New Roman" w:hAnsi="Times New Roman" w:cs="Times New Roman"/>
                <w:b/>
                <w:sz w:val="24"/>
                <w:szCs w:val="24"/>
                <w:lang w:val="tr-TR"/>
              </w:rPr>
            </w:pPr>
            <w:r>
              <w:rPr>
                <w:rFonts w:ascii="Times New Roman" w:hAnsi="Times New Roman" w:cs="Times New Roman"/>
                <w:b/>
                <w:sz w:val="24"/>
                <w:szCs w:val="24"/>
                <w:lang w:val="tr-TR"/>
              </w:rPr>
              <w:t>2</w:t>
            </w:r>
          </w:p>
        </w:tc>
        <w:tc>
          <w:tcPr>
            <w:tcW w:w="673" w:type="dxa"/>
          </w:tcPr>
          <w:p w:rsidR="00AF38B0" w:rsidRPr="00054CC2" w:rsidRDefault="00AF38B0" w:rsidP="00AF38B0">
            <w:pPr>
              <w:pStyle w:val="TableParagraph"/>
              <w:spacing w:line="224" w:lineRule="exact"/>
              <w:ind w:left="102"/>
              <w:rPr>
                <w:rFonts w:ascii="Times New Roman" w:hAnsi="Times New Roman" w:cs="Times New Roman"/>
                <w:b/>
                <w:sz w:val="24"/>
                <w:szCs w:val="24"/>
                <w:lang w:val="tr-TR"/>
              </w:rPr>
            </w:pPr>
          </w:p>
        </w:tc>
      </w:tr>
      <w:tr w:rsidR="00AF38B0" w:rsidRPr="00054CC2" w:rsidTr="00735E48">
        <w:trPr>
          <w:trHeight w:val="122"/>
        </w:trPr>
        <w:tc>
          <w:tcPr>
            <w:tcW w:w="677" w:type="dxa"/>
          </w:tcPr>
          <w:p w:rsidR="00AF38B0" w:rsidRPr="00054CC2" w:rsidRDefault="00AF38B0" w:rsidP="00AF38B0">
            <w:pPr>
              <w:pStyle w:val="TableParagraph"/>
              <w:spacing w:line="224" w:lineRule="exact"/>
              <w:ind w:left="102"/>
              <w:rPr>
                <w:rFonts w:ascii="Times New Roman" w:hAnsi="Times New Roman" w:cs="Times New Roman"/>
                <w:sz w:val="24"/>
                <w:szCs w:val="24"/>
                <w:lang w:val="tr-TR"/>
              </w:rPr>
            </w:pPr>
            <w:r w:rsidRPr="00054CC2">
              <w:rPr>
                <w:rFonts w:ascii="Times New Roman" w:hAnsi="Times New Roman" w:cs="Times New Roman"/>
                <w:sz w:val="24"/>
                <w:szCs w:val="24"/>
                <w:lang w:val="tr-TR"/>
              </w:rPr>
              <w:t>15-</w:t>
            </w:r>
          </w:p>
        </w:tc>
        <w:tc>
          <w:tcPr>
            <w:tcW w:w="8601" w:type="dxa"/>
          </w:tcPr>
          <w:p w:rsidR="00AF38B0" w:rsidRPr="00054CC2" w:rsidRDefault="00AF38B0" w:rsidP="00AF38B0">
            <w:pPr>
              <w:pStyle w:val="TableParagraph"/>
              <w:spacing w:before="4" w:line="220" w:lineRule="exact"/>
              <w:ind w:left="100"/>
              <w:rPr>
                <w:rFonts w:ascii="Times New Roman" w:hAnsi="Times New Roman" w:cs="Times New Roman"/>
                <w:sz w:val="24"/>
                <w:szCs w:val="24"/>
                <w:lang w:val="tr-TR"/>
              </w:rPr>
            </w:pPr>
            <w:r w:rsidRPr="00054CC2">
              <w:rPr>
                <w:rFonts w:ascii="Times New Roman" w:hAnsi="Times New Roman" w:cs="Times New Roman"/>
                <w:sz w:val="24"/>
                <w:szCs w:val="24"/>
                <w:lang w:val="tr-TR"/>
              </w:rPr>
              <w:t>Okul, çocukların gelişimini desteklemek için velilerle iyi bir ilişki kurar.</w:t>
            </w:r>
          </w:p>
        </w:tc>
        <w:tc>
          <w:tcPr>
            <w:tcW w:w="673" w:type="dxa"/>
          </w:tcPr>
          <w:p w:rsidR="00AF38B0" w:rsidRPr="00054CC2" w:rsidRDefault="007D6570" w:rsidP="00AF38B0">
            <w:pPr>
              <w:pStyle w:val="TableParagraph"/>
              <w:spacing w:line="224" w:lineRule="exact"/>
              <w:ind w:left="103"/>
              <w:rPr>
                <w:rFonts w:ascii="Times New Roman" w:hAnsi="Times New Roman" w:cs="Times New Roman"/>
                <w:b/>
                <w:sz w:val="24"/>
                <w:szCs w:val="24"/>
                <w:lang w:val="tr-TR"/>
              </w:rPr>
            </w:pPr>
            <w:r>
              <w:rPr>
                <w:rFonts w:ascii="Times New Roman" w:hAnsi="Times New Roman" w:cs="Times New Roman"/>
                <w:b/>
                <w:sz w:val="24"/>
                <w:szCs w:val="24"/>
                <w:lang w:val="tr-TR"/>
              </w:rPr>
              <w:t>24</w:t>
            </w:r>
          </w:p>
        </w:tc>
        <w:tc>
          <w:tcPr>
            <w:tcW w:w="626" w:type="dxa"/>
          </w:tcPr>
          <w:p w:rsidR="00AF38B0" w:rsidRPr="00054CC2" w:rsidRDefault="007D6570" w:rsidP="00AF38B0">
            <w:pPr>
              <w:pStyle w:val="TableParagraph"/>
              <w:spacing w:line="224" w:lineRule="exact"/>
              <w:ind w:left="103"/>
              <w:rPr>
                <w:rFonts w:ascii="Times New Roman" w:hAnsi="Times New Roman" w:cs="Times New Roman"/>
                <w:b/>
                <w:sz w:val="24"/>
                <w:szCs w:val="24"/>
                <w:lang w:val="tr-TR"/>
              </w:rPr>
            </w:pPr>
            <w:r>
              <w:rPr>
                <w:rFonts w:ascii="Times New Roman" w:hAnsi="Times New Roman" w:cs="Times New Roman"/>
                <w:b/>
                <w:sz w:val="24"/>
                <w:szCs w:val="24"/>
                <w:lang w:val="tr-TR"/>
              </w:rPr>
              <w:t>21</w:t>
            </w:r>
          </w:p>
        </w:tc>
        <w:tc>
          <w:tcPr>
            <w:tcW w:w="554" w:type="dxa"/>
          </w:tcPr>
          <w:p w:rsidR="00AF38B0" w:rsidRPr="00054CC2" w:rsidRDefault="00F86B3B" w:rsidP="00AF38B0">
            <w:pPr>
              <w:pStyle w:val="TableParagraph"/>
              <w:spacing w:line="224" w:lineRule="exact"/>
              <w:ind w:right="98"/>
              <w:jc w:val="right"/>
              <w:rPr>
                <w:rFonts w:ascii="Times New Roman" w:hAnsi="Times New Roman" w:cs="Times New Roman"/>
                <w:b/>
                <w:sz w:val="24"/>
                <w:szCs w:val="24"/>
                <w:lang w:val="tr-TR"/>
              </w:rPr>
            </w:pPr>
            <w:r>
              <w:rPr>
                <w:rFonts w:ascii="Times New Roman" w:hAnsi="Times New Roman" w:cs="Times New Roman"/>
                <w:b/>
                <w:sz w:val="24"/>
                <w:szCs w:val="24"/>
                <w:lang w:val="tr-TR"/>
              </w:rPr>
              <w:t>1</w:t>
            </w:r>
          </w:p>
        </w:tc>
        <w:tc>
          <w:tcPr>
            <w:tcW w:w="673" w:type="dxa"/>
          </w:tcPr>
          <w:p w:rsidR="00AF38B0" w:rsidRPr="00054CC2" w:rsidRDefault="00F86B3B" w:rsidP="00AF38B0">
            <w:pPr>
              <w:pStyle w:val="TableParagraph"/>
              <w:spacing w:line="224" w:lineRule="exact"/>
              <w:ind w:left="103"/>
              <w:rPr>
                <w:rFonts w:ascii="Times New Roman" w:hAnsi="Times New Roman" w:cs="Times New Roman"/>
                <w:b/>
                <w:sz w:val="24"/>
                <w:szCs w:val="24"/>
                <w:lang w:val="tr-TR"/>
              </w:rPr>
            </w:pPr>
            <w:r>
              <w:rPr>
                <w:rFonts w:ascii="Times New Roman" w:hAnsi="Times New Roman" w:cs="Times New Roman"/>
                <w:b/>
                <w:sz w:val="24"/>
                <w:szCs w:val="24"/>
                <w:lang w:val="tr-TR"/>
              </w:rPr>
              <w:t>1</w:t>
            </w:r>
          </w:p>
        </w:tc>
        <w:tc>
          <w:tcPr>
            <w:tcW w:w="673" w:type="dxa"/>
          </w:tcPr>
          <w:p w:rsidR="00AF38B0" w:rsidRPr="00054CC2" w:rsidRDefault="00AF38B0" w:rsidP="00AF38B0">
            <w:pPr>
              <w:pStyle w:val="TableParagraph"/>
              <w:spacing w:line="224" w:lineRule="exact"/>
              <w:ind w:left="102"/>
              <w:rPr>
                <w:rFonts w:ascii="Times New Roman" w:hAnsi="Times New Roman" w:cs="Times New Roman"/>
                <w:b/>
                <w:sz w:val="24"/>
                <w:szCs w:val="24"/>
                <w:lang w:val="tr-TR"/>
              </w:rPr>
            </w:pPr>
          </w:p>
        </w:tc>
      </w:tr>
      <w:tr w:rsidR="00AF38B0" w:rsidRPr="00054CC2" w:rsidTr="00735E48">
        <w:trPr>
          <w:trHeight w:val="122"/>
        </w:trPr>
        <w:tc>
          <w:tcPr>
            <w:tcW w:w="677" w:type="dxa"/>
          </w:tcPr>
          <w:p w:rsidR="00AF38B0" w:rsidRPr="00054CC2" w:rsidRDefault="00AF38B0" w:rsidP="00AF38B0">
            <w:pPr>
              <w:pStyle w:val="TableParagraph"/>
              <w:spacing w:line="224" w:lineRule="exact"/>
              <w:ind w:left="102"/>
              <w:rPr>
                <w:rFonts w:ascii="Times New Roman" w:hAnsi="Times New Roman" w:cs="Times New Roman"/>
                <w:sz w:val="24"/>
                <w:szCs w:val="24"/>
                <w:lang w:val="tr-TR"/>
              </w:rPr>
            </w:pPr>
            <w:r w:rsidRPr="00054CC2">
              <w:rPr>
                <w:rFonts w:ascii="Times New Roman" w:hAnsi="Times New Roman" w:cs="Times New Roman"/>
                <w:sz w:val="24"/>
                <w:szCs w:val="24"/>
                <w:lang w:val="tr-TR"/>
              </w:rPr>
              <w:t>16</w:t>
            </w:r>
          </w:p>
        </w:tc>
        <w:tc>
          <w:tcPr>
            <w:tcW w:w="8601" w:type="dxa"/>
          </w:tcPr>
          <w:p w:rsidR="00AF38B0" w:rsidRPr="00054CC2" w:rsidRDefault="00AF38B0" w:rsidP="00AF38B0">
            <w:pPr>
              <w:pStyle w:val="TableParagraph"/>
              <w:spacing w:before="4" w:line="220" w:lineRule="exact"/>
              <w:ind w:left="100"/>
              <w:rPr>
                <w:rFonts w:ascii="Times New Roman" w:hAnsi="Times New Roman" w:cs="Times New Roman"/>
                <w:sz w:val="24"/>
                <w:szCs w:val="24"/>
                <w:lang w:val="tr-TR"/>
              </w:rPr>
            </w:pPr>
            <w:r w:rsidRPr="00054CC2">
              <w:rPr>
                <w:rFonts w:ascii="Times New Roman" w:hAnsi="Times New Roman" w:cs="Times New Roman"/>
                <w:sz w:val="24"/>
                <w:szCs w:val="24"/>
                <w:lang w:val="tr-TR"/>
              </w:rPr>
              <w:t>Okul, aktif veli katılımını teşvik eder.</w:t>
            </w:r>
          </w:p>
        </w:tc>
        <w:tc>
          <w:tcPr>
            <w:tcW w:w="673" w:type="dxa"/>
          </w:tcPr>
          <w:p w:rsidR="00AF38B0" w:rsidRPr="00054CC2" w:rsidRDefault="007D6570" w:rsidP="00AF38B0">
            <w:pPr>
              <w:pStyle w:val="TableParagraph"/>
              <w:spacing w:line="224" w:lineRule="exact"/>
              <w:ind w:left="103"/>
              <w:rPr>
                <w:rFonts w:ascii="Times New Roman" w:hAnsi="Times New Roman" w:cs="Times New Roman"/>
                <w:b/>
                <w:sz w:val="24"/>
                <w:szCs w:val="24"/>
                <w:lang w:val="tr-TR"/>
              </w:rPr>
            </w:pPr>
            <w:r>
              <w:rPr>
                <w:rFonts w:ascii="Times New Roman" w:hAnsi="Times New Roman" w:cs="Times New Roman"/>
                <w:b/>
                <w:sz w:val="24"/>
                <w:szCs w:val="24"/>
                <w:lang w:val="tr-TR"/>
              </w:rPr>
              <w:t>19</w:t>
            </w:r>
          </w:p>
        </w:tc>
        <w:tc>
          <w:tcPr>
            <w:tcW w:w="626" w:type="dxa"/>
          </w:tcPr>
          <w:p w:rsidR="00AF38B0" w:rsidRPr="00054CC2" w:rsidRDefault="007D6570" w:rsidP="00AF38B0">
            <w:pPr>
              <w:pStyle w:val="TableParagraph"/>
              <w:spacing w:line="224" w:lineRule="exact"/>
              <w:ind w:left="103"/>
              <w:rPr>
                <w:rFonts w:ascii="Times New Roman" w:hAnsi="Times New Roman" w:cs="Times New Roman"/>
                <w:b/>
                <w:sz w:val="24"/>
                <w:szCs w:val="24"/>
                <w:lang w:val="tr-TR"/>
              </w:rPr>
            </w:pPr>
            <w:r>
              <w:rPr>
                <w:rFonts w:ascii="Times New Roman" w:hAnsi="Times New Roman" w:cs="Times New Roman"/>
                <w:b/>
                <w:sz w:val="24"/>
                <w:szCs w:val="24"/>
                <w:lang w:val="tr-TR"/>
              </w:rPr>
              <w:t>24</w:t>
            </w:r>
          </w:p>
        </w:tc>
        <w:tc>
          <w:tcPr>
            <w:tcW w:w="554" w:type="dxa"/>
          </w:tcPr>
          <w:p w:rsidR="00AF38B0" w:rsidRPr="00054CC2" w:rsidRDefault="00F86B3B" w:rsidP="00AF38B0">
            <w:pPr>
              <w:pStyle w:val="TableParagraph"/>
              <w:spacing w:line="224" w:lineRule="exact"/>
              <w:ind w:right="98"/>
              <w:jc w:val="right"/>
              <w:rPr>
                <w:rFonts w:ascii="Times New Roman" w:hAnsi="Times New Roman" w:cs="Times New Roman"/>
                <w:b/>
                <w:sz w:val="24"/>
                <w:szCs w:val="24"/>
                <w:lang w:val="tr-TR"/>
              </w:rPr>
            </w:pPr>
            <w:r>
              <w:rPr>
                <w:rFonts w:ascii="Times New Roman" w:hAnsi="Times New Roman" w:cs="Times New Roman"/>
                <w:b/>
                <w:sz w:val="24"/>
                <w:szCs w:val="24"/>
                <w:lang w:val="tr-TR"/>
              </w:rPr>
              <w:t>2</w:t>
            </w:r>
          </w:p>
        </w:tc>
        <w:tc>
          <w:tcPr>
            <w:tcW w:w="673" w:type="dxa"/>
          </w:tcPr>
          <w:p w:rsidR="00AF38B0" w:rsidRPr="00054CC2" w:rsidRDefault="00F86B3B" w:rsidP="00AF38B0">
            <w:pPr>
              <w:pStyle w:val="TableParagraph"/>
              <w:spacing w:line="224" w:lineRule="exact"/>
              <w:ind w:left="103"/>
              <w:rPr>
                <w:rFonts w:ascii="Times New Roman" w:hAnsi="Times New Roman" w:cs="Times New Roman"/>
                <w:b/>
                <w:sz w:val="24"/>
                <w:szCs w:val="24"/>
                <w:lang w:val="tr-TR"/>
              </w:rPr>
            </w:pPr>
            <w:r>
              <w:rPr>
                <w:rFonts w:ascii="Times New Roman" w:hAnsi="Times New Roman" w:cs="Times New Roman"/>
                <w:b/>
                <w:sz w:val="24"/>
                <w:szCs w:val="24"/>
                <w:lang w:val="tr-TR"/>
              </w:rPr>
              <w:t>1</w:t>
            </w:r>
          </w:p>
        </w:tc>
        <w:tc>
          <w:tcPr>
            <w:tcW w:w="673" w:type="dxa"/>
          </w:tcPr>
          <w:p w:rsidR="00AF38B0" w:rsidRPr="00054CC2" w:rsidRDefault="00AF38B0" w:rsidP="00AF38B0">
            <w:pPr>
              <w:pStyle w:val="TableParagraph"/>
              <w:spacing w:line="224" w:lineRule="exact"/>
              <w:ind w:left="102"/>
              <w:rPr>
                <w:rFonts w:ascii="Times New Roman" w:hAnsi="Times New Roman" w:cs="Times New Roman"/>
                <w:b/>
                <w:sz w:val="24"/>
                <w:szCs w:val="24"/>
                <w:lang w:val="tr-TR"/>
              </w:rPr>
            </w:pPr>
          </w:p>
        </w:tc>
      </w:tr>
      <w:tr w:rsidR="00AF38B0" w:rsidRPr="00054CC2" w:rsidTr="00735E48">
        <w:trPr>
          <w:trHeight w:val="162"/>
        </w:trPr>
        <w:tc>
          <w:tcPr>
            <w:tcW w:w="677" w:type="dxa"/>
          </w:tcPr>
          <w:p w:rsidR="00AF38B0" w:rsidRPr="00054CC2" w:rsidRDefault="00AF38B0" w:rsidP="00AF38B0">
            <w:pPr>
              <w:pStyle w:val="TableParagraph"/>
              <w:spacing w:line="234" w:lineRule="exact"/>
              <w:ind w:left="102"/>
              <w:rPr>
                <w:rFonts w:ascii="Times New Roman" w:hAnsi="Times New Roman" w:cs="Times New Roman"/>
                <w:sz w:val="24"/>
                <w:szCs w:val="24"/>
                <w:lang w:val="tr-TR"/>
              </w:rPr>
            </w:pPr>
            <w:r w:rsidRPr="00054CC2">
              <w:rPr>
                <w:rFonts w:ascii="Times New Roman" w:hAnsi="Times New Roman" w:cs="Times New Roman"/>
                <w:sz w:val="24"/>
                <w:szCs w:val="24"/>
                <w:lang w:val="tr-TR"/>
              </w:rPr>
              <w:t>17-</w:t>
            </w:r>
          </w:p>
        </w:tc>
        <w:tc>
          <w:tcPr>
            <w:tcW w:w="8601" w:type="dxa"/>
          </w:tcPr>
          <w:p w:rsidR="00AF38B0" w:rsidRPr="00054CC2" w:rsidRDefault="00AF38B0" w:rsidP="00AF38B0">
            <w:pPr>
              <w:pStyle w:val="TableParagraph"/>
              <w:spacing w:before="52"/>
              <w:ind w:left="100"/>
              <w:rPr>
                <w:rFonts w:ascii="Times New Roman" w:hAnsi="Times New Roman" w:cs="Times New Roman"/>
                <w:sz w:val="24"/>
                <w:szCs w:val="24"/>
                <w:lang w:val="tr-TR"/>
              </w:rPr>
            </w:pPr>
            <w:r w:rsidRPr="00054CC2">
              <w:rPr>
                <w:rFonts w:ascii="Times New Roman" w:hAnsi="Times New Roman" w:cs="Times New Roman"/>
                <w:sz w:val="24"/>
                <w:szCs w:val="24"/>
                <w:lang w:val="tr-TR"/>
              </w:rPr>
              <w:t>Okulun veli etkinliklerine aktif olarak katılırım.</w:t>
            </w:r>
          </w:p>
        </w:tc>
        <w:tc>
          <w:tcPr>
            <w:tcW w:w="673" w:type="dxa"/>
          </w:tcPr>
          <w:p w:rsidR="00AF38B0" w:rsidRPr="00054CC2" w:rsidRDefault="007D6570" w:rsidP="00AF38B0">
            <w:pPr>
              <w:pStyle w:val="TableParagraph"/>
              <w:spacing w:before="47"/>
              <w:ind w:left="103"/>
              <w:rPr>
                <w:rFonts w:ascii="Times New Roman" w:hAnsi="Times New Roman" w:cs="Times New Roman"/>
                <w:b/>
                <w:sz w:val="24"/>
                <w:szCs w:val="24"/>
                <w:lang w:val="tr-TR"/>
              </w:rPr>
            </w:pPr>
            <w:r>
              <w:rPr>
                <w:rFonts w:ascii="Times New Roman" w:hAnsi="Times New Roman" w:cs="Times New Roman"/>
                <w:b/>
                <w:sz w:val="24"/>
                <w:szCs w:val="24"/>
                <w:lang w:val="tr-TR"/>
              </w:rPr>
              <w:t>21</w:t>
            </w:r>
          </w:p>
        </w:tc>
        <w:tc>
          <w:tcPr>
            <w:tcW w:w="626" w:type="dxa"/>
          </w:tcPr>
          <w:p w:rsidR="00AF38B0" w:rsidRPr="00054CC2" w:rsidRDefault="007D6570" w:rsidP="00AF38B0">
            <w:pPr>
              <w:pStyle w:val="TableParagraph"/>
              <w:spacing w:before="47"/>
              <w:ind w:left="102"/>
              <w:rPr>
                <w:rFonts w:ascii="Times New Roman" w:hAnsi="Times New Roman" w:cs="Times New Roman"/>
                <w:b/>
                <w:sz w:val="24"/>
                <w:szCs w:val="24"/>
                <w:lang w:val="tr-TR"/>
              </w:rPr>
            </w:pPr>
            <w:r>
              <w:rPr>
                <w:rFonts w:ascii="Times New Roman" w:hAnsi="Times New Roman" w:cs="Times New Roman"/>
                <w:b/>
                <w:sz w:val="24"/>
                <w:szCs w:val="24"/>
                <w:lang w:val="tr-TR"/>
              </w:rPr>
              <w:t>22</w:t>
            </w:r>
          </w:p>
        </w:tc>
        <w:tc>
          <w:tcPr>
            <w:tcW w:w="554" w:type="dxa"/>
          </w:tcPr>
          <w:p w:rsidR="00AF38B0" w:rsidRPr="00054CC2" w:rsidRDefault="00F86B3B" w:rsidP="00AF38B0">
            <w:pPr>
              <w:pStyle w:val="TableParagraph"/>
              <w:spacing w:before="47"/>
              <w:ind w:right="99"/>
              <w:jc w:val="right"/>
              <w:rPr>
                <w:rFonts w:ascii="Times New Roman" w:hAnsi="Times New Roman" w:cs="Times New Roman"/>
                <w:b/>
                <w:sz w:val="24"/>
                <w:szCs w:val="24"/>
                <w:lang w:val="tr-TR"/>
              </w:rPr>
            </w:pPr>
            <w:r>
              <w:rPr>
                <w:rFonts w:ascii="Times New Roman" w:hAnsi="Times New Roman" w:cs="Times New Roman"/>
                <w:b/>
                <w:sz w:val="24"/>
                <w:szCs w:val="24"/>
                <w:lang w:val="tr-TR"/>
              </w:rPr>
              <w:t>4</w:t>
            </w:r>
          </w:p>
        </w:tc>
        <w:tc>
          <w:tcPr>
            <w:tcW w:w="673" w:type="dxa"/>
          </w:tcPr>
          <w:p w:rsidR="00AF38B0" w:rsidRPr="00054CC2" w:rsidRDefault="00F86B3B" w:rsidP="00AF38B0">
            <w:pPr>
              <w:pStyle w:val="TableParagraph"/>
              <w:spacing w:before="47"/>
              <w:ind w:left="102"/>
              <w:rPr>
                <w:rFonts w:ascii="Times New Roman" w:hAnsi="Times New Roman" w:cs="Times New Roman"/>
                <w:b/>
                <w:sz w:val="24"/>
                <w:szCs w:val="24"/>
                <w:lang w:val="tr-TR"/>
              </w:rPr>
            </w:pPr>
            <w:r>
              <w:rPr>
                <w:rFonts w:ascii="Times New Roman" w:hAnsi="Times New Roman" w:cs="Times New Roman"/>
                <w:b/>
                <w:sz w:val="24"/>
                <w:szCs w:val="24"/>
                <w:lang w:val="tr-TR"/>
              </w:rPr>
              <w:t>1</w:t>
            </w:r>
          </w:p>
        </w:tc>
        <w:tc>
          <w:tcPr>
            <w:tcW w:w="673" w:type="dxa"/>
          </w:tcPr>
          <w:p w:rsidR="00AF38B0" w:rsidRPr="00054CC2" w:rsidRDefault="00AF38B0" w:rsidP="00AF38B0">
            <w:pPr>
              <w:pStyle w:val="TableParagraph"/>
              <w:spacing w:before="47"/>
              <w:ind w:left="102"/>
              <w:rPr>
                <w:rFonts w:ascii="Times New Roman" w:hAnsi="Times New Roman" w:cs="Times New Roman"/>
                <w:b/>
                <w:sz w:val="24"/>
                <w:szCs w:val="24"/>
                <w:lang w:val="tr-TR"/>
              </w:rPr>
            </w:pPr>
          </w:p>
        </w:tc>
      </w:tr>
      <w:tr w:rsidR="00AF38B0" w:rsidRPr="00054CC2" w:rsidTr="00735E48">
        <w:trPr>
          <w:trHeight w:val="122"/>
        </w:trPr>
        <w:tc>
          <w:tcPr>
            <w:tcW w:w="677" w:type="dxa"/>
          </w:tcPr>
          <w:p w:rsidR="00AF38B0" w:rsidRPr="00054CC2" w:rsidRDefault="00AF38B0" w:rsidP="00AF38B0">
            <w:pPr>
              <w:pStyle w:val="TableParagraph"/>
              <w:spacing w:before="1" w:line="223" w:lineRule="exact"/>
              <w:ind w:left="102"/>
              <w:rPr>
                <w:rFonts w:ascii="Times New Roman" w:hAnsi="Times New Roman" w:cs="Times New Roman"/>
                <w:sz w:val="24"/>
                <w:szCs w:val="24"/>
                <w:lang w:val="tr-TR"/>
              </w:rPr>
            </w:pPr>
            <w:r w:rsidRPr="00054CC2">
              <w:rPr>
                <w:rFonts w:ascii="Times New Roman" w:hAnsi="Times New Roman" w:cs="Times New Roman"/>
                <w:sz w:val="24"/>
                <w:szCs w:val="24"/>
                <w:lang w:val="tr-TR"/>
              </w:rPr>
              <w:t>18-</w:t>
            </w:r>
          </w:p>
        </w:tc>
        <w:tc>
          <w:tcPr>
            <w:tcW w:w="8601" w:type="dxa"/>
          </w:tcPr>
          <w:p w:rsidR="00AF38B0" w:rsidRPr="00054CC2" w:rsidRDefault="00AF38B0" w:rsidP="00AF38B0">
            <w:pPr>
              <w:pStyle w:val="TableParagraph"/>
              <w:spacing w:before="6" w:line="218" w:lineRule="exact"/>
              <w:ind w:left="100"/>
              <w:rPr>
                <w:rFonts w:ascii="Times New Roman" w:hAnsi="Times New Roman" w:cs="Times New Roman"/>
                <w:sz w:val="24"/>
                <w:szCs w:val="24"/>
                <w:lang w:val="tr-TR"/>
              </w:rPr>
            </w:pPr>
            <w:r w:rsidRPr="00054CC2">
              <w:rPr>
                <w:rFonts w:ascii="Times New Roman" w:hAnsi="Times New Roman" w:cs="Times New Roman"/>
                <w:sz w:val="24"/>
                <w:szCs w:val="24"/>
                <w:lang w:val="tr-TR"/>
              </w:rPr>
              <w:t>Bir veli olarak okula aidiyet hissediyorum.</w:t>
            </w:r>
          </w:p>
        </w:tc>
        <w:tc>
          <w:tcPr>
            <w:tcW w:w="673" w:type="dxa"/>
          </w:tcPr>
          <w:p w:rsidR="00AF38B0" w:rsidRPr="00054CC2" w:rsidRDefault="007D6570" w:rsidP="00AF38B0">
            <w:pPr>
              <w:pStyle w:val="TableParagraph"/>
              <w:spacing w:before="1" w:line="223" w:lineRule="exact"/>
              <w:ind w:left="103"/>
              <w:rPr>
                <w:rFonts w:ascii="Times New Roman" w:hAnsi="Times New Roman" w:cs="Times New Roman"/>
                <w:b/>
                <w:sz w:val="24"/>
                <w:szCs w:val="24"/>
                <w:lang w:val="tr-TR"/>
              </w:rPr>
            </w:pPr>
            <w:r>
              <w:rPr>
                <w:rFonts w:ascii="Times New Roman" w:hAnsi="Times New Roman" w:cs="Times New Roman"/>
                <w:b/>
                <w:sz w:val="24"/>
                <w:szCs w:val="24"/>
                <w:lang w:val="tr-TR"/>
              </w:rPr>
              <w:t>20</w:t>
            </w:r>
          </w:p>
        </w:tc>
        <w:tc>
          <w:tcPr>
            <w:tcW w:w="626" w:type="dxa"/>
          </w:tcPr>
          <w:p w:rsidR="00AF38B0" w:rsidRPr="00054CC2" w:rsidRDefault="007D6570" w:rsidP="00AF38B0">
            <w:pPr>
              <w:pStyle w:val="TableParagraph"/>
              <w:spacing w:before="1" w:line="223" w:lineRule="exact"/>
              <w:ind w:left="103"/>
              <w:rPr>
                <w:rFonts w:ascii="Times New Roman" w:hAnsi="Times New Roman" w:cs="Times New Roman"/>
                <w:b/>
                <w:sz w:val="24"/>
                <w:szCs w:val="24"/>
                <w:lang w:val="tr-TR"/>
              </w:rPr>
            </w:pPr>
            <w:r>
              <w:rPr>
                <w:rFonts w:ascii="Times New Roman" w:hAnsi="Times New Roman" w:cs="Times New Roman"/>
                <w:b/>
                <w:sz w:val="24"/>
                <w:szCs w:val="24"/>
                <w:lang w:val="tr-TR"/>
              </w:rPr>
              <w:t>26</w:t>
            </w:r>
          </w:p>
        </w:tc>
        <w:tc>
          <w:tcPr>
            <w:tcW w:w="554" w:type="dxa"/>
          </w:tcPr>
          <w:p w:rsidR="00AF38B0" w:rsidRPr="00054CC2" w:rsidRDefault="00F86B3B" w:rsidP="00AF38B0">
            <w:pPr>
              <w:pStyle w:val="TableParagraph"/>
              <w:spacing w:before="1" w:line="223" w:lineRule="exact"/>
              <w:ind w:right="98"/>
              <w:jc w:val="right"/>
              <w:rPr>
                <w:rFonts w:ascii="Times New Roman" w:hAnsi="Times New Roman" w:cs="Times New Roman"/>
                <w:b/>
                <w:sz w:val="24"/>
                <w:szCs w:val="24"/>
                <w:lang w:val="tr-TR"/>
              </w:rPr>
            </w:pPr>
            <w:r>
              <w:rPr>
                <w:rFonts w:ascii="Times New Roman" w:hAnsi="Times New Roman" w:cs="Times New Roman"/>
                <w:b/>
                <w:sz w:val="24"/>
                <w:szCs w:val="24"/>
                <w:lang w:val="tr-TR"/>
              </w:rPr>
              <w:t>0</w:t>
            </w:r>
          </w:p>
        </w:tc>
        <w:tc>
          <w:tcPr>
            <w:tcW w:w="673" w:type="dxa"/>
          </w:tcPr>
          <w:p w:rsidR="00AF38B0" w:rsidRPr="00054CC2" w:rsidRDefault="00F86B3B" w:rsidP="00AF38B0">
            <w:pPr>
              <w:pStyle w:val="TableParagraph"/>
              <w:spacing w:before="1" w:line="223" w:lineRule="exact"/>
              <w:ind w:left="103"/>
              <w:rPr>
                <w:rFonts w:ascii="Times New Roman" w:hAnsi="Times New Roman" w:cs="Times New Roman"/>
                <w:b/>
                <w:sz w:val="24"/>
                <w:szCs w:val="24"/>
                <w:lang w:val="tr-TR"/>
              </w:rPr>
            </w:pPr>
            <w:r>
              <w:rPr>
                <w:rFonts w:ascii="Times New Roman" w:hAnsi="Times New Roman" w:cs="Times New Roman"/>
                <w:b/>
                <w:sz w:val="24"/>
                <w:szCs w:val="24"/>
                <w:lang w:val="tr-TR"/>
              </w:rPr>
              <w:t>1</w:t>
            </w:r>
          </w:p>
        </w:tc>
        <w:tc>
          <w:tcPr>
            <w:tcW w:w="673" w:type="dxa"/>
          </w:tcPr>
          <w:p w:rsidR="00AF38B0" w:rsidRPr="00054CC2" w:rsidRDefault="00AF38B0" w:rsidP="00AF38B0">
            <w:pPr>
              <w:pStyle w:val="TableParagraph"/>
              <w:spacing w:before="1" w:line="223" w:lineRule="exact"/>
              <w:ind w:left="102"/>
              <w:rPr>
                <w:rFonts w:ascii="Times New Roman" w:hAnsi="Times New Roman" w:cs="Times New Roman"/>
                <w:b/>
                <w:sz w:val="24"/>
                <w:szCs w:val="24"/>
                <w:lang w:val="tr-TR"/>
              </w:rPr>
            </w:pPr>
          </w:p>
        </w:tc>
      </w:tr>
      <w:tr w:rsidR="00AF38B0" w:rsidRPr="00054CC2" w:rsidTr="00735E48">
        <w:trPr>
          <w:trHeight w:val="122"/>
        </w:trPr>
        <w:tc>
          <w:tcPr>
            <w:tcW w:w="677" w:type="dxa"/>
          </w:tcPr>
          <w:p w:rsidR="00AF38B0" w:rsidRPr="00054CC2" w:rsidRDefault="00AF38B0" w:rsidP="00AF38B0">
            <w:pPr>
              <w:pStyle w:val="TableParagraph"/>
              <w:spacing w:line="224" w:lineRule="exact"/>
              <w:ind w:left="102"/>
              <w:rPr>
                <w:rFonts w:ascii="Times New Roman" w:hAnsi="Times New Roman" w:cs="Times New Roman"/>
                <w:sz w:val="24"/>
                <w:szCs w:val="24"/>
                <w:lang w:val="tr-TR"/>
              </w:rPr>
            </w:pPr>
            <w:r w:rsidRPr="00054CC2">
              <w:rPr>
                <w:rFonts w:ascii="Times New Roman" w:hAnsi="Times New Roman" w:cs="Times New Roman"/>
                <w:sz w:val="24"/>
                <w:szCs w:val="24"/>
                <w:lang w:val="tr-TR"/>
              </w:rPr>
              <w:t>19-</w:t>
            </w:r>
          </w:p>
        </w:tc>
        <w:tc>
          <w:tcPr>
            <w:tcW w:w="8601" w:type="dxa"/>
          </w:tcPr>
          <w:p w:rsidR="00AF38B0" w:rsidRPr="00054CC2" w:rsidRDefault="00AF38B0" w:rsidP="00AF38B0">
            <w:pPr>
              <w:pStyle w:val="TableParagraph"/>
              <w:spacing w:before="4" w:line="220" w:lineRule="exact"/>
              <w:ind w:left="100"/>
              <w:rPr>
                <w:rFonts w:ascii="Times New Roman" w:hAnsi="Times New Roman" w:cs="Times New Roman"/>
                <w:sz w:val="24"/>
                <w:szCs w:val="24"/>
                <w:lang w:val="tr-TR"/>
              </w:rPr>
            </w:pPr>
            <w:r w:rsidRPr="00054CC2">
              <w:rPr>
                <w:rFonts w:ascii="Times New Roman" w:hAnsi="Times New Roman" w:cs="Times New Roman"/>
                <w:sz w:val="24"/>
                <w:szCs w:val="24"/>
                <w:lang w:val="tr-TR"/>
              </w:rPr>
              <w:t>Çocuğumun ev ödevlerini tamamlamasını sağlarım.</w:t>
            </w:r>
          </w:p>
        </w:tc>
        <w:tc>
          <w:tcPr>
            <w:tcW w:w="673" w:type="dxa"/>
          </w:tcPr>
          <w:p w:rsidR="00AF38B0" w:rsidRPr="00054CC2" w:rsidRDefault="007D6570" w:rsidP="00AF38B0">
            <w:pPr>
              <w:pStyle w:val="TableParagraph"/>
              <w:spacing w:line="224" w:lineRule="exact"/>
              <w:ind w:left="103"/>
              <w:rPr>
                <w:rFonts w:ascii="Times New Roman" w:hAnsi="Times New Roman" w:cs="Times New Roman"/>
                <w:b/>
                <w:sz w:val="24"/>
                <w:szCs w:val="24"/>
                <w:lang w:val="tr-TR"/>
              </w:rPr>
            </w:pPr>
            <w:r>
              <w:rPr>
                <w:rFonts w:ascii="Times New Roman" w:hAnsi="Times New Roman" w:cs="Times New Roman"/>
                <w:b/>
                <w:sz w:val="24"/>
                <w:szCs w:val="24"/>
                <w:lang w:val="tr-TR"/>
              </w:rPr>
              <w:t>24</w:t>
            </w:r>
          </w:p>
        </w:tc>
        <w:tc>
          <w:tcPr>
            <w:tcW w:w="626" w:type="dxa"/>
          </w:tcPr>
          <w:p w:rsidR="00AF38B0" w:rsidRPr="00054CC2" w:rsidRDefault="007D6570" w:rsidP="00AF38B0">
            <w:pPr>
              <w:pStyle w:val="TableParagraph"/>
              <w:spacing w:line="224" w:lineRule="exact"/>
              <w:ind w:left="103"/>
              <w:rPr>
                <w:rFonts w:ascii="Times New Roman" w:hAnsi="Times New Roman" w:cs="Times New Roman"/>
                <w:b/>
                <w:sz w:val="24"/>
                <w:szCs w:val="24"/>
                <w:lang w:val="tr-TR"/>
              </w:rPr>
            </w:pPr>
            <w:r>
              <w:rPr>
                <w:rFonts w:ascii="Times New Roman" w:hAnsi="Times New Roman" w:cs="Times New Roman"/>
                <w:b/>
                <w:sz w:val="24"/>
                <w:szCs w:val="24"/>
                <w:lang w:val="tr-TR"/>
              </w:rPr>
              <w:t>20</w:t>
            </w:r>
          </w:p>
        </w:tc>
        <w:tc>
          <w:tcPr>
            <w:tcW w:w="554" w:type="dxa"/>
          </w:tcPr>
          <w:p w:rsidR="00AF38B0" w:rsidRPr="00054CC2" w:rsidRDefault="00F86B3B" w:rsidP="00AF38B0">
            <w:pPr>
              <w:pStyle w:val="TableParagraph"/>
              <w:spacing w:line="224" w:lineRule="exact"/>
              <w:ind w:right="98"/>
              <w:jc w:val="right"/>
              <w:rPr>
                <w:rFonts w:ascii="Times New Roman" w:hAnsi="Times New Roman" w:cs="Times New Roman"/>
                <w:b/>
                <w:sz w:val="24"/>
                <w:szCs w:val="24"/>
                <w:lang w:val="tr-TR"/>
              </w:rPr>
            </w:pPr>
            <w:r>
              <w:rPr>
                <w:rFonts w:ascii="Times New Roman" w:hAnsi="Times New Roman" w:cs="Times New Roman"/>
                <w:b/>
                <w:sz w:val="24"/>
                <w:szCs w:val="24"/>
                <w:lang w:val="tr-TR"/>
              </w:rPr>
              <w:t>2</w:t>
            </w:r>
          </w:p>
        </w:tc>
        <w:tc>
          <w:tcPr>
            <w:tcW w:w="673" w:type="dxa"/>
          </w:tcPr>
          <w:p w:rsidR="00AF38B0" w:rsidRPr="00054CC2" w:rsidRDefault="00F86B3B" w:rsidP="00AF38B0">
            <w:pPr>
              <w:pStyle w:val="TableParagraph"/>
              <w:spacing w:line="224" w:lineRule="exact"/>
              <w:ind w:left="103"/>
              <w:rPr>
                <w:rFonts w:ascii="Times New Roman" w:hAnsi="Times New Roman" w:cs="Times New Roman"/>
                <w:b/>
                <w:sz w:val="24"/>
                <w:szCs w:val="24"/>
                <w:lang w:val="tr-TR"/>
              </w:rPr>
            </w:pPr>
            <w:r>
              <w:rPr>
                <w:rFonts w:ascii="Times New Roman" w:hAnsi="Times New Roman" w:cs="Times New Roman"/>
                <w:b/>
                <w:sz w:val="24"/>
                <w:szCs w:val="24"/>
                <w:lang w:val="tr-TR"/>
              </w:rPr>
              <w:t>1</w:t>
            </w:r>
          </w:p>
        </w:tc>
        <w:tc>
          <w:tcPr>
            <w:tcW w:w="673" w:type="dxa"/>
          </w:tcPr>
          <w:p w:rsidR="00AF38B0" w:rsidRPr="00054CC2" w:rsidRDefault="00AF38B0" w:rsidP="00AF38B0">
            <w:pPr>
              <w:pStyle w:val="TableParagraph"/>
              <w:spacing w:line="224" w:lineRule="exact"/>
              <w:ind w:left="102"/>
              <w:rPr>
                <w:rFonts w:ascii="Times New Roman" w:hAnsi="Times New Roman" w:cs="Times New Roman"/>
                <w:b/>
                <w:sz w:val="24"/>
                <w:szCs w:val="24"/>
                <w:lang w:val="tr-TR"/>
              </w:rPr>
            </w:pPr>
          </w:p>
        </w:tc>
      </w:tr>
      <w:tr w:rsidR="00AF38B0" w:rsidRPr="00054CC2" w:rsidTr="00735E48">
        <w:trPr>
          <w:trHeight w:val="122"/>
        </w:trPr>
        <w:tc>
          <w:tcPr>
            <w:tcW w:w="677" w:type="dxa"/>
          </w:tcPr>
          <w:p w:rsidR="00AF38B0" w:rsidRPr="00054CC2" w:rsidRDefault="00AF38B0" w:rsidP="00AF38B0">
            <w:pPr>
              <w:pStyle w:val="TableParagraph"/>
              <w:spacing w:line="224" w:lineRule="exact"/>
              <w:ind w:left="102"/>
              <w:rPr>
                <w:rFonts w:ascii="Times New Roman" w:hAnsi="Times New Roman" w:cs="Times New Roman"/>
                <w:sz w:val="24"/>
                <w:szCs w:val="24"/>
                <w:lang w:val="tr-TR"/>
              </w:rPr>
            </w:pPr>
            <w:r>
              <w:rPr>
                <w:rFonts w:ascii="Times New Roman" w:hAnsi="Times New Roman" w:cs="Times New Roman"/>
                <w:sz w:val="24"/>
                <w:szCs w:val="24"/>
                <w:lang w:val="tr-TR"/>
              </w:rPr>
              <w:t>20</w:t>
            </w:r>
          </w:p>
        </w:tc>
        <w:tc>
          <w:tcPr>
            <w:tcW w:w="8601" w:type="dxa"/>
          </w:tcPr>
          <w:p w:rsidR="00AF38B0" w:rsidRPr="00054CC2" w:rsidRDefault="00AF38B0" w:rsidP="00AF38B0">
            <w:pPr>
              <w:pStyle w:val="TableParagraph"/>
              <w:spacing w:before="4" w:line="220" w:lineRule="exact"/>
              <w:ind w:left="100"/>
              <w:rPr>
                <w:rFonts w:ascii="Times New Roman" w:hAnsi="Times New Roman" w:cs="Times New Roman"/>
                <w:sz w:val="24"/>
                <w:szCs w:val="24"/>
                <w:lang w:val="tr-TR"/>
              </w:rPr>
            </w:pPr>
            <w:r w:rsidRPr="00054CC2">
              <w:rPr>
                <w:rFonts w:ascii="Times New Roman" w:hAnsi="Times New Roman" w:cs="Times New Roman"/>
                <w:sz w:val="24"/>
                <w:szCs w:val="24"/>
                <w:lang w:val="tr-TR"/>
              </w:rPr>
              <w:t>Çocuğumu okumaya teşvik ederim.</w:t>
            </w:r>
          </w:p>
        </w:tc>
        <w:tc>
          <w:tcPr>
            <w:tcW w:w="673" w:type="dxa"/>
          </w:tcPr>
          <w:p w:rsidR="00AF38B0" w:rsidRPr="00054CC2" w:rsidRDefault="007D6570" w:rsidP="00AF38B0">
            <w:pPr>
              <w:pStyle w:val="TableParagraph"/>
              <w:spacing w:line="224" w:lineRule="exact"/>
              <w:ind w:left="103"/>
              <w:rPr>
                <w:rFonts w:ascii="Times New Roman" w:hAnsi="Times New Roman" w:cs="Times New Roman"/>
                <w:b/>
                <w:sz w:val="24"/>
                <w:szCs w:val="24"/>
                <w:lang w:val="tr-TR"/>
              </w:rPr>
            </w:pPr>
            <w:r>
              <w:rPr>
                <w:rFonts w:ascii="Times New Roman" w:hAnsi="Times New Roman" w:cs="Times New Roman"/>
                <w:b/>
                <w:sz w:val="24"/>
                <w:szCs w:val="24"/>
                <w:lang w:val="tr-TR"/>
              </w:rPr>
              <w:t>30</w:t>
            </w:r>
          </w:p>
        </w:tc>
        <w:tc>
          <w:tcPr>
            <w:tcW w:w="626" w:type="dxa"/>
          </w:tcPr>
          <w:p w:rsidR="00AF38B0" w:rsidRPr="00054CC2" w:rsidRDefault="007D6570" w:rsidP="00AF38B0">
            <w:pPr>
              <w:pStyle w:val="TableParagraph"/>
              <w:spacing w:line="224" w:lineRule="exact"/>
              <w:ind w:left="103"/>
              <w:rPr>
                <w:rFonts w:ascii="Times New Roman" w:hAnsi="Times New Roman" w:cs="Times New Roman"/>
                <w:b/>
                <w:sz w:val="24"/>
                <w:szCs w:val="24"/>
                <w:lang w:val="tr-TR"/>
              </w:rPr>
            </w:pPr>
            <w:r>
              <w:rPr>
                <w:rFonts w:ascii="Times New Roman" w:hAnsi="Times New Roman" w:cs="Times New Roman"/>
                <w:b/>
                <w:sz w:val="24"/>
                <w:szCs w:val="24"/>
                <w:lang w:val="tr-TR"/>
              </w:rPr>
              <w:t>18</w:t>
            </w:r>
          </w:p>
        </w:tc>
        <w:tc>
          <w:tcPr>
            <w:tcW w:w="554" w:type="dxa"/>
          </w:tcPr>
          <w:p w:rsidR="00AF38B0" w:rsidRPr="00054CC2" w:rsidRDefault="00AF38B0" w:rsidP="00AF38B0">
            <w:pPr>
              <w:pStyle w:val="TableParagraph"/>
              <w:spacing w:line="224" w:lineRule="exact"/>
              <w:ind w:right="98"/>
              <w:jc w:val="right"/>
              <w:rPr>
                <w:rFonts w:ascii="Times New Roman" w:hAnsi="Times New Roman" w:cs="Times New Roman"/>
                <w:b/>
                <w:sz w:val="24"/>
                <w:szCs w:val="24"/>
                <w:lang w:val="tr-TR"/>
              </w:rPr>
            </w:pPr>
          </w:p>
        </w:tc>
        <w:tc>
          <w:tcPr>
            <w:tcW w:w="673" w:type="dxa"/>
          </w:tcPr>
          <w:p w:rsidR="00AF38B0" w:rsidRPr="00054CC2" w:rsidRDefault="00F86B3B" w:rsidP="00AF38B0">
            <w:pPr>
              <w:pStyle w:val="TableParagraph"/>
              <w:spacing w:line="224" w:lineRule="exact"/>
              <w:ind w:left="103"/>
              <w:rPr>
                <w:rFonts w:ascii="Times New Roman" w:hAnsi="Times New Roman" w:cs="Times New Roman"/>
                <w:b/>
                <w:sz w:val="24"/>
                <w:szCs w:val="24"/>
                <w:lang w:val="tr-TR"/>
              </w:rPr>
            </w:pPr>
            <w:r>
              <w:rPr>
                <w:rFonts w:ascii="Times New Roman" w:hAnsi="Times New Roman" w:cs="Times New Roman"/>
                <w:b/>
                <w:sz w:val="24"/>
                <w:szCs w:val="24"/>
                <w:lang w:val="tr-TR"/>
              </w:rPr>
              <w:t>1</w:t>
            </w:r>
          </w:p>
        </w:tc>
        <w:tc>
          <w:tcPr>
            <w:tcW w:w="673" w:type="dxa"/>
          </w:tcPr>
          <w:p w:rsidR="00AF38B0" w:rsidRPr="00054CC2" w:rsidRDefault="00AF38B0" w:rsidP="00AF38B0">
            <w:pPr>
              <w:pStyle w:val="TableParagraph"/>
              <w:spacing w:line="224" w:lineRule="exact"/>
              <w:ind w:left="102"/>
              <w:rPr>
                <w:rFonts w:ascii="Times New Roman" w:hAnsi="Times New Roman" w:cs="Times New Roman"/>
                <w:b/>
                <w:sz w:val="24"/>
                <w:szCs w:val="24"/>
                <w:lang w:val="tr-TR"/>
              </w:rPr>
            </w:pPr>
          </w:p>
        </w:tc>
      </w:tr>
      <w:tr w:rsidR="00AF38B0" w:rsidRPr="00054CC2" w:rsidTr="00735E48">
        <w:trPr>
          <w:trHeight w:val="122"/>
        </w:trPr>
        <w:tc>
          <w:tcPr>
            <w:tcW w:w="677" w:type="dxa"/>
          </w:tcPr>
          <w:p w:rsidR="00AF38B0" w:rsidRPr="00054CC2" w:rsidRDefault="00AF38B0" w:rsidP="00AF38B0">
            <w:pPr>
              <w:pStyle w:val="TableParagraph"/>
              <w:spacing w:line="224" w:lineRule="exact"/>
              <w:ind w:left="102"/>
              <w:rPr>
                <w:rFonts w:ascii="Times New Roman" w:hAnsi="Times New Roman" w:cs="Times New Roman"/>
                <w:sz w:val="24"/>
                <w:szCs w:val="24"/>
                <w:lang w:val="tr-TR"/>
              </w:rPr>
            </w:pPr>
            <w:r w:rsidRPr="00054CC2">
              <w:rPr>
                <w:rFonts w:ascii="Times New Roman" w:hAnsi="Times New Roman" w:cs="Times New Roman"/>
                <w:sz w:val="24"/>
                <w:szCs w:val="24"/>
                <w:lang w:val="tr-TR"/>
              </w:rPr>
              <w:t>21-</w:t>
            </w:r>
          </w:p>
        </w:tc>
        <w:tc>
          <w:tcPr>
            <w:tcW w:w="8601" w:type="dxa"/>
          </w:tcPr>
          <w:p w:rsidR="00AF38B0" w:rsidRPr="00054CC2" w:rsidRDefault="00AF38B0" w:rsidP="00AF38B0">
            <w:pPr>
              <w:pStyle w:val="TableParagraph"/>
              <w:spacing w:before="4" w:line="220" w:lineRule="exact"/>
              <w:ind w:left="100"/>
              <w:rPr>
                <w:rFonts w:ascii="Times New Roman" w:hAnsi="Times New Roman" w:cs="Times New Roman"/>
                <w:sz w:val="24"/>
                <w:szCs w:val="24"/>
                <w:lang w:val="tr-TR"/>
              </w:rPr>
            </w:pPr>
            <w:r w:rsidRPr="00054CC2">
              <w:rPr>
                <w:rFonts w:ascii="Times New Roman" w:hAnsi="Times New Roman" w:cs="Times New Roman"/>
                <w:sz w:val="24"/>
                <w:szCs w:val="24"/>
                <w:lang w:val="tr-TR"/>
              </w:rPr>
              <w:t>Çocuğumun her gün okula gitmesini sağlarım.</w:t>
            </w:r>
          </w:p>
        </w:tc>
        <w:tc>
          <w:tcPr>
            <w:tcW w:w="673" w:type="dxa"/>
          </w:tcPr>
          <w:p w:rsidR="00AF38B0" w:rsidRPr="00054CC2" w:rsidRDefault="007D6570" w:rsidP="00AF38B0">
            <w:pPr>
              <w:pStyle w:val="TableParagraph"/>
              <w:spacing w:line="224" w:lineRule="exact"/>
              <w:ind w:left="103"/>
              <w:rPr>
                <w:rFonts w:ascii="Times New Roman" w:hAnsi="Times New Roman" w:cs="Times New Roman"/>
                <w:b/>
                <w:sz w:val="24"/>
                <w:szCs w:val="24"/>
                <w:lang w:val="tr-TR"/>
              </w:rPr>
            </w:pPr>
            <w:r>
              <w:rPr>
                <w:rFonts w:ascii="Times New Roman" w:hAnsi="Times New Roman" w:cs="Times New Roman"/>
                <w:b/>
                <w:sz w:val="24"/>
                <w:szCs w:val="24"/>
                <w:lang w:val="tr-TR"/>
              </w:rPr>
              <w:t>27</w:t>
            </w:r>
          </w:p>
        </w:tc>
        <w:tc>
          <w:tcPr>
            <w:tcW w:w="626" w:type="dxa"/>
          </w:tcPr>
          <w:p w:rsidR="00AF38B0" w:rsidRPr="00054CC2" w:rsidRDefault="007D6570" w:rsidP="00AF38B0">
            <w:pPr>
              <w:pStyle w:val="TableParagraph"/>
              <w:spacing w:line="224" w:lineRule="exact"/>
              <w:ind w:left="103"/>
              <w:rPr>
                <w:rFonts w:ascii="Times New Roman" w:hAnsi="Times New Roman" w:cs="Times New Roman"/>
                <w:b/>
                <w:sz w:val="24"/>
                <w:szCs w:val="24"/>
                <w:lang w:val="tr-TR"/>
              </w:rPr>
            </w:pPr>
            <w:r>
              <w:rPr>
                <w:rFonts w:ascii="Times New Roman" w:hAnsi="Times New Roman" w:cs="Times New Roman"/>
                <w:b/>
                <w:sz w:val="24"/>
                <w:szCs w:val="24"/>
                <w:lang w:val="tr-TR"/>
              </w:rPr>
              <w:t>18</w:t>
            </w:r>
          </w:p>
        </w:tc>
        <w:tc>
          <w:tcPr>
            <w:tcW w:w="554" w:type="dxa"/>
          </w:tcPr>
          <w:p w:rsidR="00AF38B0" w:rsidRPr="00054CC2" w:rsidRDefault="00AF38B0" w:rsidP="00AF38B0">
            <w:pPr>
              <w:pStyle w:val="TableParagraph"/>
              <w:spacing w:line="224" w:lineRule="exact"/>
              <w:ind w:right="98"/>
              <w:jc w:val="right"/>
              <w:rPr>
                <w:rFonts w:ascii="Times New Roman" w:hAnsi="Times New Roman" w:cs="Times New Roman"/>
                <w:b/>
                <w:sz w:val="24"/>
                <w:szCs w:val="24"/>
                <w:lang w:val="tr-TR"/>
              </w:rPr>
            </w:pPr>
          </w:p>
        </w:tc>
        <w:tc>
          <w:tcPr>
            <w:tcW w:w="673" w:type="dxa"/>
          </w:tcPr>
          <w:p w:rsidR="00AF38B0" w:rsidRPr="00054CC2" w:rsidRDefault="00F86B3B" w:rsidP="00AF38B0">
            <w:pPr>
              <w:pStyle w:val="TableParagraph"/>
              <w:spacing w:line="224" w:lineRule="exact"/>
              <w:ind w:left="103"/>
              <w:rPr>
                <w:rFonts w:ascii="Times New Roman" w:hAnsi="Times New Roman" w:cs="Times New Roman"/>
                <w:b/>
                <w:sz w:val="24"/>
                <w:szCs w:val="24"/>
                <w:lang w:val="tr-TR"/>
              </w:rPr>
            </w:pPr>
            <w:r>
              <w:rPr>
                <w:rFonts w:ascii="Times New Roman" w:hAnsi="Times New Roman" w:cs="Times New Roman"/>
                <w:b/>
                <w:sz w:val="24"/>
                <w:szCs w:val="24"/>
                <w:lang w:val="tr-TR"/>
              </w:rPr>
              <w:t>1</w:t>
            </w:r>
          </w:p>
        </w:tc>
        <w:tc>
          <w:tcPr>
            <w:tcW w:w="673" w:type="dxa"/>
          </w:tcPr>
          <w:p w:rsidR="00AF38B0" w:rsidRPr="00054CC2" w:rsidRDefault="00AF38B0" w:rsidP="00AF38B0">
            <w:pPr>
              <w:pStyle w:val="TableParagraph"/>
              <w:spacing w:line="224" w:lineRule="exact"/>
              <w:ind w:left="102"/>
              <w:rPr>
                <w:rFonts w:ascii="Times New Roman" w:hAnsi="Times New Roman" w:cs="Times New Roman"/>
                <w:b/>
                <w:sz w:val="24"/>
                <w:szCs w:val="24"/>
                <w:lang w:val="tr-TR"/>
              </w:rPr>
            </w:pPr>
          </w:p>
        </w:tc>
      </w:tr>
      <w:tr w:rsidR="00AF38B0" w:rsidRPr="00054CC2" w:rsidTr="00735E48">
        <w:trPr>
          <w:trHeight w:val="122"/>
        </w:trPr>
        <w:tc>
          <w:tcPr>
            <w:tcW w:w="677" w:type="dxa"/>
          </w:tcPr>
          <w:p w:rsidR="00AF38B0" w:rsidRPr="00054CC2" w:rsidRDefault="00AF38B0" w:rsidP="00AF38B0">
            <w:pPr>
              <w:pStyle w:val="TableParagraph"/>
              <w:spacing w:line="224" w:lineRule="exact"/>
              <w:ind w:left="102"/>
              <w:rPr>
                <w:rFonts w:ascii="Times New Roman" w:hAnsi="Times New Roman" w:cs="Times New Roman"/>
                <w:sz w:val="24"/>
                <w:szCs w:val="24"/>
                <w:lang w:val="tr-TR"/>
              </w:rPr>
            </w:pPr>
            <w:r w:rsidRPr="00054CC2">
              <w:rPr>
                <w:rFonts w:ascii="Times New Roman" w:hAnsi="Times New Roman" w:cs="Times New Roman"/>
                <w:sz w:val="24"/>
                <w:szCs w:val="24"/>
                <w:lang w:val="tr-TR"/>
              </w:rPr>
              <w:t>22-</w:t>
            </w:r>
          </w:p>
        </w:tc>
        <w:tc>
          <w:tcPr>
            <w:tcW w:w="8601" w:type="dxa"/>
          </w:tcPr>
          <w:p w:rsidR="00AF38B0" w:rsidRPr="00054CC2" w:rsidRDefault="00AF38B0" w:rsidP="00AF38B0">
            <w:pPr>
              <w:pStyle w:val="TableParagraph"/>
              <w:spacing w:before="4" w:line="220" w:lineRule="exact"/>
              <w:ind w:left="100"/>
              <w:rPr>
                <w:rFonts w:ascii="Times New Roman" w:hAnsi="Times New Roman" w:cs="Times New Roman"/>
                <w:sz w:val="24"/>
                <w:szCs w:val="24"/>
                <w:lang w:val="tr-TR"/>
              </w:rPr>
            </w:pPr>
            <w:r w:rsidRPr="00054CC2">
              <w:rPr>
                <w:rFonts w:ascii="Times New Roman" w:hAnsi="Times New Roman" w:cs="Times New Roman"/>
                <w:sz w:val="24"/>
                <w:szCs w:val="24"/>
                <w:lang w:val="tr-TR"/>
              </w:rPr>
              <w:t>Çocuğumun eğitiminde aktif bir ortağım.</w:t>
            </w:r>
          </w:p>
        </w:tc>
        <w:tc>
          <w:tcPr>
            <w:tcW w:w="673" w:type="dxa"/>
          </w:tcPr>
          <w:p w:rsidR="00AF38B0" w:rsidRPr="00311A81" w:rsidRDefault="00357398" w:rsidP="00AF38B0">
            <w:pPr>
              <w:pStyle w:val="TableParagraph"/>
              <w:rPr>
                <w:rFonts w:ascii="Times New Roman" w:hAnsi="Times New Roman" w:cs="Times New Roman"/>
                <w:b/>
                <w:sz w:val="24"/>
                <w:szCs w:val="24"/>
                <w:lang w:val="tr-TR"/>
              </w:rPr>
            </w:pPr>
            <w:r>
              <w:rPr>
                <w:rFonts w:ascii="Times New Roman" w:hAnsi="Times New Roman" w:cs="Times New Roman"/>
                <w:b/>
                <w:sz w:val="24"/>
                <w:szCs w:val="24"/>
                <w:lang w:val="tr-TR"/>
              </w:rPr>
              <w:t xml:space="preserve"> </w:t>
            </w:r>
            <w:r w:rsidR="007D6570" w:rsidRPr="00311A81">
              <w:rPr>
                <w:rFonts w:ascii="Times New Roman" w:hAnsi="Times New Roman" w:cs="Times New Roman"/>
                <w:b/>
                <w:sz w:val="24"/>
                <w:szCs w:val="24"/>
                <w:lang w:val="tr-TR"/>
              </w:rPr>
              <w:t>34</w:t>
            </w:r>
          </w:p>
        </w:tc>
        <w:tc>
          <w:tcPr>
            <w:tcW w:w="626" w:type="dxa"/>
          </w:tcPr>
          <w:p w:rsidR="00AF38B0" w:rsidRPr="00311A81" w:rsidRDefault="00357398" w:rsidP="00AF38B0">
            <w:pPr>
              <w:pStyle w:val="TableParagraph"/>
              <w:rPr>
                <w:rFonts w:ascii="Times New Roman" w:hAnsi="Times New Roman" w:cs="Times New Roman"/>
                <w:b/>
                <w:sz w:val="24"/>
                <w:szCs w:val="24"/>
                <w:lang w:val="tr-TR"/>
              </w:rPr>
            </w:pPr>
            <w:r>
              <w:rPr>
                <w:rFonts w:ascii="Times New Roman" w:hAnsi="Times New Roman" w:cs="Times New Roman"/>
                <w:b/>
                <w:sz w:val="24"/>
                <w:szCs w:val="24"/>
                <w:lang w:val="tr-TR"/>
              </w:rPr>
              <w:t xml:space="preserve"> </w:t>
            </w:r>
            <w:r w:rsidR="007D6570" w:rsidRPr="00311A81">
              <w:rPr>
                <w:rFonts w:ascii="Times New Roman" w:hAnsi="Times New Roman" w:cs="Times New Roman"/>
                <w:b/>
                <w:sz w:val="24"/>
                <w:szCs w:val="24"/>
                <w:lang w:val="tr-TR"/>
              </w:rPr>
              <w:t>14</w:t>
            </w:r>
          </w:p>
        </w:tc>
        <w:tc>
          <w:tcPr>
            <w:tcW w:w="554" w:type="dxa"/>
          </w:tcPr>
          <w:p w:rsidR="00AF38B0" w:rsidRPr="00054CC2" w:rsidRDefault="00AF38B0" w:rsidP="00AF38B0">
            <w:pPr>
              <w:pStyle w:val="TableParagraph"/>
              <w:rPr>
                <w:rFonts w:ascii="Times New Roman" w:hAnsi="Times New Roman" w:cs="Times New Roman"/>
                <w:sz w:val="24"/>
                <w:szCs w:val="24"/>
                <w:lang w:val="tr-TR"/>
              </w:rPr>
            </w:pPr>
          </w:p>
        </w:tc>
        <w:tc>
          <w:tcPr>
            <w:tcW w:w="673" w:type="dxa"/>
          </w:tcPr>
          <w:p w:rsidR="00AF38B0" w:rsidRPr="00054CC2" w:rsidRDefault="00357398" w:rsidP="00AF38B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 xml:space="preserve">  </w:t>
            </w:r>
            <w:r w:rsidR="00F86B3B">
              <w:rPr>
                <w:rFonts w:ascii="Times New Roman" w:hAnsi="Times New Roman" w:cs="Times New Roman"/>
                <w:sz w:val="24"/>
                <w:szCs w:val="24"/>
                <w:lang w:val="tr-TR"/>
              </w:rPr>
              <w:t>1</w:t>
            </w:r>
          </w:p>
        </w:tc>
        <w:tc>
          <w:tcPr>
            <w:tcW w:w="673" w:type="dxa"/>
          </w:tcPr>
          <w:p w:rsidR="00AF38B0" w:rsidRPr="00054CC2" w:rsidRDefault="00AF38B0" w:rsidP="00AF38B0">
            <w:pPr>
              <w:pStyle w:val="TableParagraph"/>
              <w:rPr>
                <w:rFonts w:ascii="Times New Roman" w:hAnsi="Times New Roman" w:cs="Times New Roman"/>
                <w:sz w:val="24"/>
                <w:szCs w:val="24"/>
                <w:lang w:val="tr-TR"/>
              </w:rPr>
            </w:pPr>
          </w:p>
        </w:tc>
      </w:tr>
    </w:tbl>
    <w:p w:rsidR="00AF38B0" w:rsidRPr="00AF38B0" w:rsidRDefault="00AF38B0" w:rsidP="00AF38B0">
      <w:pPr>
        <w:spacing w:before="73"/>
        <w:ind w:left="216"/>
        <w:rPr>
          <w:rFonts w:ascii="Times New Roman" w:hAnsi="Times New Roman"/>
          <w:sz w:val="28"/>
          <w:szCs w:val="28"/>
        </w:rPr>
      </w:pPr>
      <w:r w:rsidRPr="00AF38B0">
        <w:rPr>
          <w:rFonts w:ascii="Times New Roman" w:hAnsi="Times New Roman"/>
          <w:sz w:val="28"/>
          <w:szCs w:val="28"/>
        </w:rPr>
        <w:t>Veli</w:t>
      </w:r>
      <w:r w:rsidRPr="00AF38B0">
        <w:rPr>
          <w:rFonts w:ascii="Times New Roman" w:hAnsi="Times New Roman"/>
          <w:spacing w:val="19"/>
          <w:sz w:val="28"/>
          <w:szCs w:val="28"/>
        </w:rPr>
        <w:t xml:space="preserve"> </w:t>
      </w:r>
      <w:r w:rsidRPr="00AF38B0">
        <w:rPr>
          <w:rFonts w:ascii="Times New Roman" w:hAnsi="Times New Roman"/>
          <w:sz w:val="28"/>
          <w:szCs w:val="28"/>
        </w:rPr>
        <w:t>Anketi</w:t>
      </w:r>
      <w:r w:rsidRPr="00AF38B0">
        <w:rPr>
          <w:rFonts w:ascii="Times New Roman" w:hAnsi="Times New Roman"/>
          <w:spacing w:val="20"/>
          <w:sz w:val="28"/>
          <w:szCs w:val="28"/>
        </w:rPr>
        <w:t xml:space="preserve"> </w:t>
      </w:r>
      <w:r w:rsidRPr="00AF38B0">
        <w:rPr>
          <w:rFonts w:ascii="Times New Roman" w:hAnsi="Times New Roman"/>
          <w:spacing w:val="-2"/>
          <w:sz w:val="28"/>
          <w:szCs w:val="28"/>
        </w:rPr>
        <w:t>Sonuçları:</w:t>
      </w:r>
    </w:p>
    <w:p w:rsidR="00AF38B0" w:rsidRDefault="00AF38B0" w:rsidP="00AF38B0">
      <w:pPr>
        <w:tabs>
          <w:tab w:val="left" w:pos="839"/>
        </w:tabs>
        <w:spacing w:before="280"/>
        <w:jc w:val="both"/>
        <w:rPr>
          <w:b/>
          <w:sz w:val="32"/>
        </w:rPr>
      </w:pPr>
    </w:p>
    <w:p w:rsidR="00AF38B0" w:rsidRDefault="00AF38B0" w:rsidP="00AF38B0">
      <w:pPr>
        <w:tabs>
          <w:tab w:val="left" w:pos="839"/>
        </w:tabs>
        <w:spacing w:before="280"/>
        <w:jc w:val="both"/>
        <w:rPr>
          <w:b/>
          <w:sz w:val="32"/>
        </w:rPr>
      </w:pPr>
    </w:p>
    <w:p w:rsidR="00AF38B0" w:rsidRDefault="00AF38B0" w:rsidP="00AF38B0">
      <w:pPr>
        <w:tabs>
          <w:tab w:val="left" w:pos="839"/>
        </w:tabs>
        <w:spacing w:before="280"/>
        <w:jc w:val="both"/>
        <w:rPr>
          <w:b/>
          <w:sz w:val="32"/>
        </w:rPr>
      </w:pPr>
    </w:p>
    <w:p w:rsidR="00AF38B0" w:rsidRDefault="00AF38B0" w:rsidP="00AF38B0">
      <w:pPr>
        <w:tabs>
          <w:tab w:val="left" w:pos="839"/>
        </w:tabs>
        <w:spacing w:before="280"/>
        <w:jc w:val="both"/>
        <w:rPr>
          <w:b/>
          <w:sz w:val="32"/>
        </w:rPr>
      </w:pPr>
    </w:p>
    <w:p w:rsidR="00AF38B0" w:rsidRDefault="00AF38B0" w:rsidP="00AF38B0">
      <w:pPr>
        <w:tabs>
          <w:tab w:val="left" w:pos="839"/>
        </w:tabs>
        <w:spacing w:before="280"/>
        <w:jc w:val="both"/>
        <w:rPr>
          <w:b/>
          <w:sz w:val="32"/>
        </w:rPr>
      </w:pPr>
    </w:p>
    <w:p w:rsidR="00AF38B0" w:rsidRDefault="00AF38B0" w:rsidP="00AF38B0">
      <w:pPr>
        <w:tabs>
          <w:tab w:val="left" w:pos="839"/>
        </w:tabs>
        <w:spacing w:before="280"/>
        <w:jc w:val="both"/>
        <w:rPr>
          <w:b/>
          <w:sz w:val="32"/>
        </w:rPr>
      </w:pPr>
    </w:p>
    <w:p w:rsidR="00AF38B0" w:rsidRDefault="00AF38B0" w:rsidP="00AF38B0">
      <w:pPr>
        <w:tabs>
          <w:tab w:val="left" w:pos="839"/>
        </w:tabs>
        <w:spacing w:before="280"/>
        <w:jc w:val="both"/>
        <w:rPr>
          <w:b/>
          <w:sz w:val="32"/>
        </w:rPr>
      </w:pPr>
    </w:p>
    <w:p w:rsidR="00AF38B0" w:rsidRDefault="00AF38B0" w:rsidP="00AF38B0">
      <w:pPr>
        <w:tabs>
          <w:tab w:val="left" w:pos="839"/>
        </w:tabs>
        <w:spacing w:before="280"/>
        <w:jc w:val="both"/>
        <w:rPr>
          <w:b/>
          <w:sz w:val="32"/>
        </w:rPr>
      </w:pPr>
    </w:p>
    <w:p w:rsidR="00AF38B0" w:rsidRDefault="00AF38B0" w:rsidP="00AF38B0">
      <w:pPr>
        <w:tabs>
          <w:tab w:val="left" w:pos="839"/>
        </w:tabs>
        <w:spacing w:before="280"/>
        <w:jc w:val="both"/>
        <w:rPr>
          <w:b/>
          <w:sz w:val="32"/>
        </w:rPr>
      </w:pPr>
    </w:p>
    <w:p w:rsidR="00AF38B0" w:rsidRDefault="00AF38B0" w:rsidP="00AF38B0">
      <w:pPr>
        <w:tabs>
          <w:tab w:val="left" w:pos="839"/>
        </w:tabs>
        <w:spacing w:before="280"/>
        <w:jc w:val="both"/>
        <w:rPr>
          <w:b/>
          <w:sz w:val="32"/>
        </w:rPr>
      </w:pPr>
    </w:p>
    <w:p w:rsidR="00AF38B0" w:rsidRDefault="00AF38B0" w:rsidP="00AF38B0">
      <w:pPr>
        <w:tabs>
          <w:tab w:val="left" w:pos="839"/>
        </w:tabs>
        <w:spacing w:before="280"/>
        <w:jc w:val="both"/>
        <w:rPr>
          <w:b/>
          <w:sz w:val="32"/>
        </w:rPr>
      </w:pPr>
    </w:p>
    <w:p w:rsidR="00AF38B0" w:rsidRDefault="00AF38B0" w:rsidP="00AF38B0">
      <w:pPr>
        <w:tabs>
          <w:tab w:val="left" w:pos="839"/>
        </w:tabs>
        <w:spacing w:before="280"/>
        <w:jc w:val="both"/>
        <w:rPr>
          <w:b/>
          <w:sz w:val="32"/>
        </w:rPr>
      </w:pPr>
    </w:p>
    <w:p w:rsidR="00D42E25" w:rsidRDefault="00D42E25" w:rsidP="00D42E25">
      <w:pPr>
        <w:spacing w:before="73"/>
        <w:ind w:left="216"/>
        <w:rPr>
          <w:rFonts w:ascii="Times New Roman" w:hAnsi="Times New Roman"/>
          <w:sz w:val="28"/>
          <w:szCs w:val="28"/>
        </w:rPr>
      </w:pPr>
    </w:p>
    <w:p w:rsidR="00A244DA" w:rsidRDefault="00A244DA" w:rsidP="00D42E25">
      <w:pPr>
        <w:spacing w:before="73"/>
        <w:ind w:left="216"/>
        <w:rPr>
          <w:rFonts w:ascii="Times New Roman" w:hAnsi="Times New Roman"/>
          <w:sz w:val="28"/>
          <w:szCs w:val="28"/>
        </w:rPr>
      </w:pPr>
    </w:p>
    <w:p w:rsidR="00A244DA" w:rsidRDefault="00A244DA" w:rsidP="00D42E25">
      <w:pPr>
        <w:spacing w:before="73"/>
        <w:ind w:left="216"/>
        <w:rPr>
          <w:rFonts w:ascii="Times New Roman" w:hAnsi="Times New Roman"/>
          <w:sz w:val="28"/>
          <w:szCs w:val="28"/>
        </w:rPr>
      </w:pPr>
    </w:p>
    <w:p w:rsidR="00D42E25" w:rsidRPr="00AF38B0" w:rsidRDefault="00D42E25" w:rsidP="00D42E25">
      <w:pPr>
        <w:spacing w:before="73"/>
        <w:ind w:left="216"/>
        <w:rPr>
          <w:rFonts w:ascii="Times New Roman" w:hAnsi="Times New Roman"/>
          <w:sz w:val="28"/>
          <w:szCs w:val="28"/>
        </w:rPr>
      </w:pPr>
      <w:r>
        <w:rPr>
          <w:rFonts w:ascii="Times New Roman" w:hAnsi="Times New Roman"/>
          <w:sz w:val="28"/>
          <w:szCs w:val="28"/>
        </w:rPr>
        <w:lastRenderedPageBreak/>
        <w:t>Öğretmen</w:t>
      </w:r>
      <w:r w:rsidRPr="00AF38B0">
        <w:rPr>
          <w:rFonts w:ascii="Times New Roman" w:hAnsi="Times New Roman"/>
          <w:spacing w:val="19"/>
          <w:sz w:val="28"/>
          <w:szCs w:val="28"/>
        </w:rPr>
        <w:t xml:space="preserve"> </w:t>
      </w:r>
      <w:r w:rsidRPr="00AF38B0">
        <w:rPr>
          <w:rFonts w:ascii="Times New Roman" w:hAnsi="Times New Roman"/>
          <w:sz w:val="28"/>
          <w:szCs w:val="28"/>
        </w:rPr>
        <w:t>Anketi</w:t>
      </w:r>
      <w:r w:rsidRPr="00AF38B0">
        <w:rPr>
          <w:rFonts w:ascii="Times New Roman" w:hAnsi="Times New Roman"/>
          <w:spacing w:val="20"/>
          <w:sz w:val="28"/>
          <w:szCs w:val="28"/>
        </w:rPr>
        <w:t xml:space="preserve"> </w:t>
      </w:r>
      <w:r w:rsidRPr="00AF38B0">
        <w:rPr>
          <w:rFonts w:ascii="Times New Roman" w:hAnsi="Times New Roman"/>
          <w:spacing w:val="-2"/>
          <w:sz w:val="28"/>
          <w:szCs w:val="28"/>
        </w:rPr>
        <w:t>Sonuçları:</w:t>
      </w:r>
    </w:p>
    <w:p w:rsidR="00D42E25" w:rsidRDefault="00D42E25" w:rsidP="00AF38B0">
      <w:pPr>
        <w:tabs>
          <w:tab w:val="left" w:pos="839"/>
        </w:tabs>
        <w:spacing w:before="280"/>
        <w:jc w:val="both"/>
        <w:rPr>
          <w:b/>
          <w:sz w:val="32"/>
        </w:rPr>
      </w:pPr>
    </w:p>
    <w:p w:rsidR="00D42E25" w:rsidRDefault="00D42E25" w:rsidP="00AF38B0">
      <w:pPr>
        <w:tabs>
          <w:tab w:val="left" w:pos="839"/>
        </w:tabs>
        <w:spacing w:before="280"/>
        <w:jc w:val="both"/>
        <w:rPr>
          <w:b/>
          <w:sz w:val="32"/>
        </w:rPr>
      </w:pPr>
    </w:p>
    <w:tbl>
      <w:tblPr>
        <w:tblStyle w:val="TableNormal"/>
        <w:tblpPr w:leftFromText="141" w:rightFromText="141" w:vertAnchor="page" w:horzAnchor="page" w:tblpX="1865" w:tblpY="1915"/>
        <w:tblW w:w="13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0"/>
        <w:gridCol w:w="8420"/>
        <w:gridCol w:w="825"/>
        <w:gridCol w:w="577"/>
        <w:gridCol w:w="802"/>
        <w:gridCol w:w="778"/>
        <w:gridCol w:w="1049"/>
      </w:tblGrid>
      <w:tr w:rsidR="00FC1644" w:rsidRPr="00054CC2" w:rsidTr="006650FF">
        <w:trPr>
          <w:trHeight w:val="2401"/>
        </w:trPr>
        <w:tc>
          <w:tcPr>
            <w:tcW w:w="700" w:type="dxa"/>
            <w:tcBorders>
              <w:bottom w:val="single" w:sz="4" w:space="0" w:color="auto"/>
            </w:tcBorders>
          </w:tcPr>
          <w:p w:rsidR="00FC1644" w:rsidRPr="00054CC2" w:rsidRDefault="00FC1644" w:rsidP="00D42E25">
            <w:pPr>
              <w:pStyle w:val="TableParagraph"/>
              <w:rPr>
                <w:rFonts w:ascii="Times New Roman" w:hAnsi="Times New Roman" w:cs="Times New Roman"/>
                <w:sz w:val="24"/>
                <w:szCs w:val="24"/>
                <w:lang w:val="tr-TR"/>
              </w:rPr>
            </w:pPr>
          </w:p>
          <w:p w:rsidR="00FC1644" w:rsidRPr="00054CC2" w:rsidRDefault="00FC1644" w:rsidP="00D42E25">
            <w:pPr>
              <w:pStyle w:val="TableParagraph"/>
              <w:rPr>
                <w:rFonts w:ascii="Times New Roman" w:hAnsi="Times New Roman" w:cs="Times New Roman"/>
                <w:sz w:val="24"/>
                <w:szCs w:val="24"/>
                <w:lang w:val="tr-TR"/>
              </w:rPr>
            </w:pPr>
          </w:p>
          <w:p w:rsidR="00FC1644" w:rsidRPr="00054CC2" w:rsidRDefault="00FC1644" w:rsidP="00D42E25">
            <w:pPr>
              <w:pStyle w:val="TableParagraph"/>
              <w:rPr>
                <w:rFonts w:ascii="Times New Roman" w:hAnsi="Times New Roman" w:cs="Times New Roman"/>
                <w:sz w:val="24"/>
                <w:szCs w:val="24"/>
                <w:lang w:val="tr-TR"/>
              </w:rPr>
            </w:pPr>
          </w:p>
          <w:p w:rsidR="00FC1644" w:rsidRPr="00054CC2" w:rsidRDefault="00FC1644" w:rsidP="00D42E25">
            <w:pPr>
              <w:pStyle w:val="TableParagraph"/>
              <w:rPr>
                <w:rFonts w:ascii="Times New Roman" w:hAnsi="Times New Roman" w:cs="Times New Roman"/>
                <w:sz w:val="24"/>
                <w:szCs w:val="24"/>
                <w:lang w:val="tr-TR"/>
              </w:rPr>
            </w:pPr>
          </w:p>
          <w:p w:rsidR="00FC1644" w:rsidRPr="00054CC2" w:rsidRDefault="00FC1644" w:rsidP="00D42E25">
            <w:pPr>
              <w:pStyle w:val="TableParagraph"/>
              <w:spacing w:before="1"/>
              <w:rPr>
                <w:rFonts w:ascii="Times New Roman" w:hAnsi="Times New Roman" w:cs="Times New Roman"/>
                <w:sz w:val="24"/>
                <w:szCs w:val="24"/>
                <w:lang w:val="tr-TR"/>
              </w:rPr>
            </w:pPr>
          </w:p>
          <w:p w:rsidR="00FC1644" w:rsidRPr="00054CC2" w:rsidRDefault="00FC1644" w:rsidP="00D42E25">
            <w:pPr>
              <w:pStyle w:val="TableParagraph"/>
              <w:ind w:left="138"/>
              <w:rPr>
                <w:rFonts w:ascii="Times New Roman" w:hAnsi="Times New Roman" w:cs="Times New Roman"/>
                <w:b/>
                <w:sz w:val="24"/>
                <w:szCs w:val="24"/>
                <w:lang w:val="tr-TR"/>
              </w:rPr>
            </w:pPr>
            <w:r w:rsidRPr="00054CC2">
              <w:rPr>
                <w:rFonts w:ascii="Times New Roman" w:hAnsi="Times New Roman" w:cs="Times New Roman"/>
                <w:b/>
                <w:sz w:val="24"/>
                <w:szCs w:val="24"/>
                <w:lang w:val="tr-TR"/>
              </w:rPr>
              <w:t>NO</w:t>
            </w:r>
          </w:p>
        </w:tc>
        <w:tc>
          <w:tcPr>
            <w:tcW w:w="8420" w:type="dxa"/>
          </w:tcPr>
          <w:p w:rsidR="00FC1644" w:rsidRPr="00054CC2" w:rsidRDefault="00FC1644" w:rsidP="00D42E25">
            <w:pPr>
              <w:pStyle w:val="TableParagraph"/>
              <w:rPr>
                <w:rFonts w:ascii="Times New Roman" w:hAnsi="Times New Roman" w:cs="Times New Roman"/>
                <w:sz w:val="24"/>
                <w:szCs w:val="24"/>
                <w:lang w:val="tr-TR"/>
              </w:rPr>
            </w:pPr>
          </w:p>
          <w:p w:rsidR="00FC1644" w:rsidRPr="00054CC2" w:rsidRDefault="00FC1644" w:rsidP="00D42E25">
            <w:pPr>
              <w:pStyle w:val="TableParagraph"/>
              <w:rPr>
                <w:rFonts w:ascii="Times New Roman" w:hAnsi="Times New Roman" w:cs="Times New Roman"/>
                <w:sz w:val="24"/>
                <w:szCs w:val="24"/>
                <w:lang w:val="tr-TR"/>
              </w:rPr>
            </w:pPr>
          </w:p>
          <w:p w:rsidR="00FC1644" w:rsidRPr="00054CC2" w:rsidRDefault="00FC1644" w:rsidP="00D42E25">
            <w:pPr>
              <w:pStyle w:val="TableParagraph"/>
              <w:spacing w:before="189" w:line="480" w:lineRule="auto"/>
              <w:ind w:left="2469" w:right="2468"/>
              <w:jc w:val="center"/>
              <w:rPr>
                <w:rFonts w:ascii="Times New Roman" w:hAnsi="Times New Roman" w:cs="Times New Roman"/>
                <w:b/>
                <w:sz w:val="24"/>
                <w:szCs w:val="24"/>
                <w:lang w:val="tr-TR"/>
              </w:rPr>
            </w:pPr>
            <w:r w:rsidRPr="00054CC2">
              <w:rPr>
                <w:rFonts w:ascii="Times New Roman" w:hAnsi="Times New Roman" w:cs="Times New Roman"/>
                <w:b/>
                <w:sz w:val="24"/>
                <w:szCs w:val="24"/>
                <w:lang w:val="tr-TR"/>
              </w:rPr>
              <w:t>ÖĞRETMENLER İÇİN KONU BAŞLIKLARI</w:t>
            </w:r>
          </w:p>
        </w:tc>
        <w:tc>
          <w:tcPr>
            <w:tcW w:w="825" w:type="dxa"/>
            <w:textDirection w:val="btLr"/>
          </w:tcPr>
          <w:p w:rsidR="00FC1644" w:rsidRPr="00054CC2" w:rsidRDefault="00FC1644" w:rsidP="00D42E25">
            <w:pPr>
              <w:pStyle w:val="TableParagraph"/>
              <w:spacing w:before="105" w:line="244" w:lineRule="auto"/>
              <w:ind w:left="-1" w:right="684"/>
              <w:rPr>
                <w:rFonts w:ascii="Times New Roman" w:hAnsi="Times New Roman" w:cs="Times New Roman"/>
                <w:b/>
                <w:sz w:val="24"/>
                <w:szCs w:val="24"/>
                <w:lang w:val="tr-TR"/>
              </w:rPr>
            </w:pPr>
            <w:r w:rsidRPr="00054CC2">
              <w:rPr>
                <w:rFonts w:ascii="Times New Roman" w:hAnsi="Times New Roman" w:cs="Times New Roman"/>
                <w:b/>
                <w:w w:val="99"/>
                <w:sz w:val="24"/>
                <w:szCs w:val="24"/>
                <w:lang w:val="tr-TR"/>
              </w:rPr>
              <w:t>K</w:t>
            </w:r>
            <w:r w:rsidRPr="00054CC2">
              <w:rPr>
                <w:rFonts w:ascii="Times New Roman" w:hAnsi="Times New Roman" w:cs="Times New Roman"/>
                <w:b/>
                <w:spacing w:val="-1"/>
                <w:w w:val="99"/>
                <w:sz w:val="24"/>
                <w:szCs w:val="24"/>
                <w:lang w:val="tr-TR"/>
              </w:rPr>
              <w:t>esin</w:t>
            </w:r>
            <w:r w:rsidRPr="00054CC2">
              <w:rPr>
                <w:rFonts w:ascii="Times New Roman" w:hAnsi="Times New Roman" w:cs="Times New Roman"/>
                <w:b/>
                <w:w w:val="99"/>
                <w:sz w:val="24"/>
                <w:szCs w:val="24"/>
                <w:lang w:val="tr-TR"/>
              </w:rPr>
              <w:t>l</w:t>
            </w:r>
            <w:r w:rsidRPr="00054CC2">
              <w:rPr>
                <w:rFonts w:ascii="Times New Roman" w:hAnsi="Times New Roman" w:cs="Times New Roman"/>
                <w:b/>
                <w:spacing w:val="-1"/>
                <w:w w:val="99"/>
                <w:sz w:val="24"/>
                <w:szCs w:val="24"/>
                <w:lang w:val="tr-TR"/>
              </w:rPr>
              <w:t>ik</w:t>
            </w:r>
            <w:r w:rsidRPr="00054CC2">
              <w:rPr>
                <w:rFonts w:ascii="Times New Roman" w:hAnsi="Times New Roman" w:cs="Times New Roman"/>
                <w:b/>
                <w:w w:val="99"/>
                <w:sz w:val="24"/>
                <w:szCs w:val="24"/>
                <w:lang w:val="tr-TR"/>
              </w:rPr>
              <w:t>le K</w:t>
            </w:r>
            <w:r w:rsidRPr="00054CC2">
              <w:rPr>
                <w:rFonts w:ascii="Times New Roman" w:hAnsi="Times New Roman" w:cs="Times New Roman"/>
                <w:b/>
                <w:spacing w:val="-1"/>
                <w:w w:val="99"/>
                <w:sz w:val="24"/>
                <w:szCs w:val="24"/>
                <w:lang w:val="tr-TR"/>
              </w:rPr>
              <w:t>atı</w:t>
            </w:r>
            <w:r w:rsidRPr="00054CC2">
              <w:rPr>
                <w:rFonts w:ascii="Times New Roman" w:hAnsi="Times New Roman" w:cs="Times New Roman"/>
                <w:b/>
                <w:w w:val="99"/>
                <w:sz w:val="24"/>
                <w:szCs w:val="24"/>
                <w:lang w:val="tr-TR"/>
              </w:rPr>
              <w:t>l</w:t>
            </w:r>
            <w:r w:rsidRPr="00054CC2">
              <w:rPr>
                <w:rFonts w:ascii="Times New Roman" w:hAnsi="Times New Roman" w:cs="Times New Roman"/>
                <w:b/>
                <w:spacing w:val="-1"/>
                <w:w w:val="99"/>
                <w:sz w:val="24"/>
                <w:szCs w:val="24"/>
                <w:lang w:val="tr-TR"/>
              </w:rPr>
              <w:t>ı</w:t>
            </w:r>
            <w:r w:rsidRPr="00054CC2">
              <w:rPr>
                <w:rFonts w:ascii="Times New Roman" w:hAnsi="Times New Roman" w:cs="Times New Roman"/>
                <w:b/>
                <w:spacing w:val="1"/>
                <w:w w:val="99"/>
                <w:sz w:val="24"/>
                <w:szCs w:val="24"/>
                <w:lang w:val="tr-TR"/>
              </w:rPr>
              <w:t>y</w:t>
            </w:r>
            <w:r w:rsidRPr="00054CC2">
              <w:rPr>
                <w:rFonts w:ascii="Times New Roman" w:hAnsi="Times New Roman" w:cs="Times New Roman"/>
                <w:b/>
                <w:spacing w:val="-1"/>
                <w:w w:val="99"/>
                <w:sz w:val="24"/>
                <w:szCs w:val="24"/>
                <w:lang w:val="tr-TR"/>
              </w:rPr>
              <w:t>or</w:t>
            </w:r>
            <w:r w:rsidRPr="00054CC2">
              <w:rPr>
                <w:rFonts w:ascii="Times New Roman" w:hAnsi="Times New Roman" w:cs="Times New Roman"/>
                <w:b/>
                <w:w w:val="99"/>
                <w:sz w:val="24"/>
                <w:szCs w:val="24"/>
                <w:lang w:val="tr-TR"/>
              </w:rPr>
              <w:t>um</w:t>
            </w:r>
          </w:p>
        </w:tc>
        <w:tc>
          <w:tcPr>
            <w:tcW w:w="577" w:type="dxa"/>
            <w:textDirection w:val="btLr"/>
          </w:tcPr>
          <w:p w:rsidR="00FC1644" w:rsidRPr="00054CC2" w:rsidRDefault="00FC1644" w:rsidP="00D42E25">
            <w:pPr>
              <w:pStyle w:val="TableParagraph"/>
              <w:spacing w:before="109"/>
              <w:ind w:left="-1"/>
              <w:rPr>
                <w:rFonts w:ascii="Times New Roman" w:hAnsi="Times New Roman" w:cs="Times New Roman"/>
                <w:b/>
                <w:sz w:val="24"/>
                <w:szCs w:val="24"/>
                <w:lang w:val="tr-TR"/>
              </w:rPr>
            </w:pPr>
            <w:r w:rsidRPr="00054CC2">
              <w:rPr>
                <w:rFonts w:ascii="Times New Roman" w:hAnsi="Times New Roman" w:cs="Times New Roman"/>
                <w:b/>
                <w:w w:val="99"/>
                <w:sz w:val="24"/>
                <w:szCs w:val="24"/>
                <w:lang w:val="tr-TR"/>
              </w:rPr>
              <w:t>K</w:t>
            </w:r>
            <w:r w:rsidRPr="00054CC2">
              <w:rPr>
                <w:rFonts w:ascii="Times New Roman" w:hAnsi="Times New Roman" w:cs="Times New Roman"/>
                <w:b/>
                <w:spacing w:val="-1"/>
                <w:w w:val="99"/>
                <w:sz w:val="24"/>
                <w:szCs w:val="24"/>
                <w:lang w:val="tr-TR"/>
              </w:rPr>
              <w:t>atı</w:t>
            </w:r>
            <w:r w:rsidRPr="00054CC2">
              <w:rPr>
                <w:rFonts w:ascii="Times New Roman" w:hAnsi="Times New Roman" w:cs="Times New Roman"/>
                <w:b/>
                <w:w w:val="99"/>
                <w:sz w:val="24"/>
                <w:szCs w:val="24"/>
                <w:lang w:val="tr-TR"/>
              </w:rPr>
              <w:t>l</w:t>
            </w:r>
            <w:r w:rsidRPr="00054CC2">
              <w:rPr>
                <w:rFonts w:ascii="Times New Roman" w:hAnsi="Times New Roman" w:cs="Times New Roman"/>
                <w:b/>
                <w:spacing w:val="-1"/>
                <w:w w:val="99"/>
                <w:sz w:val="24"/>
                <w:szCs w:val="24"/>
                <w:lang w:val="tr-TR"/>
              </w:rPr>
              <w:t>ı</w:t>
            </w:r>
            <w:r w:rsidRPr="00054CC2">
              <w:rPr>
                <w:rFonts w:ascii="Times New Roman" w:hAnsi="Times New Roman" w:cs="Times New Roman"/>
                <w:b/>
                <w:spacing w:val="1"/>
                <w:w w:val="99"/>
                <w:sz w:val="24"/>
                <w:szCs w:val="24"/>
                <w:lang w:val="tr-TR"/>
              </w:rPr>
              <w:t>y</w:t>
            </w:r>
            <w:r w:rsidRPr="00054CC2">
              <w:rPr>
                <w:rFonts w:ascii="Times New Roman" w:hAnsi="Times New Roman" w:cs="Times New Roman"/>
                <w:b/>
                <w:spacing w:val="-1"/>
                <w:w w:val="99"/>
                <w:sz w:val="24"/>
                <w:szCs w:val="24"/>
                <w:lang w:val="tr-TR"/>
              </w:rPr>
              <w:t>or</w:t>
            </w:r>
            <w:r w:rsidRPr="00054CC2">
              <w:rPr>
                <w:rFonts w:ascii="Times New Roman" w:hAnsi="Times New Roman" w:cs="Times New Roman"/>
                <w:b/>
                <w:w w:val="99"/>
                <w:sz w:val="24"/>
                <w:szCs w:val="24"/>
                <w:lang w:val="tr-TR"/>
              </w:rPr>
              <w:t>um</w:t>
            </w:r>
          </w:p>
        </w:tc>
        <w:tc>
          <w:tcPr>
            <w:tcW w:w="802" w:type="dxa"/>
            <w:textDirection w:val="btLr"/>
          </w:tcPr>
          <w:p w:rsidR="00FC1644" w:rsidRPr="00054CC2" w:rsidRDefault="00FC1644" w:rsidP="00D42E25">
            <w:pPr>
              <w:pStyle w:val="TableParagraph"/>
              <w:spacing w:before="162"/>
              <w:ind w:left="-1"/>
              <w:rPr>
                <w:rFonts w:ascii="Times New Roman" w:hAnsi="Times New Roman" w:cs="Times New Roman"/>
                <w:b/>
                <w:sz w:val="24"/>
                <w:szCs w:val="24"/>
                <w:lang w:val="tr-TR"/>
              </w:rPr>
            </w:pPr>
            <w:r w:rsidRPr="00054CC2">
              <w:rPr>
                <w:rFonts w:ascii="Times New Roman" w:hAnsi="Times New Roman" w:cs="Times New Roman"/>
                <w:b/>
                <w:w w:val="99"/>
                <w:sz w:val="24"/>
                <w:szCs w:val="24"/>
                <w:lang w:val="tr-TR"/>
              </w:rPr>
              <w:t>K</w:t>
            </w:r>
            <w:r w:rsidRPr="00054CC2">
              <w:rPr>
                <w:rFonts w:ascii="Times New Roman" w:hAnsi="Times New Roman" w:cs="Times New Roman"/>
                <w:b/>
                <w:spacing w:val="-2"/>
                <w:w w:val="99"/>
                <w:sz w:val="24"/>
                <w:szCs w:val="24"/>
                <w:lang w:val="tr-TR"/>
              </w:rPr>
              <w:t>a</w:t>
            </w:r>
            <w:r w:rsidRPr="00054CC2">
              <w:rPr>
                <w:rFonts w:ascii="Times New Roman" w:hAnsi="Times New Roman" w:cs="Times New Roman"/>
                <w:b/>
                <w:spacing w:val="-1"/>
                <w:w w:val="99"/>
                <w:sz w:val="24"/>
                <w:szCs w:val="24"/>
                <w:lang w:val="tr-TR"/>
              </w:rPr>
              <w:t>r</w:t>
            </w:r>
            <w:r w:rsidRPr="00054CC2">
              <w:rPr>
                <w:rFonts w:ascii="Times New Roman" w:hAnsi="Times New Roman" w:cs="Times New Roman"/>
                <w:b/>
                <w:w w:val="99"/>
                <w:sz w:val="24"/>
                <w:szCs w:val="24"/>
                <w:lang w:val="tr-TR"/>
              </w:rPr>
              <w:t>a</w:t>
            </w:r>
            <w:r w:rsidRPr="00054CC2">
              <w:rPr>
                <w:rFonts w:ascii="Times New Roman" w:hAnsi="Times New Roman" w:cs="Times New Roman"/>
                <w:b/>
                <w:spacing w:val="-1"/>
                <w:w w:val="99"/>
                <w:sz w:val="24"/>
                <w:szCs w:val="24"/>
                <w:lang w:val="tr-TR"/>
              </w:rPr>
              <w:t>rsı</w:t>
            </w:r>
            <w:r w:rsidRPr="00054CC2">
              <w:rPr>
                <w:rFonts w:ascii="Times New Roman" w:hAnsi="Times New Roman" w:cs="Times New Roman"/>
                <w:b/>
                <w:spacing w:val="1"/>
                <w:w w:val="99"/>
                <w:sz w:val="24"/>
                <w:szCs w:val="24"/>
                <w:lang w:val="tr-TR"/>
              </w:rPr>
              <w:t>z</w:t>
            </w:r>
            <w:r w:rsidRPr="00054CC2">
              <w:rPr>
                <w:rFonts w:ascii="Times New Roman" w:hAnsi="Times New Roman" w:cs="Times New Roman"/>
                <w:b/>
                <w:spacing w:val="-1"/>
                <w:w w:val="99"/>
                <w:sz w:val="24"/>
                <w:szCs w:val="24"/>
                <w:lang w:val="tr-TR"/>
              </w:rPr>
              <w:t>ım</w:t>
            </w:r>
          </w:p>
        </w:tc>
        <w:tc>
          <w:tcPr>
            <w:tcW w:w="778" w:type="dxa"/>
            <w:textDirection w:val="btLr"/>
          </w:tcPr>
          <w:p w:rsidR="00FC1644" w:rsidRPr="00054CC2" w:rsidRDefault="00FC1644" w:rsidP="00D42E25">
            <w:pPr>
              <w:pStyle w:val="TableParagraph"/>
              <w:spacing w:before="109" w:line="247" w:lineRule="auto"/>
              <w:ind w:left="-1" w:right="507"/>
              <w:rPr>
                <w:rFonts w:ascii="Times New Roman" w:hAnsi="Times New Roman" w:cs="Times New Roman"/>
                <w:b/>
                <w:sz w:val="24"/>
                <w:szCs w:val="24"/>
                <w:lang w:val="tr-TR"/>
              </w:rPr>
            </w:pPr>
            <w:r w:rsidRPr="00054CC2">
              <w:rPr>
                <w:rFonts w:ascii="Times New Roman" w:hAnsi="Times New Roman" w:cs="Times New Roman"/>
                <w:b/>
                <w:w w:val="99"/>
                <w:sz w:val="24"/>
                <w:szCs w:val="24"/>
                <w:lang w:val="tr-TR"/>
              </w:rPr>
              <w:t>K</w:t>
            </w:r>
            <w:r w:rsidRPr="00054CC2">
              <w:rPr>
                <w:rFonts w:ascii="Times New Roman" w:hAnsi="Times New Roman" w:cs="Times New Roman"/>
                <w:b/>
                <w:spacing w:val="-1"/>
                <w:w w:val="99"/>
                <w:sz w:val="24"/>
                <w:szCs w:val="24"/>
                <w:lang w:val="tr-TR"/>
              </w:rPr>
              <w:t>esin</w:t>
            </w:r>
            <w:r w:rsidRPr="00054CC2">
              <w:rPr>
                <w:rFonts w:ascii="Times New Roman" w:hAnsi="Times New Roman" w:cs="Times New Roman"/>
                <w:b/>
                <w:w w:val="99"/>
                <w:sz w:val="24"/>
                <w:szCs w:val="24"/>
                <w:lang w:val="tr-TR"/>
              </w:rPr>
              <w:t>l</w:t>
            </w:r>
            <w:r w:rsidRPr="00054CC2">
              <w:rPr>
                <w:rFonts w:ascii="Times New Roman" w:hAnsi="Times New Roman" w:cs="Times New Roman"/>
                <w:b/>
                <w:spacing w:val="-1"/>
                <w:w w:val="99"/>
                <w:sz w:val="24"/>
                <w:szCs w:val="24"/>
                <w:lang w:val="tr-TR"/>
              </w:rPr>
              <w:t>ik</w:t>
            </w:r>
            <w:r w:rsidRPr="00054CC2">
              <w:rPr>
                <w:rFonts w:ascii="Times New Roman" w:hAnsi="Times New Roman" w:cs="Times New Roman"/>
                <w:b/>
                <w:w w:val="99"/>
                <w:sz w:val="24"/>
                <w:szCs w:val="24"/>
                <w:lang w:val="tr-TR"/>
              </w:rPr>
              <w:t>le K</w:t>
            </w:r>
            <w:r w:rsidRPr="00054CC2">
              <w:rPr>
                <w:rFonts w:ascii="Times New Roman" w:hAnsi="Times New Roman" w:cs="Times New Roman"/>
                <w:b/>
                <w:spacing w:val="-1"/>
                <w:w w:val="99"/>
                <w:sz w:val="24"/>
                <w:szCs w:val="24"/>
                <w:lang w:val="tr-TR"/>
              </w:rPr>
              <w:t>atı</w:t>
            </w:r>
            <w:r w:rsidRPr="00054CC2">
              <w:rPr>
                <w:rFonts w:ascii="Times New Roman" w:hAnsi="Times New Roman" w:cs="Times New Roman"/>
                <w:b/>
                <w:w w:val="99"/>
                <w:sz w:val="24"/>
                <w:szCs w:val="24"/>
                <w:lang w:val="tr-TR"/>
              </w:rPr>
              <w:t>lm</w:t>
            </w:r>
            <w:r w:rsidRPr="00054CC2">
              <w:rPr>
                <w:rFonts w:ascii="Times New Roman" w:hAnsi="Times New Roman" w:cs="Times New Roman"/>
                <w:b/>
                <w:spacing w:val="-1"/>
                <w:w w:val="99"/>
                <w:sz w:val="24"/>
                <w:szCs w:val="24"/>
                <w:lang w:val="tr-TR"/>
              </w:rPr>
              <w:t>ı</w:t>
            </w:r>
            <w:r w:rsidRPr="00054CC2">
              <w:rPr>
                <w:rFonts w:ascii="Times New Roman" w:hAnsi="Times New Roman" w:cs="Times New Roman"/>
                <w:b/>
                <w:spacing w:val="1"/>
                <w:w w:val="99"/>
                <w:sz w:val="24"/>
                <w:szCs w:val="24"/>
                <w:lang w:val="tr-TR"/>
              </w:rPr>
              <w:t>y</w:t>
            </w:r>
            <w:r w:rsidRPr="00054CC2">
              <w:rPr>
                <w:rFonts w:ascii="Times New Roman" w:hAnsi="Times New Roman" w:cs="Times New Roman"/>
                <w:b/>
                <w:spacing w:val="-1"/>
                <w:w w:val="99"/>
                <w:sz w:val="24"/>
                <w:szCs w:val="24"/>
                <w:lang w:val="tr-TR"/>
              </w:rPr>
              <w:t>or</w:t>
            </w:r>
            <w:r w:rsidRPr="00054CC2">
              <w:rPr>
                <w:rFonts w:ascii="Times New Roman" w:hAnsi="Times New Roman" w:cs="Times New Roman"/>
                <w:b/>
                <w:w w:val="99"/>
                <w:sz w:val="24"/>
                <w:szCs w:val="24"/>
                <w:lang w:val="tr-TR"/>
              </w:rPr>
              <w:t>um</w:t>
            </w:r>
          </w:p>
        </w:tc>
        <w:tc>
          <w:tcPr>
            <w:tcW w:w="1049" w:type="dxa"/>
            <w:textDirection w:val="btLr"/>
          </w:tcPr>
          <w:p w:rsidR="00FC1644" w:rsidRPr="00054CC2" w:rsidRDefault="00FC1644" w:rsidP="00D42E25">
            <w:pPr>
              <w:pStyle w:val="TableParagraph"/>
              <w:spacing w:before="8"/>
              <w:rPr>
                <w:rFonts w:ascii="Times New Roman" w:hAnsi="Times New Roman" w:cs="Times New Roman"/>
                <w:sz w:val="24"/>
                <w:szCs w:val="24"/>
                <w:lang w:val="tr-TR"/>
              </w:rPr>
            </w:pPr>
          </w:p>
          <w:p w:rsidR="00FC1644" w:rsidRPr="00054CC2" w:rsidRDefault="00FC1644" w:rsidP="00D42E25">
            <w:pPr>
              <w:pStyle w:val="TableParagraph"/>
              <w:ind w:left="-1"/>
              <w:rPr>
                <w:rFonts w:ascii="Times New Roman" w:hAnsi="Times New Roman" w:cs="Times New Roman"/>
                <w:b/>
                <w:sz w:val="24"/>
                <w:szCs w:val="24"/>
                <w:lang w:val="tr-TR"/>
              </w:rPr>
            </w:pPr>
            <w:r w:rsidRPr="00054CC2">
              <w:rPr>
                <w:rFonts w:ascii="Times New Roman" w:hAnsi="Times New Roman" w:cs="Times New Roman"/>
                <w:b/>
                <w:w w:val="99"/>
                <w:sz w:val="24"/>
                <w:szCs w:val="24"/>
                <w:lang w:val="tr-TR"/>
              </w:rPr>
              <w:t>K</w:t>
            </w:r>
            <w:r w:rsidRPr="00054CC2">
              <w:rPr>
                <w:rFonts w:ascii="Times New Roman" w:hAnsi="Times New Roman" w:cs="Times New Roman"/>
                <w:b/>
                <w:spacing w:val="-1"/>
                <w:w w:val="99"/>
                <w:sz w:val="24"/>
                <w:szCs w:val="24"/>
                <w:lang w:val="tr-TR"/>
              </w:rPr>
              <w:t>atı</w:t>
            </w:r>
            <w:r w:rsidRPr="00054CC2">
              <w:rPr>
                <w:rFonts w:ascii="Times New Roman" w:hAnsi="Times New Roman" w:cs="Times New Roman"/>
                <w:b/>
                <w:w w:val="99"/>
                <w:sz w:val="24"/>
                <w:szCs w:val="24"/>
                <w:lang w:val="tr-TR"/>
              </w:rPr>
              <w:t>lm</w:t>
            </w:r>
            <w:r w:rsidRPr="00054CC2">
              <w:rPr>
                <w:rFonts w:ascii="Times New Roman" w:hAnsi="Times New Roman" w:cs="Times New Roman"/>
                <w:b/>
                <w:spacing w:val="-1"/>
                <w:w w:val="99"/>
                <w:sz w:val="24"/>
                <w:szCs w:val="24"/>
                <w:lang w:val="tr-TR"/>
              </w:rPr>
              <w:t>ı</w:t>
            </w:r>
            <w:r w:rsidRPr="00054CC2">
              <w:rPr>
                <w:rFonts w:ascii="Times New Roman" w:hAnsi="Times New Roman" w:cs="Times New Roman"/>
                <w:b/>
                <w:spacing w:val="1"/>
                <w:w w:val="99"/>
                <w:sz w:val="24"/>
                <w:szCs w:val="24"/>
                <w:lang w:val="tr-TR"/>
              </w:rPr>
              <w:t>y</w:t>
            </w:r>
            <w:r w:rsidRPr="00054CC2">
              <w:rPr>
                <w:rFonts w:ascii="Times New Roman" w:hAnsi="Times New Roman" w:cs="Times New Roman"/>
                <w:b/>
                <w:spacing w:val="-1"/>
                <w:w w:val="99"/>
                <w:sz w:val="24"/>
                <w:szCs w:val="24"/>
                <w:lang w:val="tr-TR"/>
              </w:rPr>
              <w:t>or</w:t>
            </w:r>
            <w:r w:rsidRPr="00054CC2">
              <w:rPr>
                <w:rFonts w:ascii="Times New Roman" w:hAnsi="Times New Roman" w:cs="Times New Roman"/>
                <w:b/>
                <w:w w:val="99"/>
                <w:sz w:val="24"/>
                <w:szCs w:val="24"/>
                <w:lang w:val="tr-TR"/>
              </w:rPr>
              <w:t>um</w:t>
            </w:r>
          </w:p>
        </w:tc>
      </w:tr>
      <w:tr w:rsidR="00FC1644" w:rsidRPr="00054CC2" w:rsidTr="00D42E25">
        <w:trPr>
          <w:trHeight w:val="337"/>
        </w:trPr>
        <w:tc>
          <w:tcPr>
            <w:tcW w:w="700" w:type="dxa"/>
            <w:tcBorders>
              <w:top w:val="single" w:sz="4" w:space="0" w:color="auto"/>
            </w:tcBorders>
          </w:tcPr>
          <w:p w:rsidR="00FC1644" w:rsidRPr="00054CC2" w:rsidRDefault="00FC1644" w:rsidP="00D42E25">
            <w:pPr>
              <w:pStyle w:val="TableParagraph"/>
              <w:spacing w:before="1"/>
              <w:ind w:left="103"/>
              <w:rPr>
                <w:rFonts w:ascii="Times New Roman" w:hAnsi="Times New Roman" w:cs="Times New Roman"/>
                <w:sz w:val="24"/>
                <w:szCs w:val="24"/>
                <w:lang w:val="tr-TR"/>
              </w:rPr>
            </w:pPr>
            <w:r w:rsidRPr="00054CC2">
              <w:rPr>
                <w:rFonts w:ascii="Times New Roman" w:hAnsi="Times New Roman" w:cs="Times New Roman"/>
                <w:sz w:val="24"/>
                <w:szCs w:val="24"/>
                <w:lang w:val="tr-TR"/>
              </w:rPr>
              <w:t>01-</w:t>
            </w:r>
          </w:p>
        </w:tc>
        <w:tc>
          <w:tcPr>
            <w:tcW w:w="8420" w:type="dxa"/>
          </w:tcPr>
          <w:p w:rsidR="00FC1644" w:rsidRPr="00054CC2" w:rsidRDefault="00FC1644" w:rsidP="00D42E25">
            <w:pPr>
              <w:pStyle w:val="TableParagraph"/>
              <w:spacing w:before="1"/>
              <w:ind w:left="105"/>
              <w:rPr>
                <w:rFonts w:ascii="Times New Roman" w:hAnsi="Times New Roman" w:cs="Times New Roman"/>
                <w:sz w:val="24"/>
                <w:szCs w:val="24"/>
                <w:lang w:val="tr-TR"/>
              </w:rPr>
            </w:pPr>
            <w:r w:rsidRPr="00054CC2">
              <w:rPr>
                <w:rFonts w:ascii="Times New Roman" w:hAnsi="Times New Roman" w:cs="Times New Roman"/>
                <w:sz w:val="24"/>
                <w:szCs w:val="24"/>
                <w:lang w:val="tr-TR"/>
              </w:rPr>
              <w:t xml:space="preserve">Okulun </w:t>
            </w:r>
            <w:proofErr w:type="gramStart"/>
            <w:r w:rsidRPr="00054CC2">
              <w:rPr>
                <w:rFonts w:ascii="Times New Roman" w:hAnsi="Times New Roman" w:cs="Times New Roman"/>
                <w:sz w:val="24"/>
                <w:szCs w:val="24"/>
                <w:lang w:val="tr-TR"/>
              </w:rPr>
              <w:t>misyonu</w:t>
            </w:r>
            <w:proofErr w:type="gramEnd"/>
            <w:r w:rsidRPr="00054CC2">
              <w:rPr>
                <w:rFonts w:ascii="Times New Roman" w:hAnsi="Times New Roman" w:cs="Times New Roman"/>
                <w:sz w:val="24"/>
                <w:szCs w:val="24"/>
                <w:lang w:val="tr-TR"/>
              </w:rPr>
              <w:t xml:space="preserve"> ve vizyonunu tam olarak anlıyorum.</w:t>
            </w:r>
          </w:p>
        </w:tc>
        <w:tc>
          <w:tcPr>
            <w:tcW w:w="825" w:type="dxa"/>
          </w:tcPr>
          <w:p w:rsidR="00FC1644" w:rsidRPr="00054CC2" w:rsidRDefault="001E6C17" w:rsidP="00D42E25">
            <w:pPr>
              <w:pStyle w:val="TableParagraph"/>
              <w:spacing w:before="54"/>
              <w:ind w:left="102"/>
              <w:rPr>
                <w:rFonts w:ascii="Times New Roman" w:hAnsi="Times New Roman" w:cs="Times New Roman"/>
                <w:b/>
                <w:sz w:val="24"/>
                <w:szCs w:val="24"/>
                <w:lang w:val="tr-TR"/>
              </w:rPr>
            </w:pPr>
            <w:r>
              <w:rPr>
                <w:rFonts w:ascii="Times New Roman" w:hAnsi="Times New Roman" w:cs="Times New Roman"/>
                <w:b/>
                <w:sz w:val="24"/>
                <w:szCs w:val="24"/>
                <w:lang w:val="tr-TR"/>
              </w:rPr>
              <w:t>6</w:t>
            </w:r>
          </w:p>
        </w:tc>
        <w:tc>
          <w:tcPr>
            <w:tcW w:w="577" w:type="dxa"/>
          </w:tcPr>
          <w:p w:rsidR="00FC1644" w:rsidRPr="00054CC2" w:rsidRDefault="005668EA" w:rsidP="00D42E25">
            <w:pPr>
              <w:pStyle w:val="TableParagraph"/>
              <w:spacing w:before="54"/>
              <w:ind w:right="96"/>
              <w:jc w:val="right"/>
              <w:rPr>
                <w:rFonts w:ascii="Times New Roman" w:hAnsi="Times New Roman" w:cs="Times New Roman"/>
                <w:b/>
                <w:sz w:val="24"/>
                <w:szCs w:val="24"/>
                <w:lang w:val="tr-TR"/>
              </w:rPr>
            </w:pPr>
            <w:r>
              <w:rPr>
                <w:rFonts w:ascii="Times New Roman" w:hAnsi="Times New Roman" w:cs="Times New Roman"/>
                <w:b/>
                <w:sz w:val="24"/>
                <w:szCs w:val="24"/>
                <w:lang w:val="tr-TR"/>
              </w:rPr>
              <w:t>5</w:t>
            </w:r>
          </w:p>
        </w:tc>
        <w:tc>
          <w:tcPr>
            <w:tcW w:w="802" w:type="dxa"/>
          </w:tcPr>
          <w:p w:rsidR="00FC1644" w:rsidRPr="00054CC2" w:rsidRDefault="00FC1644" w:rsidP="00D42E25">
            <w:pPr>
              <w:pStyle w:val="TableParagraph"/>
              <w:spacing w:before="54"/>
              <w:ind w:right="96"/>
              <w:jc w:val="right"/>
              <w:rPr>
                <w:rFonts w:ascii="Times New Roman" w:hAnsi="Times New Roman" w:cs="Times New Roman"/>
                <w:b/>
                <w:sz w:val="24"/>
                <w:szCs w:val="24"/>
                <w:lang w:val="tr-TR"/>
              </w:rPr>
            </w:pPr>
          </w:p>
        </w:tc>
        <w:tc>
          <w:tcPr>
            <w:tcW w:w="778" w:type="dxa"/>
          </w:tcPr>
          <w:p w:rsidR="00FC1644" w:rsidRPr="00054CC2" w:rsidRDefault="00FC1644" w:rsidP="00D42E25">
            <w:pPr>
              <w:pStyle w:val="TableParagraph"/>
              <w:spacing w:before="54"/>
              <w:ind w:left="102"/>
              <w:rPr>
                <w:rFonts w:ascii="Times New Roman" w:hAnsi="Times New Roman" w:cs="Times New Roman"/>
                <w:b/>
                <w:sz w:val="24"/>
                <w:szCs w:val="24"/>
                <w:lang w:val="tr-TR"/>
              </w:rPr>
            </w:pPr>
          </w:p>
        </w:tc>
        <w:tc>
          <w:tcPr>
            <w:tcW w:w="1049" w:type="dxa"/>
          </w:tcPr>
          <w:p w:rsidR="00FC1644" w:rsidRPr="00054CC2" w:rsidRDefault="00FC1644" w:rsidP="00D42E25">
            <w:pPr>
              <w:pStyle w:val="TableParagraph"/>
              <w:spacing w:before="54"/>
              <w:ind w:left="102"/>
              <w:rPr>
                <w:rFonts w:ascii="Times New Roman" w:hAnsi="Times New Roman" w:cs="Times New Roman"/>
                <w:b/>
                <w:sz w:val="24"/>
                <w:szCs w:val="24"/>
                <w:lang w:val="tr-TR"/>
              </w:rPr>
            </w:pPr>
          </w:p>
        </w:tc>
      </w:tr>
      <w:tr w:rsidR="00FC1644" w:rsidRPr="00054CC2" w:rsidTr="00D42E25">
        <w:trPr>
          <w:trHeight w:val="337"/>
        </w:trPr>
        <w:tc>
          <w:tcPr>
            <w:tcW w:w="700" w:type="dxa"/>
          </w:tcPr>
          <w:p w:rsidR="00FC1644" w:rsidRPr="00054CC2" w:rsidRDefault="00FC1644" w:rsidP="00D42E25">
            <w:pPr>
              <w:pStyle w:val="TableParagraph"/>
              <w:spacing w:line="234" w:lineRule="exact"/>
              <w:ind w:left="103"/>
              <w:rPr>
                <w:rFonts w:ascii="Times New Roman" w:hAnsi="Times New Roman" w:cs="Times New Roman"/>
                <w:sz w:val="24"/>
                <w:szCs w:val="24"/>
                <w:lang w:val="tr-TR"/>
              </w:rPr>
            </w:pPr>
            <w:r w:rsidRPr="00054CC2">
              <w:rPr>
                <w:rFonts w:ascii="Times New Roman" w:hAnsi="Times New Roman" w:cs="Times New Roman"/>
                <w:sz w:val="24"/>
                <w:szCs w:val="24"/>
                <w:lang w:val="tr-TR"/>
              </w:rPr>
              <w:t>02-</w:t>
            </w:r>
          </w:p>
        </w:tc>
        <w:tc>
          <w:tcPr>
            <w:tcW w:w="8420" w:type="dxa"/>
          </w:tcPr>
          <w:p w:rsidR="00FC1644" w:rsidRPr="00054CC2" w:rsidRDefault="00FC1644" w:rsidP="00D42E25">
            <w:pPr>
              <w:pStyle w:val="TableParagraph"/>
              <w:spacing w:line="234" w:lineRule="exact"/>
              <w:ind w:left="105"/>
              <w:rPr>
                <w:rFonts w:ascii="Times New Roman" w:hAnsi="Times New Roman" w:cs="Times New Roman"/>
                <w:sz w:val="24"/>
                <w:szCs w:val="24"/>
                <w:lang w:val="tr-TR"/>
              </w:rPr>
            </w:pPr>
            <w:r w:rsidRPr="00054CC2">
              <w:rPr>
                <w:rFonts w:ascii="Times New Roman" w:hAnsi="Times New Roman" w:cs="Times New Roman"/>
                <w:sz w:val="24"/>
                <w:szCs w:val="24"/>
                <w:lang w:val="tr-TR"/>
              </w:rPr>
              <w:t>Okulda eğitim ve yönetim kalitesi sürekli olarak gelişiyor.</w:t>
            </w:r>
          </w:p>
        </w:tc>
        <w:tc>
          <w:tcPr>
            <w:tcW w:w="825" w:type="dxa"/>
          </w:tcPr>
          <w:p w:rsidR="00FC1644" w:rsidRPr="00054CC2" w:rsidRDefault="006650FF" w:rsidP="00D42E25">
            <w:pPr>
              <w:pStyle w:val="TableParagraph"/>
              <w:spacing w:before="54"/>
              <w:ind w:left="102"/>
              <w:rPr>
                <w:rFonts w:ascii="Times New Roman" w:hAnsi="Times New Roman" w:cs="Times New Roman"/>
                <w:b/>
                <w:sz w:val="24"/>
                <w:szCs w:val="24"/>
                <w:lang w:val="tr-TR"/>
              </w:rPr>
            </w:pPr>
            <w:r>
              <w:rPr>
                <w:rFonts w:ascii="Times New Roman" w:hAnsi="Times New Roman" w:cs="Times New Roman"/>
                <w:b/>
                <w:sz w:val="24"/>
                <w:szCs w:val="24"/>
                <w:lang w:val="tr-TR"/>
              </w:rPr>
              <w:t>5</w:t>
            </w:r>
          </w:p>
        </w:tc>
        <w:tc>
          <w:tcPr>
            <w:tcW w:w="577" w:type="dxa"/>
          </w:tcPr>
          <w:p w:rsidR="00FC1644" w:rsidRPr="00054CC2" w:rsidRDefault="005668EA" w:rsidP="00D42E25">
            <w:pPr>
              <w:pStyle w:val="TableParagraph"/>
              <w:spacing w:before="54"/>
              <w:ind w:right="96"/>
              <w:jc w:val="right"/>
              <w:rPr>
                <w:rFonts w:ascii="Times New Roman" w:hAnsi="Times New Roman" w:cs="Times New Roman"/>
                <w:b/>
                <w:sz w:val="24"/>
                <w:szCs w:val="24"/>
                <w:lang w:val="tr-TR"/>
              </w:rPr>
            </w:pPr>
            <w:r>
              <w:rPr>
                <w:rFonts w:ascii="Times New Roman" w:hAnsi="Times New Roman" w:cs="Times New Roman"/>
                <w:b/>
                <w:sz w:val="24"/>
                <w:szCs w:val="24"/>
                <w:lang w:val="tr-TR"/>
              </w:rPr>
              <w:t>6</w:t>
            </w:r>
          </w:p>
        </w:tc>
        <w:tc>
          <w:tcPr>
            <w:tcW w:w="802" w:type="dxa"/>
          </w:tcPr>
          <w:p w:rsidR="00FC1644" w:rsidRPr="00054CC2" w:rsidRDefault="00FC1644" w:rsidP="00D42E25">
            <w:pPr>
              <w:pStyle w:val="TableParagraph"/>
              <w:spacing w:before="54"/>
              <w:ind w:right="96"/>
              <w:jc w:val="right"/>
              <w:rPr>
                <w:rFonts w:ascii="Times New Roman" w:hAnsi="Times New Roman" w:cs="Times New Roman"/>
                <w:b/>
                <w:sz w:val="24"/>
                <w:szCs w:val="24"/>
                <w:lang w:val="tr-TR"/>
              </w:rPr>
            </w:pPr>
          </w:p>
        </w:tc>
        <w:tc>
          <w:tcPr>
            <w:tcW w:w="778" w:type="dxa"/>
          </w:tcPr>
          <w:p w:rsidR="00FC1644" w:rsidRPr="00054CC2" w:rsidRDefault="00FC1644" w:rsidP="00D42E25">
            <w:pPr>
              <w:pStyle w:val="TableParagraph"/>
              <w:spacing w:before="54"/>
              <w:ind w:left="102"/>
              <w:rPr>
                <w:rFonts w:ascii="Times New Roman" w:hAnsi="Times New Roman" w:cs="Times New Roman"/>
                <w:b/>
                <w:sz w:val="24"/>
                <w:szCs w:val="24"/>
                <w:lang w:val="tr-TR"/>
              </w:rPr>
            </w:pPr>
          </w:p>
        </w:tc>
        <w:tc>
          <w:tcPr>
            <w:tcW w:w="1049" w:type="dxa"/>
          </w:tcPr>
          <w:p w:rsidR="00FC1644" w:rsidRPr="00054CC2" w:rsidRDefault="00FC1644" w:rsidP="00D42E25">
            <w:pPr>
              <w:pStyle w:val="TableParagraph"/>
              <w:spacing w:before="54"/>
              <w:ind w:left="102"/>
              <w:rPr>
                <w:rFonts w:ascii="Times New Roman" w:hAnsi="Times New Roman" w:cs="Times New Roman"/>
                <w:b/>
                <w:sz w:val="24"/>
                <w:szCs w:val="24"/>
                <w:lang w:val="tr-TR"/>
              </w:rPr>
            </w:pPr>
          </w:p>
        </w:tc>
      </w:tr>
      <w:tr w:rsidR="00FC1644" w:rsidRPr="00054CC2" w:rsidTr="00D42E25">
        <w:trPr>
          <w:trHeight w:val="337"/>
        </w:trPr>
        <w:tc>
          <w:tcPr>
            <w:tcW w:w="700" w:type="dxa"/>
          </w:tcPr>
          <w:p w:rsidR="00FC1644" w:rsidRPr="00054CC2" w:rsidRDefault="00FC1644" w:rsidP="00D42E25">
            <w:pPr>
              <w:pStyle w:val="TableParagraph"/>
              <w:spacing w:line="234" w:lineRule="exact"/>
              <w:ind w:left="103"/>
              <w:rPr>
                <w:rFonts w:ascii="Times New Roman" w:hAnsi="Times New Roman" w:cs="Times New Roman"/>
                <w:sz w:val="24"/>
                <w:szCs w:val="24"/>
                <w:lang w:val="tr-TR"/>
              </w:rPr>
            </w:pPr>
            <w:r w:rsidRPr="00054CC2">
              <w:rPr>
                <w:rFonts w:ascii="Times New Roman" w:hAnsi="Times New Roman" w:cs="Times New Roman"/>
                <w:sz w:val="24"/>
                <w:szCs w:val="24"/>
                <w:lang w:val="tr-TR"/>
              </w:rPr>
              <w:t>03-</w:t>
            </w:r>
          </w:p>
        </w:tc>
        <w:tc>
          <w:tcPr>
            <w:tcW w:w="8420" w:type="dxa"/>
          </w:tcPr>
          <w:p w:rsidR="00FC1644" w:rsidRPr="00054CC2" w:rsidRDefault="00FC1644" w:rsidP="00D42E25">
            <w:pPr>
              <w:pStyle w:val="TableParagraph"/>
              <w:spacing w:line="234" w:lineRule="exact"/>
              <w:ind w:left="105"/>
              <w:rPr>
                <w:rFonts w:ascii="Times New Roman" w:hAnsi="Times New Roman" w:cs="Times New Roman"/>
                <w:sz w:val="24"/>
                <w:szCs w:val="24"/>
                <w:lang w:val="tr-TR"/>
              </w:rPr>
            </w:pPr>
            <w:r w:rsidRPr="00054CC2">
              <w:rPr>
                <w:rFonts w:ascii="Times New Roman" w:hAnsi="Times New Roman" w:cs="Times New Roman"/>
                <w:sz w:val="24"/>
                <w:szCs w:val="24"/>
                <w:lang w:val="tr-TR"/>
              </w:rPr>
              <w:t xml:space="preserve">Okul temiz ve </w:t>
            </w:r>
            <w:proofErr w:type="gramStart"/>
            <w:r w:rsidRPr="00054CC2">
              <w:rPr>
                <w:rFonts w:ascii="Times New Roman" w:hAnsi="Times New Roman" w:cs="Times New Roman"/>
                <w:sz w:val="24"/>
                <w:szCs w:val="24"/>
                <w:lang w:val="tr-TR"/>
              </w:rPr>
              <w:t>hijyeniktir</w:t>
            </w:r>
            <w:proofErr w:type="gramEnd"/>
            <w:r w:rsidRPr="00054CC2">
              <w:rPr>
                <w:rFonts w:ascii="Times New Roman" w:hAnsi="Times New Roman" w:cs="Times New Roman"/>
                <w:sz w:val="24"/>
                <w:szCs w:val="24"/>
                <w:lang w:val="tr-TR"/>
              </w:rPr>
              <w:t>.</w:t>
            </w:r>
          </w:p>
        </w:tc>
        <w:tc>
          <w:tcPr>
            <w:tcW w:w="825" w:type="dxa"/>
          </w:tcPr>
          <w:p w:rsidR="00FC1644" w:rsidRPr="00054CC2" w:rsidRDefault="006650FF" w:rsidP="00D42E25">
            <w:pPr>
              <w:pStyle w:val="TableParagraph"/>
              <w:spacing w:before="51"/>
              <w:ind w:left="102"/>
              <w:rPr>
                <w:rFonts w:ascii="Times New Roman" w:hAnsi="Times New Roman" w:cs="Times New Roman"/>
                <w:b/>
                <w:sz w:val="24"/>
                <w:szCs w:val="24"/>
                <w:lang w:val="tr-TR"/>
              </w:rPr>
            </w:pPr>
            <w:r>
              <w:rPr>
                <w:rFonts w:ascii="Times New Roman" w:hAnsi="Times New Roman" w:cs="Times New Roman"/>
                <w:b/>
                <w:sz w:val="24"/>
                <w:szCs w:val="24"/>
                <w:lang w:val="tr-TR"/>
              </w:rPr>
              <w:t>3</w:t>
            </w:r>
          </w:p>
        </w:tc>
        <w:tc>
          <w:tcPr>
            <w:tcW w:w="577" w:type="dxa"/>
          </w:tcPr>
          <w:p w:rsidR="00FC1644" w:rsidRPr="00054CC2" w:rsidRDefault="005668EA" w:rsidP="00D42E25">
            <w:pPr>
              <w:pStyle w:val="TableParagraph"/>
              <w:spacing w:before="51"/>
              <w:ind w:right="96"/>
              <w:jc w:val="right"/>
              <w:rPr>
                <w:rFonts w:ascii="Times New Roman" w:hAnsi="Times New Roman" w:cs="Times New Roman"/>
                <w:b/>
                <w:sz w:val="24"/>
                <w:szCs w:val="24"/>
                <w:lang w:val="tr-TR"/>
              </w:rPr>
            </w:pPr>
            <w:r>
              <w:rPr>
                <w:rFonts w:ascii="Times New Roman" w:hAnsi="Times New Roman" w:cs="Times New Roman"/>
                <w:b/>
                <w:sz w:val="24"/>
                <w:szCs w:val="24"/>
                <w:lang w:val="tr-TR"/>
              </w:rPr>
              <w:t>7</w:t>
            </w:r>
          </w:p>
        </w:tc>
        <w:tc>
          <w:tcPr>
            <w:tcW w:w="802" w:type="dxa"/>
          </w:tcPr>
          <w:p w:rsidR="00FC1644" w:rsidRPr="00054CC2" w:rsidRDefault="005668EA" w:rsidP="00D42E25">
            <w:pPr>
              <w:pStyle w:val="TableParagraph"/>
              <w:spacing w:before="51"/>
              <w:ind w:right="96"/>
              <w:jc w:val="right"/>
              <w:rPr>
                <w:rFonts w:ascii="Times New Roman" w:hAnsi="Times New Roman" w:cs="Times New Roman"/>
                <w:b/>
                <w:sz w:val="24"/>
                <w:szCs w:val="24"/>
                <w:lang w:val="tr-TR"/>
              </w:rPr>
            </w:pPr>
            <w:r>
              <w:rPr>
                <w:rFonts w:ascii="Times New Roman" w:hAnsi="Times New Roman" w:cs="Times New Roman"/>
                <w:b/>
                <w:sz w:val="24"/>
                <w:szCs w:val="24"/>
                <w:lang w:val="tr-TR"/>
              </w:rPr>
              <w:t>1</w:t>
            </w:r>
          </w:p>
        </w:tc>
        <w:tc>
          <w:tcPr>
            <w:tcW w:w="778" w:type="dxa"/>
          </w:tcPr>
          <w:p w:rsidR="00FC1644" w:rsidRPr="00054CC2" w:rsidRDefault="00FC1644" w:rsidP="00D42E25">
            <w:pPr>
              <w:pStyle w:val="TableParagraph"/>
              <w:spacing w:before="51"/>
              <w:ind w:left="102"/>
              <w:rPr>
                <w:rFonts w:ascii="Times New Roman" w:hAnsi="Times New Roman" w:cs="Times New Roman"/>
                <w:b/>
                <w:sz w:val="24"/>
                <w:szCs w:val="24"/>
                <w:lang w:val="tr-TR"/>
              </w:rPr>
            </w:pPr>
          </w:p>
        </w:tc>
        <w:tc>
          <w:tcPr>
            <w:tcW w:w="1049" w:type="dxa"/>
          </w:tcPr>
          <w:p w:rsidR="00FC1644" w:rsidRPr="00054CC2" w:rsidRDefault="00FC1644" w:rsidP="00D42E25">
            <w:pPr>
              <w:pStyle w:val="TableParagraph"/>
              <w:spacing w:before="51"/>
              <w:ind w:left="102"/>
              <w:rPr>
                <w:rFonts w:ascii="Times New Roman" w:hAnsi="Times New Roman" w:cs="Times New Roman"/>
                <w:b/>
                <w:sz w:val="24"/>
                <w:szCs w:val="24"/>
                <w:lang w:val="tr-TR"/>
              </w:rPr>
            </w:pPr>
          </w:p>
        </w:tc>
      </w:tr>
      <w:tr w:rsidR="00FC1644" w:rsidRPr="00054CC2" w:rsidTr="00D42E25">
        <w:trPr>
          <w:trHeight w:val="513"/>
        </w:trPr>
        <w:tc>
          <w:tcPr>
            <w:tcW w:w="700" w:type="dxa"/>
          </w:tcPr>
          <w:p w:rsidR="00FC1644" w:rsidRPr="00054CC2" w:rsidRDefault="00FC1644" w:rsidP="00D42E25">
            <w:pPr>
              <w:pStyle w:val="TableParagraph"/>
              <w:spacing w:line="234" w:lineRule="exact"/>
              <w:ind w:left="103"/>
              <w:rPr>
                <w:rFonts w:ascii="Times New Roman" w:hAnsi="Times New Roman" w:cs="Times New Roman"/>
                <w:sz w:val="24"/>
                <w:szCs w:val="24"/>
                <w:lang w:val="tr-TR"/>
              </w:rPr>
            </w:pPr>
            <w:r w:rsidRPr="00054CC2">
              <w:rPr>
                <w:rFonts w:ascii="Times New Roman" w:hAnsi="Times New Roman" w:cs="Times New Roman"/>
                <w:sz w:val="24"/>
                <w:szCs w:val="24"/>
                <w:lang w:val="tr-TR"/>
              </w:rPr>
              <w:t>04-</w:t>
            </w:r>
          </w:p>
        </w:tc>
        <w:tc>
          <w:tcPr>
            <w:tcW w:w="8420" w:type="dxa"/>
          </w:tcPr>
          <w:p w:rsidR="00FC1644" w:rsidRPr="00054CC2" w:rsidRDefault="00FC1644" w:rsidP="00D42E25">
            <w:pPr>
              <w:pStyle w:val="TableParagraph"/>
              <w:spacing w:line="234" w:lineRule="exact"/>
              <w:ind w:left="105"/>
              <w:rPr>
                <w:rFonts w:ascii="Times New Roman" w:hAnsi="Times New Roman" w:cs="Times New Roman"/>
                <w:sz w:val="24"/>
                <w:szCs w:val="24"/>
                <w:lang w:val="tr-TR"/>
              </w:rPr>
            </w:pPr>
            <w:r w:rsidRPr="00054CC2">
              <w:rPr>
                <w:rFonts w:ascii="Times New Roman" w:hAnsi="Times New Roman" w:cs="Times New Roman"/>
                <w:sz w:val="24"/>
                <w:szCs w:val="24"/>
                <w:lang w:val="tr-TR"/>
              </w:rPr>
              <w:t>Okul, öğrencilerin ve personelin güvenliğini sağlamak için uygun güvenlik</w:t>
            </w:r>
          </w:p>
          <w:p w:rsidR="00FC1644" w:rsidRPr="00054CC2" w:rsidRDefault="00FC1644" w:rsidP="00D42E25">
            <w:pPr>
              <w:pStyle w:val="TableParagraph"/>
              <w:spacing w:before="34"/>
              <w:ind w:left="105"/>
              <w:rPr>
                <w:rFonts w:ascii="Times New Roman" w:hAnsi="Times New Roman" w:cs="Times New Roman"/>
                <w:sz w:val="24"/>
                <w:szCs w:val="24"/>
                <w:lang w:val="tr-TR"/>
              </w:rPr>
            </w:pPr>
            <w:proofErr w:type="gramStart"/>
            <w:r w:rsidRPr="00054CC2">
              <w:rPr>
                <w:rFonts w:ascii="Times New Roman" w:hAnsi="Times New Roman" w:cs="Times New Roman"/>
                <w:sz w:val="24"/>
                <w:szCs w:val="24"/>
                <w:lang w:val="tr-TR"/>
              </w:rPr>
              <w:t>önlemleri</w:t>
            </w:r>
            <w:proofErr w:type="gramEnd"/>
            <w:r w:rsidRPr="00054CC2">
              <w:rPr>
                <w:rFonts w:ascii="Times New Roman" w:hAnsi="Times New Roman" w:cs="Times New Roman"/>
                <w:sz w:val="24"/>
                <w:szCs w:val="24"/>
                <w:lang w:val="tr-TR"/>
              </w:rPr>
              <w:t xml:space="preserve"> alır.</w:t>
            </w:r>
          </w:p>
        </w:tc>
        <w:tc>
          <w:tcPr>
            <w:tcW w:w="825" w:type="dxa"/>
          </w:tcPr>
          <w:p w:rsidR="00FC1644" w:rsidRPr="00054CC2" w:rsidRDefault="006650FF" w:rsidP="00D42E25">
            <w:pPr>
              <w:pStyle w:val="TableParagraph"/>
              <w:spacing w:before="145"/>
              <w:ind w:left="102"/>
              <w:rPr>
                <w:rFonts w:ascii="Times New Roman" w:hAnsi="Times New Roman" w:cs="Times New Roman"/>
                <w:b/>
                <w:sz w:val="24"/>
                <w:szCs w:val="24"/>
                <w:lang w:val="tr-TR"/>
              </w:rPr>
            </w:pPr>
            <w:r>
              <w:rPr>
                <w:rFonts w:ascii="Times New Roman" w:hAnsi="Times New Roman" w:cs="Times New Roman"/>
                <w:b/>
                <w:sz w:val="24"/>
                <w:szCs w:val="24"/>
                <w:lang w:val="tr-TR"/>
              </w:rPr>
              <w:t>6</w:t>
            </w:r>
          </w:p>
        </w:tc>
        <w:tc>
          <w:tcPr>
            <w:tcW w:w="577" w:type="dxa"/>
          </w:tcPr>
          <w:p w:rsidR="00FC1644" w:rsidRPr="00054CC2" w:rsidRDefault="005668EA" w:rsidP="00D42E25">
            <w:pPr>
              <w:pStyle w:val="TableParagraph"/>
              <w:spacing w:before="145"/>
              <w:ind w:right="96"/>
              <w:jc w:val="right"/>
              <w:rPr>
                <w:rFonts w:ascii="Times New Roman" w:hAnsi="Times New Roman" w:cs="Times New Roman"/>
                <w:b/>
                <w:sz w:val="24"/>
                <w:szCs w:val="24"/>
                <w:lang w:val="tr-TR"/>
              </w:rPr>
            </w:pPr>
            <w:r>
              <w:rPr>
                <w:rFonts w:ascii="Times New Roman" w:hAnsi="Times New Roman" w:cs="Times New Roman"/>
                <w:b/>
                <w:sz w:val="24"/>
                <w:szCs w:val="24"/>
                <w:lang w:val="tr-TR"/>
              </w:rPr>
              <w:t>4</w:t>
            </w:r>
          </w:p>
        </w:tc>
        <w:tc>
          <w:tcPr>
            <w:tcW w:w="802" w:type="dxa"/>
          </w:tcPr>
          <w:p w:rsidR="00FC1644" w:rsidRPr="00054CC2" w:rsidRDefault="005668EA" w:rsidP="00D42E25">
            <w:pPr>
              <w:pStyle w:val="TableParagraph"/>
              <w:spacing w:before="145"/>
              <w:ind w:right="96"/>
              <w:jc w:val="right"/>
              <w:rPr>
                <w:rFonts w:ascii="Times New Roman" w:hAnsi="Times New Roman" w:cs="Times New Roman"/>
                <w:b/>
                <w:sz w:val="24"/>
                <w:szCs w:val="24"/>
                <w:lang w:val="tr-TR"/>
              </w:rPr>
            </w:pPr>
            <w:r>
              <w:rPr>
                <w:rFonts w:ascii="Times New Roman" w:hAnsi="Times New Roman" w:cs="Times New Roman"/>
                <w:b/>
                <w:sz w:val="24"/>
                <w:szCs w:val="24"/>
                <w:lang w:val="tr-TR"/>
              </w:rPr>
              <w:t>1</w:t>
            </w:r>
          </w:p>
        </w:tc>
        <w:tc>
          <w:tcPr>
            <w:tcW w:w="778" w:type="dxa"/>
          </w:tcPr>
          <w:p w:rsidR="00FC1644" w:rsidRPr="00054CC2" w:rsidRDefault="00FC1644" w:rsidP="00D42E25">
            <w:pPr>
              <w:pStyle w:val="TableParagraph"/>
              <w:spacing w:before="145"/>
              <w:ind w:left="102"/>
              <w:rPr>
                <w:rFonts w:ascii="Times New Roman" w:hAnsi="Times New Roman" w:cs="Times New Roman"/>
                <w:b/>
                <w:sz w:val="24"/>
                <w:szCs w:val="24"/>
                <w:lang w:val="tr-TR"/>
              </w:rPr>
            </w:pPr>
          </w:p>
        </w:tc>
        <w:tc>
          <w:tcPr>
            <w:tcW w:w="1049" w:type="dxa"/>
          </w:tcPr>
          <w:p w:rsidR="00FC1644" w:rsidRPr="00054CC2" w:rsidRDefault="00FC1644" w:rsidP="00D42E25">
            <w:pPr>
              <w:pStyle w:val="TableParagraph"/>
              <w:spacing w:before="145"/>
              <w:ind w:left="102"/>
              <w:rPr>
                <w:rFonts w:ascii="Times New Roman" w:hAnsi="Times New Roman" w:cs="Times New Roman"/>
                <w:b/>
                <w:sz w:val="24"/>
                <w:szCs w:val="24"/>
                <w:lang w:val="tr-TR"/>
              </w:rPr>
            </w:pPr>
          </w:p>
        </w:tc>
      </w:tr>
      <w:tr w:rsidR="00FC1644" w:rsidRPr="00054CC2" w:rsidTr="00D42E25">
        <w:trPr>
          <w:trHeight w:val="337"/>
        </w:trPr>
        <w:tc>
          <w:tcPr>
            <w:tcW w:w="700" w:type="dxa"/>
          </w:tcPr>
          <w:p w:rsidR="00FC1644" w:rsidRPr="00054CC2" w:rsidRDefault="00FC1644" w:rsidP="00D42E25">
            <w:pPr>
              <w:pStyle w:val="TableParagraph"/>
              <w:spacing w:before="1"/>
              <w:ind w:left="103"/>
              <w:rPr>
                <w:rFonts w:ascii="Times New Roman" w:hAnsi="Times New Roman" w:cs="Times New Roman"/>
                <w:sz w:val="24"/>
                <w:szCs w:val="24"/>
                <w:lang w:val="tr-TR"/>
              </w:rPr>
            </w:pPr>
            <w:r w:rsidRPr="00054CC2">
              <w:rPr>
                <w:rFonts w:ascii="Times New Roman" w:hAnsi="Times New Roman" w:cs="Times New Roman"/>
                <w:sz w:val="24"/>
                <w:szCs w:val="24"/>
                <w:lang w:val="tr-TR"/>
              </w:rPr>
              <w:t>05-</w:t>
            </w:r>
          </w:p>
        </w:tc>
        <w:tc>
          <w:tcPr>
            <w:tcW w:w="8420" w:type="dxa"/>
          </w:tcPr>
          <w:p w:rsidR="00FC1644" w:rsidRPr="00054CC2" w:rsidRDefault="00FC1644" w:rsidP="00D42E25">
            <w:pPr>
              <w:pStyle w:val="TableParagraph"/>
              <w:spacing w:before="1"/>
              <w:ind w:left="105"/>
              <w:rPr>
                <w:rFonts w:ascii="Times New Roman" w:hAnsi="Times New Roman" w:cs="Times New Roman"/>
                <w:sz w:val="24"/>
                <w:szCs w:val="24"/>
                <w:lang w:val="tr-TR"/>
              </w:rPr>
            </w:pPr>
            <w:r w:rsidRPr="00054CC2">
              <w:rPr>
                <w:rFonts w:ascii="Times New Roman" w:hAnsi="Times New Roman" w:cs="Times New Roman"/>
                <w:sz w:val="24"/>
                <w:szCs w:val="24"/>
                <w:lang w:val="tr-TR"/>
              </w:rPr>
              <w:t>Okul, yeni kabul edilen öğrencilere uygun desteği sağlar.</w:t>
            </w:r>
          </w:p>
        </w:tc>
        <w:tc>
          <w:tcPr>
            <w:tcW w:w="825" w:type="dxa"/>
          </w:tcPr>
          <w:p w:rsidR="00FC1644" w:rsidRPr="00054CC2" w:rsidRDefault="006650FF" w:rsidP="00D42E25">
            <w:pPr>
              <w:pStyle w:val="TableParagraph"/>
              <w:spacing w:before="54"/>
              <w:ind w:left="102"/>
              <w:rPr>
                <w:rFonts w:ascii="Times New Roman" w:hAnsi="Times New Roman" w:cs="Times New Roman"/>
                <w:b/>
                <w:sz w:val="24"/>
                <w:szCs w:val="24"/>
                <w:lang w:val="tr-TR"/>
              </w:rPr>
            </w:pPr>
            <w:r>
              <w:rPr>
                <w:rFonts w:ascii="Times New Roman" w:hAnsi="Times New Roman" w:cs="Times New Roman"/>
                <w:b/>
                <w:sz w:val="24"/>
                <w:szCs w:val="24"/>
                <w:lang w:val="tr-TR"/>
              </w:rPr>
              <w:t>5</w:t>
            </w:r>
          </w:p>
        </w:tc>
        <w:tc>
          <w:tcPr>
            <w:tcW w:w="577" w:type="dxa"/>
          </w:tcPr>
          <w:p w:rsidR="00FC1644" w:rsidRPr="00054CC2" w:rsidRDefault="005668EA" w:rsidP="00D42E25">
            <w:pPr>
              <w:pStyle w:val="TableParagraph"/>
              <w:spacing w:before="54"/>
              <w:ind w:right="96"/>
              <w:jc w:val="right"/>
              <w:rPr>
                <w:rFonts w:ascii="Times New Roman" w:hAnsi="Times New Roman" w:cs="Times New Roman"/>
                <w:b/>
                <w:sz w:val="24"/>
                <w:szCs w:val="24"/>
                <w:lang w:val="tr-TR"/>
              </w:rPr>
            </w:pPr>
            <w:r>
              <w:rPr>
                <w:rFonts w:ascii="Times New Roman" w:hAnsi="Times New Roman" w:cs="Times New Roman"/>
                <w:b/>
                <w:sz w:val="24"/>
                <w:szCs w:val="24"/>
                <w:lang w:val="tr-TR"/>
              </w:rPr>
              <w:t>6</w:t>
            </w:r>
          </w:p>
        </w:tc>
        <w:tc>
          <w:tcPr>
            <w:tcW w:w="802" w:type="dxa"/>
          </w:tcPr>
          <w:p w:rsidR="00FC1644" w:rsidRPr="00054CC2" w:rsidRDefault="00FC1644" w:rsidP="00D42E25">
            <w:pPr>
              <w:pStyle w:val="TableParagraph"/>
              <w:spacing w:before="54"/>
              <w:ind w:right="96"/>
              <w:jc w:val="right"/>
              <w:rPr>
                <w:rFonts w:ascii="Times New Roman" w:hAnsi="Times New Roman" w:cs="Times New Roman"/>
                <w:b/>
                <w:sz w:val="24"/>
                <w:szCs w:val="24"/>
                <w:lang w:val="tr-TR"/>
              </w:rPr>
            </w:pPr>
          </w:p>
        </w:tc>
        <w:tc>
          <w:tcPr>
            <w:tcW w:w="778" w:type="dxa"/>
          </w:tcPr>
          <w:p w:rsidR="00FC1644" w:rsidRPr="00054CC2" w:rsidRDefault="00FC1644" w:rsidP="00D42E25">
            <w:pPr>
              <w:pStyle w:val="TableParagraph"/>
              <w:spacing w:before="54"/>
              <w:ind w:left="102"/>
              <w:rPr>
                <w:rFonts w:ascii="Times New Roman" w:hAnsi="Times New Roman" w:cs="Times New Roman"/>
                <w:b/>
                <w:sz w:val="24"/>
                <w:szCs w:val="24"/>
                <w:lang w:val="tr-TR"/>
              </w:rPr>
            </w:pPr>
          </w:p>
        </w:tc>
        <w:tc>
          <w:tcPr>
            <w:tcW w:w="1049" w:type="dxa"/>
          </w:tcPr>
          <w:p w:rsidR="00FC1644" w:rsidRPr="00054CC2" w:rsidRDefault="00FC1644" w:rsidP="00D42E25">
            <w:pPr>
              <w:pStyle w:val="TableParagraph"/>
              <w:spacing w:before="54"/>
              <w:ind w:left="102"/>
              <w:rPr>
                <w:rFonts w:ascii="Times New Roman" w:hAnsi="Times New Roman" w:cs="Times New Roman"/>
                <w:b/>
                <w:sz w:val="24"/>
                <w:szCs w:val="24"/>
                <w:lang w:val="tr-TR"/>
              </w:rPr>
            </w:pPr>
          </w:p>
        </w:tc>
      </w:tr>
      <w:tr w:rsidR="00FC1644" w:rsidRPr="00054CC2" w:rsidTr="00D42E25">
        <w:trPr>
          <w:trHeight w:val="236"/>
        </w:trPr>
        <w:tc>
          <w:tcPr>
            <w:tcW w:w="700" w:type="dxa"/>
          </w:tcPr>
          <w:p w:rsidR="00FC1644" w:rsidRPr="00054CC2" w:rsidRDefault="00FC1644" w:rsidP="00D42E25">
            <w:pPr>
              <w:pStyle w:val="TableParagraph"/>
              <w:spacing w:line="224" w:lineRule="exact"/>
              <w:ind w:left="103"/>
              <w:rPr>
                <w:rFonts w:ascii="Times New Roman" w:hAnsi="Times New Roman" w:cs="Times New Roman"/>
                <w:sz w:val="24"/>
                <w:szCs w:val="24"/>
                <w:lang w:val="tr-TR"/>
              </w:rPr>
            </w:pPr>
            <w:r w:rsidRPr="00054CC2">
              <w:rPr>
                <w:rFonts w:ascii="Times New Roman" w:hAnsi="Times New Roman" w:cs="Times New Roman"/>
                <w:sz w:val="24"/>
                <w:szCs w:val="24"/>
                <w:lang w:val="tr-TR"/>
              </w:rPr>
              <w:t>06-</w:t>
            </w:r>
          </w:p>
        </w:tc>
        <w:tc>
          <w:tcPr>
            <w:tcW w:w="8420" w:type="dxa"/>
          </w:tcPr>
          <w:p w:rsidR="00FC1644" w:rsidRPr="00054CC2" w:rsidRDefault="00FC1644" w:rsidP="00D42E25">
            <w:pPr>
              <w:pStyle w:val="TableParagraph"/>
              <w:spacing w:before="4" w:line="220" w:lineRule="exact"/>
              <w:ind w:left="105"/>
              <w:rPr>
                <w:rFonts w:ascii="Times New Roman" w:hAnsi="Times New Roman" w:cs="Times New Roman"/>
                <w:sz w:val="24"/>
                <w:szCs w:val="24"/>
                <w:lang w:val="tr-TR"/>
              </w:rPr>
            </w:pPr>
            <w:r w:rsidRPr="00054CC2">
              <w:rPr>
                <w:rFonts w:ascii="Times New Roman" w:hAnsi="Times New Roman" w:cs="Times New Roman"/>
                <w:sz w:val="24"/>
                <w:szCs w:val="24"/>
                <w:lang w:val="tr-TR"/>
              </w:rPr>
              <w:t>Okulumuz mesleki yeterliliğimi geliştirmek için eğitim fırsatları sunuyor.</w:t>
            </w:r>
          </w:p>
        </w:tc>
        <w:tc>
          <w:tcPr>
            <w:tcW w:w="825" w:type="dxa"/>
          </w:tcPr>
          <w:p w:rsidR="00FC1644" w:rsidRPr="00054CC2" w:rsidRDefault="006650FF" w:rsidP="00D42E25">
            <w:pPr>
              <w:pStyle w:val="TableParagraph"/>
              <w:spacing w:line="224" w:lineRule="exact"/>
              <w:ind w:left="102"/>
              <w:rPr>
                <w:rFonts w:ascii="Times New Roman" w:hAnsi="Times New Roman" w:cs="Times New Roman"/>
                <w:b/>
                <w:sz w:val="24"/>
                <w:szCs w:val="24"/>
                <w:lang w:val="tr-TR"/>
              </w:rPr>
            </w:pPr>
            <w:r>
              <w:rPr>
                <w:rFonts w:ascii="Times New Roman" w:hAnsi="Times New Roman" w:cs="Times New Roman"/>
                <w:b/>
                <w:sz w:val="24"/>
                <w:szCs w:val="24"/>
                <w:lang w:val="tr-TR"/>
              </w:rPr>
              <w:t>4</w:t>
            </w:r>
          </w:p>
        </w:tc>
        <w:tc>
          <w:tcPr>
            <w:tcW w:w="577" w:type="dxa"/>
          </w:tcPr>
          <w:p w:rsidR="00FC1644" w:rsidRPr="00054CC2" w:rsidRDefault="005668EA" w:rsidP="00D42E25">
            <w:pPr>
              <w:pStyle w:val="TableParagraph"/>
              <w:spacing w:line="224" w:lineRule="exact"/>
              <w:ind w:right="96"/>
              <w:jc w:val="right"/>
              <w:rPr>
                <w:rFonts w:ascii="Times New Roman" w:hAnsi="Times New Roman" w:cs="Times New Roman"/>
                <w:b/>
                <w:sz w:val="24"/>
                <w:szCs w:val="24"/>
                <w:lang w:val="tr-TR"/>
              </w:rPr>
            </w:pPr>
            <w:r>
              <w:rPr>
                <w:rFonts w:ascii="Times New Roman" w:hAnsi="Times New Roman" w:cs="Times New Roman"/>
                <w:b/>
                <w:sz w:val="24"/>
                <w:szCs w:val="24"/>
                <w:lang w:val="tr-TR"/>
              </w:rPr>
              <w:t>7</w:t>
            </w:r>
          </w:p>
        </w:tc>
        <w:tc>
          <w:tcPr>
            <w:tcW w:w="802" w:type="dxa"/>
          </w:tcPr>
          <w:p w:rsidR="00FC1644" w:rsidRPr="00054CC2" w:rsidRDefault="00FC1644" w:rsidP="00D42E25">
            <w:pPr>
              <w:pStyle w:val="TableParagraph"/>
              <w:spacing w:line="224" w:lineRule="exact"/>
              <w:ind w:right="96"/>
              <w:jc w:val="right"/>
              <w:rPr>
                <w:rFonts w:ascii="Times New Roman" w:hAnsi="Times New Roman" w:cs="Times New Roman"/>
                <w:b/>
                <w:sz w:val="24"/>
                <w:szCs w:val="24"/>
                <w:lang w:val="tr-TR"/>
              </w:rPr>
            </w:pPr>
          </w:p>
        </w:tc>
        <w:tc>
          <w:tcPr>
            <w:tcW w:w="778" w:type="dxa"/>
          </w:tcPr>
          <w:p w:rsidR="00FC1644" w:rsidRPr="00054CC2" w:rsidRDefault="00FC1644" w:rsidP="00D42E25">
            <w:pPr>
              <w:pStyle w:val="TableParagraph"/>
              <w:spacing w:line="224" w:lineRule="exact"/>
              <w:ind w:left="103"/>
              <w:rPr>
                <w:rFonts w:ascii="Times New Roman" w:hAnsi="Times New Roman" w:cs="Times New Roman"/>
                <w:b/>
                <w:sz w:val="24"/>
                <w:szCs w:val="24"/>
                <w:lang w:val="tr-TR"/>
              </w:rPr>
            </w:pPr>
          </w:p>
        </w:tc>
        <w:tc>
          <w:tcPr>
            <w:tcW w:w="1049" w:type="dxa"/>
          </w:tcPr>
          <w:p w:rsidR="00FC1644" w:rsidRPr="00054CC2" w:rsidRDefault="00FC1644" w:rsidP="00D42E25">
            <w:pPr>
              <w:pStyle w:val="TableParagraph"/>
              <w:spacing w:line="224" w:lineRule="exact"/>
              <w:ind w:left="102"/>
              <w:rPr>
                <w:rFonts w:ascii="Times New Roman" w:hAnsi="Times New Roman" w:cs="Times New Roman"/>
                <w:b/>
                <w:sz w:val="24"/>
                <w:szCs w:val="24"/>
                <w:lang w:val="tr-TR"/>
              </w:rPr>
            </w:pPr>
          </w:p>
        </w:tc>
      </w:tr>
      <w:tr w:rsidR="00FC1644" w:rsidRPr="00054CC2" w:rsidTr="00D42E25">
        <w:trPr>
          <w:trHeight w:val="236"/>
        </w:trPr>
        <w:tc>
          <w:tcPr>
            <w:tcW w:w="700" w:type="dxa"/>
          </w:tcPr>
          <w:p w:rsidR="00FC1644" w:rsidRPr="00054CC2" w:rsidRDefault="007A76DA" w:rsidP="00D42E25">
            <w:pPr>
              <w:pStyle w:val="TableParagraph"/>
              <w:spacing w:line="224" w:lineRule="exact"/>
              <w:ind w:left="103"/>
              <w:rPr>
                <w:rFonts w:ascii="Times New Roman" w:hAnsi="Times New Roman" w:cs="Times New Roman"/>
                <w:sz w:val="24"/>
                <w:szCs w:val="24"/>
                <w:lang w:val="tr-TR"/>
              </w:rPr>
            </w:pPr>
            <w:r>
              <w:rPr>
                <w:rFonts w:ascii="Times New Roman" w:hAnsi="Times New Roman" w:cs="Times New Roman"/>
                <w:sz w:val="24"/>
                <w:szCs w:val="24"/>
                <w:lang w:val="tr-TR"/>
              </w:rPr>
              <w:t>07</w:t>
            </w:r>
          </w:p>
        </w:tc>
        <w:tc>
          <w:tcPr>
            <w:tcW w:w="8420" w:type="dxa"/>
          </w:tcPr>
          <w:p w:rsidR="00FC1644" w:rsidRPr="00054CC2" w:rsidRDefault="00FC1644" w:rsidP="00D42E25">
            <w:pPr>
              <w:pStyle w:val="TableParagraph"/>
              <w:spacing w:before="4" w:line="220" w:lineRule="exact"/>
              <w:ind w:left="105"/>
              <w:rPr>
                <w:rFonts w:ascii="Times New Roman" w:hAnsi="Times New Roman" w:cs="Times New Roman"/>
                <w:sz w:val="24"/>
                <w:szCs w:val="24"/>
                <w:lang w:val="tr-TR"/>
              </w:rPr>
            </w:pPr>
            <w:r w:rsidRPr="00054CC2">
              <w:rPr>
                <w:rFonts w:ascii="Times New Roman" w:hAnsi="Times New Roman" w:cs="Times New Roman"/>
                <w:sz w:val="24"/>
                <w:szCs w:val="24"/>
                <w:lang w:val="tr-TR"/>
              </w:rPr>
              <w:t>Okul yönetimimiz öğretmenleri etkin bir şekilde yönlendirir.</w:t>
            </w:r>
          </w:p>
        </w:tc>
        <w:tc>
          <w:tcPr>
            <w:tcW w:w="825" w:type="dxa"/>
          </w:tcPr>
          <w:p w:rsidR="00FC1644" w:rsidRPr="00054CC2" w:rsidRDefault="006650FF" w:rsidP="00D42E25">
            <w:pPr>
              <w:pStyle w:val="TableParagraph"/>
              <w:spacing w:line="224" w:lineRule="exact"/>
              <w:ind w:left="102"/>
              <w:rPr>
                <w:rFonts w:ascii="Times New Roman" w:hAnsi="Times New Roman" w:cs="Times New Roman"/>
                <w:b/>
                <w:sz w:val="24"/>
                <w:szCs w:val="24"/>
                <w:lang w:val="tr-TR"/>
              </w:rPr>
            </w:pPr>
            <w:r>
              <w:rPr>
                <w:rFonts w:ascii="Times New Roman" w:hAnsi="Times New Roman" w:cs="Times New Roman"/>
                <w:b/>
                <w:sz w:val="24"/>
                <w:szCs w:val="24"/>
                <w:lang w:val="tr-TR"/>
              </w:rPr>
              <w:t>9</w:t>
            </w:r>
          </w:p>
        </w:tc>
        <w:tc>
          <w:tcPr>
            <w:tcW w:w="577" w:type="dxa"/>
          </w:tcPr>
          <w:p w:rsidR="00FC1644" w:rsidRPr="00054CC2" w:rsidRDefault="005668EA" w:rsidP="00D42E25">
            <w:pPr>
              <w:pStyle w:val="TableParagraph"/>
              <w:spacing w:line="224" w:lineRule="exact"/>
              <w:ind w:right="96"/>
              <w:jc w:val="right"/>
              <w:rPr>
                <w:rFonts w:ascii="Times New Roman" w:hAnsi="Times New Roman" w:cs="Times New Roman"/>
                <w:b/>
                <w:sz w:val="24"/>
                <w:szCs w:val="24"/>
                <w:lang w:val="tr-TR"/>
              </w:rPr>
            </w:pPr>
            <w:r>
              <w:rPr>
                <w:rFonts w:ascii="Times New Roman" w:hAnsi="Times New Roman" w:cs="Times New Roman"/>
                <w:b/>
                <w:sz w:val="24"/>
                <w:szCs w:val="24"/>
                <w:lang w:val="tr-TR"/>
              </w:rPr>
              <w:t>2</w:t>
            </w:r>
          </w:p>
        </w:tc>
        <w:tc>
          <w:tcPr>
            <w:tcW w:w="802" w:type="dxa"/>
          </w:tcPr>
          <w:p w:rsidR="00FC1644" w:rsidRPr="00054CC2" w:rsidRDefault="00FC1644" w:rsidP="00D42E25">
            <w:pPr>
              <w:pStyle w:val="TableParagraph"/>
              <w:spacing w:line="224" w:lineRule="exact"/>
              <w:ind w:right="96"/>
              <w:jc w:val="right"/>
              <w:rPr>
                <w:rFonts w:ascii="Times New Roman" w:hAnsi="Times New Roman" w:cs="Times New Roman"/>
                <w:b/>
                <w:sz w:val="24"/>
                <w:szCs w:val="24"/>
                <w:lang w:val="tr-TR"/>
              </w:rPr>
            </w:pPr>
          </w:p>
        </w:tc>
        <w:tc>
          <w:tcPr>
            <w:tcW w:w="778" w:type="dxa"/>
          </w:tcPr>
          <w:p w:rsidR="00FC1644" w:rsidRPr="00054CC2" w:rsidRDefault="00FC1644" w:rsidP="00D42E25">
            <w:pPr>
              <w:pStyle w:val="TableParagraph"/>
              <w:spacing w:line="224" w:lineRule="exact"/>
              <w:ind w:left="103"/>
              <w:rPr>
                <w:rFonts w:ascii="Times New Roman" w:hAnsi="Times New Roman" w:cs="Times New Roman"/>
                <w:b/>
                <w:sz w:val="24"/>
                <w:szCs w:val="24"/>
                <w:lang w:val="tr-TR"/>
              </w:rPr>
            </w:pPr>
          </w:p>
        </w:tc>
        <w:tc>
          <w:tcPr>
            <w:tcW w:w="1049" w:type="dxa"/>
          </w:tcPr>
          <w:p w:rsidR="00FC1644" w:rsidRPr="00054CC2" w:rsidRDefault="00FC1644" w:rsidP="00D42E25">
            <w:pPr>
              <w:pStyle w:val="TableParagraph"/>
              <w:spacing w:line="224" w:lineRule="exact"/>
              <w:ind w:left="102"/>
              <w:rPr>
                <w:rFonts w:ascii="Times New Roman" w:hAnsi="Times New Roman" w:cs="Times New Roman"/>
                <w:b/>
                <w:sz w:val="24"/>
                <w:szCs w:val="24"/>
                <w:lang w:val="tr-TR"/>
              </w:rPr>
            </w:pPr>
          </w:p>
        </w:tc>
      </w:tr>
      <w:tr w:rsidR="00FC1644" w:rsidRPr="00054CC2" w:rsidTr="00D42E25">
        <w:trPr>
          <w:trHeight w:val="454"/>
        </w:trPr>
        <w:tc>
          <w:tcPr>
            <w:tcW w:w="700" w:type="dxa"/>
          </w:tcPr>
          <w:p w:rsidR="00FC1644" w:rsidRPr="00054CC2" w:rsidRDefault="00FC1644" w:rsidP="00D42E25">
            <w:pPr>
              <w:pStyle w:val="TableParagraph"/>
              <w:spacing w:line="234" w:lineRule="exact"/>
              <w:ind w:left="103"/>
              <w:rPr>
                <w:rFonts w:ascii="Times New Roman" w:hAnsi="Times New Roman" w:cs="Times New Roman"/>
                <w:sz w:val="24"/>
                <w:szCs w:val="24"/>
                <w:lang w:val="tr-TR"/>
              </w:rPr>
            </w:pPr>
            <w:r w:rsidRPr="00054CC2">
              <w:rPr>
                <w:rFonts w:ascii="Times New Roman" w:hAnsi="Times New Roman" w:cs="Times New Roman"/>
                <w:sz w:val="24"/>
                <w:szCs w:val="24"/>
                <w:lang w:val="tr-TR"/>
              </w:rPr>
              <w:t>08-</w:t>
            </w:r>
          </w:p>
        </w:tc>
        <w:tc>
          <w:tcPr>
            <w:tcW w:w="8420" w:type="dxa"/>
          </w:tcPr>
          <w:p w:rsidR="00FC1644" w:rsidRPr="00054CC2" w:rsidRDefault="00FC1644" w:rsidP="00D42E25">
            <w:pPr>
              <w:pStyle w:val="TableParagraph"/>
              <w:spacing w:line="236" w:lineRule="exact"/>
              <w:ind w:left="105"/>
              <w:rPr>
                <w:rFonts w:ascii="Times New Roman" w:hAnsi="Times New Roman" w:cs="Times New Roman"/>
                <w:sz w:val="24"/>
                <w:szCs w:val="24"/>
                <w:lang w:val="tr-TR"/>
              </w:rPr>
            </w:pPr>
            <w:r w:rsidRPr="00054CC2">
              <w:rPr>
                <w:rFonts w:ascii="Times New Roman" w:hAnsi="Times New Roman" w:cs="Times New Roman"/>
                <w:sz w:val="24"/>
                <w:szCs w:val="24"/>
                <w:lang w:val="tr-TR"/>
              </w:rPr>
              <w:t>Okulumuz, öğrencilerin öğrenme ilgisini uyandıracak bir öğrenme ortamı oluşturmuştur.</w:t>
            </w:r>
          </w:p>
        </w:tc>
        <w:tc>
          <w:tcPr>
            <w:tcW w:w="825" w:type="dxa"/>
          </w:tcPr>
          <w:p w:rsidR="00FC1644" w:rsidRPr="00054CC2" w:rsidRDefault="005668EA" w:rsidP="00D42E25">
            <w:pPr>
              <w:pStyle w:val="TableParagraph"/>
              <w:spacing w:before="111"/>
              <w:ind w:left="102"/>
              <w:rPr>
                <w:rFonts w:ascii="Times New Roman" w:hAnsi="Times New Roman" w:cs="Times New Roman"/>
                <w:b/>
                <w:sz w:val="24"/>
                <w:szCs w:val="24"/>
                <w:lang w:val="tr-TR"/>
              </w:rPr>
            </w:pPr>
            <w:r>
              <w:rPr>
                <w:rFonts w:ascii="Times New Roman" w:hAnsi="Times New Roman" w:cs="Times New Roman"/>
                <w:b/>
                <w:sz w:val="24"/>
                <w:szCs w:val="24"/>
                <w:lang w:val="tr-TR"/>
              </w:rPr>
              <w:t>4</w:t>
            </w:r>
          </w:p>
        </w:tc>
        <w:tc>
          <w:tcPr>
            <w:tcW w:w="577" w:type="dxa"/>
          </w:tcPr>
          <w:p w:rsidR="00FC1644" w:rsidRPr="00054CC2" w:rsidRDefault="005668EA" w:rsidP="00D42E25">
            <w:pPr>
              <w:pStyle w:val="TableParagraph"/>
              <w:spacing w:before="111"/>
              <w:ind w:right="96"/>
              <w:jc w:val="right"/>
              <w:rPr>
                <w:rFonts w:ascii="Times New Roman" w:hAnsi="Times New Roman" w:cs="Times New Roman"/>
                <w:b/>
                <w:sz w:val="24"/>
                <w:szCs w:val="24"/>
                <w:lang w:val="tr-TR"/>
              </w:rPr>
            </w:pPr>
            <w:r>
              <w:rPr>
                <w:rFonts w:ascii="Times New Roman" w:hAnsi="Times New Roman" w:cs="Times New Roman"/>
                <w:b/>
                <w:sz w:val="24"/>
                <w:szCs w:val="24"/>
                <w:lang w:val="tr-TR"/>
              </w:rPr>
              <w:t>6</w:t>
            </w:r>
          </w:p>
        </w:tc>
        <w:tc>
          <w:tcPr>
            <w:tcW w:w="802" w:type="dxa"/>
          </w:tcPr>
          <w:p w:rsidR="00FC1644" w:rsidRPr="00054CC2" w:rsidRDefault="005668EA" w:rsidP="00D42E25">
            <w:pPr>
              <w:pStyle w:val="TableParagraph"/>
              <w:spacing w:before="111"/>
              <w:ind w:right="96"/>
              <w:jc w:val="right"/>
              <w:rPr>
                <w:rFonts w:ascii="Times New Roman" w:hAnsi="Times New Roman" w:cs="Times New Roman"/>
                <w:b/>
                <w:sz w:val="24"/>
                <w:szCs w:val="24"/>
                <w:lang w:val="tr-TR"/>
              </w:rPr>
            </w:pPr>
            <w:r>
              <w:rPr>
                <w:rFonts w:ascii="Times New Roman" w:hAnsi="Times New Roman" w:cs="Times New Roman"/>
                <w:b/>
                <w:sz w:val="24"/>
                <w:szCs w:val="24"/>
                <w:lang w:val="tr-TR"/>
              </w:rPr>
              <w:t>1</w:t>
            </w:r>
          </w:p>
        </w:tc>
        <w:tc>
          <w:tcPr>
            <w:tcW w:w="778" w:type="dxa"/>
          </w:tcPr>
          <w:p w:rsidR="00FC1644" w:rsidRPr="00054CC2" w:rsidRDefault="00FC1644" w:rsidP="00D42E25">
            <w:pPr>
              <w:pStyle w:val="TableParagraph"/>
              <w:spacing w:before="111"/>
              <w:ind w:left="102"/>
              <w:rPr>
                <w:rFonts w:ascii="Times New Roman" w:hAnsi="Times New Roman" w:cs="Times New Roman"/>
                <w:b/>
                <w:sz w:val="24"/>
                <w:szCs w:val="24"/>
                <w:lang w:val="tr-TR"/>
              </w:rPr>
            </w:pPr>
          </w:p>
        </w:tc>
        <w:tc>
          <w:tcPr>
            <w:tcW w:w="1049" w:type="dxa"/>
          </w:tcPr>
          <w:p w:rsidR="00FC1644" w:rsidRPr="00054CC2" w:rsidRDefault="00FC1644" w:rsidP="00D42E25">
            <w:pPr>
              <w:pStyle w:val="TableParagraph"/>
              <w:spacing w:before="111"/>
              <w:ind w:left="102"/>
              <w:rPr>
                <w:rFonts w:ascii="Times New Roman" w:hAnsi="Times New Roman" w:cs="Times New Roman"/>
                <w:b/>
                <w:sz w:val="24"/>
                <w:szCs w:val="24"/>
                <w:lang w:val="tr-TR"/>
              </w:rPr>
            </w:pPr>
          </w:p>
        </w:tc>
      </w:tr>
      <w:tr w:rsidR="00FC1644" w:rsidRPr="00054CC2" w:rsidTr="00D42E25">
        <w:trPr>
          <w:trHeight w:val="232"/>
        </w:trPr>
        <w:tc>
          <w:tcPr>
            <w:tcW w:w="700" w:type="dxa"/>
          </w:tcPr>
          <w:p w:rsidR="00FC1644" w:rsidRPr="00054CC2" w:rsidRDefault="00FC1644" w:rsidP="00D42E25">
            <w:pPr>
              <w:pStyle w:val="TableParagraph"/>
              <w:spacing w:line="220" w:lineRule="exact"/>
              <w:ind w:left="103"/>
              <w:rPr>
                <w:rFonts w:ascii="Times New Roman" w:hAnsi="Times New Roman" w:cs="Times New Roman"/>
                <w:sz w:val="24"/>
                <w:szCs w:val="24"/>
                <w:lang w:val="tr-TR"/>
              </w:rPr>
            </w:pPr>
            <w:r w:rsidRPr="00054CC2">
              <w:rPr>
                <w:rFonts w:ascii="Times New Roman" w:hAnsi="Times New Roman" w:cs="Times New Roman"/>
                <w:sz w:val="24"/>
                <w:szCs w:val="24"/>
                <w:lang w:val="tr-TR"/>
              </w:rPr>
              <w:t>09-</w:t>
            </w:r>
          </w:p>
        </w:tc>
        <w:tc>
          <w:tcPr>
            <w:tcW w:w="8420" w:type="dxa"/>
          </w:tcPr>
          <w:p w:rsidR="00FC1644" w:rsidRPr="00054CC2" w:rsidRDefault="00FC1644" w:rsidP="00D42E25">
            <w:pPr>
              <w:pStyle w:val="TableParagraph"/>
              <w:spacing w:before="1" w:line="218" w:lineRule="exact"/>
              <w:ind w:left="105"/>
              <w:rPr>
                <w:rFonts w:ascii="Times New Roman" w:hAnsi="Times New Roman" w:cs="Times New Roman"/>
                <w:sz w:val="24"/>
                <w:szCs w:val="24"/>
                <w:lang w:val="tr-TR"/>
              </w:rPr>
            </w:pPr>
            <w:r w:rsidRPr="00054CC2">
              <w:rPr>
                <w:rFonts w:ascii="Times New Roman" w:hAnsi="Times New Roman" w:cs="Times New Roman"/>
                <w:sz w:val="24"/>
                <w:szCs w:val="24"/>
                <w:lang w:val="tr-TR"/>
              </w:rPr>
              <w:t>Etkili bir öğretmen olmak için ihtiyaç duyduğum kaynaklara erişimim var.</w:t>
            </w:r>
          </w:p>
        </w:tc>
        <w:tc>
          <w:tcPr>
            <w:tcW w:w="825" w:type="dxa"/>
          </w:tcPr>
          <w:p w:rsidR="00FC1644" w:rsidRPr="00054CC2" w:rsidRDefault="006650FF" w:rsidP="00D42E25">
            <w:pPr>
              <w:pStyle w:val="TableParagraph"/>
              <w:spacing w:line="220" w:lineRule="exact"/>
              <w:ind w:left="102"/>
              <w:rPr>
                <w:rFonts w:ascii="Times New Roman" w:hAnsi="Times New Roman" w:cs="Times New Roman"/>
                <w:b/>
                <w:sz w:val="24"/>
                <w:szCs w:val="24"/>
                <w:lang w:val="tr-TR"/>
              </w:rPr>
            </w:pPr>
            <w:r>
              <w:rPr>
                <w:rFonts w:ascii="Times New Roman" w:hAnsi="Times New Roman" w:cs="Times New Roman"/>
                <w:b/>
                <w:sz w:val="24"/>
                <w:szCs w:val="24"/>
                <w:lang w:val="tr-TR"/>
              </w:rPr>
              <w:t>6</w:t>
            </w:r>
          </w:p>
        </w:tc>
        <w:tc>
          <w:tcPr>
            <w:tcW w:w="577" w:type="dxa"/>
          </w:tcPr>
          <w:p w:rsidR="00FC1644" w:rsidRPr="00054CC2" w:rsidRDefault="005668EA" w:rsidP="00D42E25">
            <w:pPr>
              <w:pStyle w:val="TableParagraph"/>
              <w:spacing w:line="220" w:lineRule="exact"/>
              <w:ind w:right="96"/>
              <w:jc w:val="right"/>
              <w:rPr>
                <w:rFonts w:ascii="Times New Roman" w:hAnsi="Times New Roman" w:cs="Times New Roman"/>
                <w:b/>
                <w:sz w:val="24"/>
                <w:szCs w:val="24"/>
                <w:lang w:val="tr-TR"/>
              </w:rPr>
            </w:pPr>
            <w:r>
              <w:rPr>
                <w:rFonts w:ascii="Times New Roman" w:hAnsi="Times New Roman" w:cs="Times New Roman"/>
                <w:b/>
                <w:sz w:val="24"/>
                <w:szCs w:val="24"/>
                <w:lang w:val="tr-TR"/>
              </w:rPr>
              <w:t>5</w:t>
            </w:r>
          </w:p>
        </w:tc>
        <w:tc>
          <w:tcPr>
            <w:tcW w:w="802" w:type="dxa"/>
          </w:tcPr>
          <w:p w:rsidR="00FC1644" w:rsidRPr="00054CC2" w:rsidRDefault="00FC1644" w:rsidP="00D42E25">
            <w:pPr>
              <w:pStyle w:val="TableParagraph"/>
              <w:spacing w:line="220" w:lineRule="exact"/>
              <w:ind w:right="96"/>
              <w:jc w:val="right"/>
              <w:rPr>
                <w:rFonts w:ascii="Times New Roman" w:hAnsi="Times New Roman" w:cs="Times New Roman"/>
                <w:b/>
                <w:sz w:val="24"/>
                <w:szCs w:val="24"/>
                <w:lang w:val="tr-TR"/>
              </w:rPr>
            </w:pPr>
          </w:p>
        </w:tc>
        <w:tc>
          <w:tcPr>
            <w:tcW w:w="778" w:type="dxa"/>
          </w:tcPr>
          <w:p w:rsidR="00FC1644" w:rsidRPr="00054CC2" w:rsidRDefault="00FC1644" w:rsidP="00D42E25">
            <w:pPr>
              <w:pStyle w:val="TableParagraph"/>
              <w:spacing w:line="220" w:lineRule="exact"/>
              <w:ind w:left="103"/>
              <w:rPr>
                <w:rFonts w:ascii="Times New Roman" w:hAnsi="Times New Roman" w:cs="Times New Roman"/>
                <w:b/>
                <w:sz w:val="24"/>
                <w:szCs w:val="24"/>
                <w:lang w:val="tr-TR"/>
              </w:rPr>
            </w:pPr>
          </w:p>
        </w:tc>
        <w:tc>
          <w:tcPr>
            <w:tcW w:w="1049" w:type="dxa"/>
          </w:tcPr>
          <w:p w:rsidR="00FC1644" w:rsidRPr="00054CC2" w:rsidRDefault="00FC1644" w:rsidP="00D42E25">
            <w:pPr>
              <w:pStyle w:val="TableParagraph"/>
              <w:spacing w:line="220" w:lineRule="exact"/>
              <w:ind w:left="102"/>
              <w:rPr>
                <w:rFonts w:ascii="Times New Roman" w:hAnsi="Times New Roman" w:cs="Times New Roman"/>
                <w:b/>
                <w:sz w:val="24"/>
                <w:szCs w:val="24"/>
                <w:lang w:val="tr-TR"/>
              </w:rPr>
            </w:pPr>
          </w:p>
        </w:tc>
      </w:tr>
      <w:tr w:rsidR="00FC1644" w:rsidRPr="00054CC2" w:rsidTr="00D42E25">
        <w:trPr>
          <w:trHeight w:val="236"/>
        </w:trPr>
        <w:tc>
          <w:tcPr>
            <w:tcW w:w="700" w:type="dxa"/>
          </w:tcPr>
          <w:p w:rsidR="00FC1644" w:rsidRPr="00054CC2" w:rsidRDefault="00FC1644" w:rsidP="00D42E25">
            <w:pPr>
              <w:pStyle w:val="TableParagraph"/>
              <w:spacing w:before="1" w:line="223" w:lineRule="exact"/>
              <w:ind w:left="103"/>
              <w:rPr>
                <w:rFonts w:ascii="Times New Roman" w:hAnsi="Times New Roman" w:cs="Times New Roman"/>
                <w:sz w:val="24"/>
                <w:szCs w:val="24"/>
                <w:lang w:val="tr-TR"/>
              </w:rPr>
            </w:pPr>
            <w:r w:rsidRPr="00054CC2">
              <w:rPr>
                <w:rFonts w:ascii="Times New Roman" w:hAnsi="Times New Roman" w:cs="Times New Roman"/>
                <w:sz w:val="24"/>
                <w:szCs w:val="24"/>
                <w:lang w:val="tr-TR"/>
              </w:rPr>
              <w:t>10-</w:t>
            </w:r>
          </w:p>
        </w:tc>
        <w:tc>
          <w:tcPr>
            <w:tcW w:w="8420" w:type="dxa"/>
          </w:tcPr>
          <w:p w:rsidR="00FC1644" w:rsidRPr="00054CC2" w:rsidRDefault="00FC1644" w:rsidP="00D42E25">
            <w:pPr>
              <w:pStyle w:val="TableParagraph"/>
              <w:spacing w:before="6" w:line="218" w:lineRule="exact"/>
              <w:ind w:left="105"/>
              <w:rPr>
                <w:rFonts w:ascii="Times New Roman" w:hAnsi="Times New Roman" w:cs="Times New Roman"/>
                <w:sz w:val="24"/>
                <w:szCs w:val="24"/>
                <w:lang w:val="tr-TR"/>
              </w:rPr>
            </w:pPr>
            <w:r w:rsidRPr="00054CC2">
              <w:rPr>
                <w:rFonts w:ascii="Times New Roman" w:hAnsi="Times New Roman" w:cs="Times New Roman"/>
                <w:sz w:val="24"/>
                <w:szCs w:val="24"/>
                <w:lang w:val="tr-TR"/>
              </w:rPr>
              <w:t>Bana sunulan kaynakları kullanmak için gerekli eğitime sahibim.</w:t>
            </w:r>
          </w:p>
        </w:tc>
        <w:tc>
          <w:tcPr>
            <w:tcW w:w="825" w:type="dxa"/>
          </w:tcPr>
          <w:p w:rsidR="00FC1644" w:rsidRPr="00054CC2" w:rsidRDefault="006650FF" w:rsidP="00D42E25">
            <w:pPr>
              <w:pStyle w:val="TableParagraph"/>
              <w:spacing w:before="1" w:line="223" w:lineRule="exact"/>
              <w:ind w:left="102"/>
              <w:rPr>
                <w:rFonts w:ascii="Times New Roman" w:hAnsi="Times New Roman" w:cs="Times New Roman"/>
                <w:b/>
                <w:sz w:val="24"/>
                <w:szCs w:val="24"/>
                <w:lang w:val="tr-TR"/>
              </w:rPr>
            </w:pPr>
            <w:r>
              <w:rPr>
                <w:rFonts w:ascii="Times New Roman" w:hAnsi="Times New Roman" w:cs="Times New Roman"/>
                <w:b/>
                <w:sz w:val="24"/>
                <w:szCs w:val="24"/>
                <w:lang w:val="tr-TR"/>
              </w:rPr>
              <w:t>4</w:t>
            </w:r>
          </w:p>
        </w:tc>
        <w:tc>
          <w:tcPr>
            <w:tcW w:w="577" w:type="dxa"/>
          </w:tcPr>
          <w:p w:rsidR="00FC1644" w:rsidRPr="00054CC2" w:rsidRDefault="005668EA" w:rsidP="00D42E25">
            <w:pPr>
              <w:pStyle w:val="TableParagraph"/>
              <w:spacing w:before="1" w:line="223" w:lineRule="exact"/>
              <w:ind w:right="96"/>
              <w:jc w:val="right"/>
              <w:rPr>
                <w:rFonts w:ascii="Times New Roman" w:hAnsi="Times New Roman" w:cs="Times New Roman"/>
                <w:b/>
                <w:sz w:val="24"/>
                <w:szCs w:val="24"/>
                <w:lang w:val="tr-TR"/>
              </w:rPr>
            </w:pPr>
            <w:r>
              <w:rPr>
                <w:rFonts w:ascii="Times New Roman" w:hAnsi="Times New Roman" w:cs="Times New Roman"/>
                <w:b/>
                <w:sz w:val="24"/>
                <w:szCs w:val="24"/>
                <w:lang w:val="tr-TR"/>
              </w:rPr>
              <w:t>7</w:t>
            </w:r>
          </w:p>
        </w:tc>
        <w:tc>
          <w:tcPr>
            <w:tcW w:w="802" w:type="dxa"/>
          </w:tcPr>
          <w:p w:rsidR="00FC1644" w:rsidRPr="00054CC2" w:rsidRDefault="00FC1644" w:rsidP="00D42E25">
            <w:pPr>
              <w:pStyle w:val="TableParagraph"/>
              <w:spacing w:before="1" w:line="223" w:lineRule="exact"/>
              <w:ind w:right="96"/>
              <w:jc w:val="right"/>
              <w:rPr>
                <w:rFonts w:ascii="Times New Roman" w:hAnsi="Times New Roman" w:cs="Times New Roman"/>
                <w:b/>
                <w:sz w:val="24"/>
                <w:szCs w:val="24"/>
                <w:lang w:val="tr-TR"/>
              </w:rPr>
            </w:pPr>
          </w:p>
        </w:tc>
        <w:tc>
          <w:tcPr>
            <w:tcW w:w="778" w:type="dxa"/>
          </w:tcPr>
          <w:p w:rsidR="00FC1644" w:rsidRPr="00054CC2" w:rsidRDefault="00FC1644" w:rsidP="00D42E25">
            <w:pPr>
              <w:pStyle w:val="TableParagraph"/>
              <w:spacing w:before="1" w:line="223" w:lineRule="exact"/>
              <w:ind w:left="103"/>
              <w:rPr>
                <w:rFonts w:ascii="Times New Roman" w:hAnsi="Times New Roman" w:cs="Times New Roman"/>
                <w:b/>
                <w:sz w:val="24"/>
                <w:szCs w:val="24"/>
                <w:lang w:val="tr-TR"/>
              </w:rPr>
            </w:pPr>
          </w:p>
        </w:tc>
        <w:tc>
          <w:tcPr>
            <w:tcW w:w="1049" w:type="dxa"/>
          </w:tcPr>
          <w:p w:rsidR="00FC1644" w:rsidRPr="00054CC2" w:rsidRDefault="00FC1644" w:rsidP="00D42E25">
            <w:pPr>
              <w:pStyle w:val="TableParagraph"/>
              <w:spacing w:before="1" w:line="223" w:lineRule="exact"/>
              <w:ind w:left="102"/>
              <w:rPr>
                <w:rFonts w:ascii="Times New Roman" w:hAnsi="Times New Roman" w:cs="Times New Roman"/>
                <w:b/>
                <w:sz w:val="24"/>
                <w:szCs w:val="24"/>
                <w:lang w:val="tr-TR"/>
              </w:rPr>
            </w:pPr>
          </w:p>
        </w:tc>
      </w:tr>
      <w:tr w:rsidR="00FC1644" w:rsidRPr="00054CC2" w:rsidTr="00D42E25">
        <w:trPr>
          <w:trHeight w:val="454"/>
        </w:trPr>
        <w:tc>
          <w:tcPr>
            <w:tcW w:w="700" w:type="dxa"/>
          </w:tcPr>
          <w:p w:rsidR="00FC1644" w:rsidRPr="00054CC2" w:rsidRDefault="00FC1644" w:rsidP="00D42E25">
            <w:pPr>
              <w:pStyle w:val="TableParagraph"/>
              <w:spacing w:line="234" w:lineRule="exact"/>
              <w:ind w:left="103"/>
              <w:rPr>
                <w:rFonts w:ascii="Times New Roman" w:hAnsi="Times New Roman" w:cs="Times New Roman"/>
                <w:sz w:val="24"/>
                <w:szCs w:val="24"/>
                <w:lang w:val="tr-TR"/>
              </w:rPr>
            </w:pPr>
            <w:r w:rsidRPr="00054CC2">
              <w:rPr>
                <w:rFonts w:ascii="Times New Roman" w:hAnsi="Times New Roman" w:cs="Times New Roman"/>
                <w:sz w:val="24"/>
                <w:szCs w:val="24"/>
                <w:lang w:val="tr-TR"/>
              </w:rPr>
              <w:t>11-</w:t>
            </w:r>
          </w:p>
        </w:tc>
        <w:tc>
          <w:tcPr>
            <w:tcW w:w="8420" w:type="dxa"/>
          </w:tcPr>
          <w:p w:rsidR="00FC1644" w:rsidRPr="00054CC2" w:rsidRDefault="00FC1644" w:rsidP="00D42E25">
            <w:pPr>
              <w:pStyle w:val="TableParagraph"/>
              <w:spacing w:line="236" w:lineRule="exact"/>
              <w:ind w:left="105"/>
              <w:rPr>
                <w:rFonts w:ascii="Times New Roman" w:hAnsi="Times New Roman" w:cs="Times New Roman"/>
                <w:sz w:val="24"/>
                <w:szCs w:val="24"/>
                <w:lang w:val="tr-TR"/>
              </w:rPr>
            </w:pPr>
            <w:r w:rsidRPr="00054CC2">
              <w:rPr>
                <w:rFonts w:ascii="Times New Roman" w:hAnsi="Times New Roman" w:cs="Times New Roman"/>
                <w:sz w:val="24"/>
                <w:szCs w:val="24"/>
                <w:lang w:val="tr-TR"/>
              </w:rPr>
              <w:t>Okulumuzun, farklı ihtiyaçları olan öğrencileri desteklemek için etkin bir politikası vardır.</w:t>
            </w:r>
          </w:p>
        </w:tc>
        <w:tc>
          <w:tcPr>
            <w:tcW w:w="825" w:type="dxa"/>
          </w:tcPr>
          <w:p w:rsidR="00FC1644" w:rsidRPr="00054CC2" w:rsidRDefault="005668EA" w:rsidP="00D42E25">
            <w:pPr>
              <w:pStyle w:val="TableParagraph"/>
              <w:spacing w:before="111"/>
              <w:ind w:left="102"/>
              <w:rPr>
                <w:rFonts w:ascii="Times New Roman" w:hAnsi="Times New Roman" w:cs="Times New Roman"/>
                <w:b/>
                <w:sz w:val="24"/>
                <w:szCs w:val="24"/>
                <w:lang w:val="tr-TR"/>
              </w:rPr>
            </w:pPr>
            <w:r>
              <w:rPr>
                <w:rFonts w:ascii="Times New Roman" w:hAnsi="Times New Roman" w:cs="Times New Roman"/>
                <w:b/>
                <w:sz w:val="24"/>
                <w:szCs w:val="24"/>
                <w:lang w:val="tr-TR"/>
              </w:rPr>
              <w:t>2</w:t>
            </w:r>
          </w:p>
        </w:tc>
        <w:tc>
          <w:tcPr>
            <w:tcW w:w="577" w:type="dxa"/>
          </w:tcPr>
          <w:p w:rsidR="00FC1644" w:rsidRPr="00054CC2" w:rsidRDefault="005668EA" w:rsidP="00D42E25">
            <w:pPr>
              <w:pStyle w:val="TableParagraph"/>
              <w:spacing w:before="111"/>
              <w:ind w:right="96"/>
              <w:jc w:val="right"/>
              <w:rPr>
                <w:rFonts w:ascii="Times New Roman" w:hAnsi="Times New Roman" w:cs="Times New Roman"/>
                <w:b/>
                <w:sz w:val="24"/>
                <w:szCs w:val="24"/>
                <w:lang w:val="tr-TR"/>
              </w:rPr>
            </w:pPr>
            <w:r>
              <w:rPr>
                <w:rFonts w:ascii="Times New Roman" w:hAnsi="Times New Roman" w:cs="Times New Roman"/>
                <w:b/>
                <w:sz w:val="24"/>
                <w:szCs w:val="24"/>
                <w:lang w:val="tr-TR"/>
              </w:rPr>
              <w:t>7</w:t>
            </w:r>
          </w:p>
        </w:tc>
        <w:tc>
          <w:tcPr>
            <w:tcW w:w="802" w:type="dxa"/>
          </w:tcPr>
          <w:p w:rsidR="00FC1644" w:rsidRPr="00054CC2" w:rsidRDefault="005668EA" w:rsidP="00D42E25">
            <w:pPr>
              <w:pStyle w:val="TableParagraph"/>
              <w:spacing w:before="111"/>
              <w:ind w:right="96"/>
              <w:jc w:val="right"/>
              <w:rPr>
                <w:rFonts w:ascii="Times New Roman" w:hAnsi="Times New Roman" w:cs="Times New Roman"/>
                <w:b/>
                <w:sz w:val="24"/>
                <w:szCs w:val="24"/>
                <w:lang w:val="tr-TR"/>
              </w:rPr>
            </w:pPr>
            <w:r>
              <w:rPr>
                <w:rFonts w:ascii="Times New Roman" w:hAnsi="Times New Roman" w:cs="Times New Roman"/>
                <w:b/>
                <w:sz w:val="24"/>
                <w:szCs w:val="24"/>
                <w:lang w:val="tr-TR"/>
              </w:rPr>
              <w:t>2</w:t>
            </w:r>
          </w:p>
        </w:tc>
        <w:tc>
          <w:tcPr>
            <w:tcW w:w="778" w:type="dxa"/>
          </w:tcPr>
          <w:p w:rsidR="00FC1644" w:rsidRPr="00054CC2" w:rsidRDefault="00FC1644" w:rsidP="00D42E25">
            <w:pPr>
              <w:pStyle w:val="TableParagraph"/>
              <w:spacing w:before="111"/>
              <w:ind w:left="102"/>
              <w:rPr>
                <w:rFonts w:ascii="Times New Roman" w:hAnsi="Times New Roman" w:cs="Times New Roman"/>
                <w:b/>
                <w:sz w:val="24"/>
                <w:szCs w:val="24"/>
                <w:lang w:val="tr-TR"/>
              </w:rPr>
            </w:pPr>
          </w:p>
        </w:tc>
        <w:tc>
          <w:tcPr>
            <w:tcW w:w="1049" w:type="dxa"/>
          </w:tcPr>
          <w:p w:rsidR="00FC1644" w:rsidRPr="00054CC2" w:rsidRDefault="00FC1644" w:rsidP="00D42E25">
            <w:pPr>
              <w:pStyle w:val="TableParagraph"/>
              <w:spacing w:before="111"/>
              <w:ind w:left="102"/>
              <w:rPr>
                <w:rFonts w:ascii="Times New Roman" w:hAnsi="Times New Roman" w:cs="Times New Roman"/>
                <w:b/>
                <w:sz w:val="24"/>
                <w:szCs w:val="24"/>
                <w:lang w:val="tr-TR"/>
              </w:rPr>
            </w:pPr>
          </w:p>
        </w:tc>
      </w:tr>
      <w:tr w:rsidR="00FC1644" w:rsidRPr="00054CC2" w:rsidTr="00D42E25">
        <w:trPr>
          <w:trHeight w:val="233"/>
        </w:trPr>
        <w:tc>
          <w:tcPr>
            <w:tcW w:w="700" w:type="dxa"/>
          </w:tcPr>
          <w:p w:rsidR="00FC1644" w:rsidRPr="00054CC2" w:rsidRDefault="00FC1644" w:rsidP="00D42E25">
            <w:pPr>
              <w:pStyle w:val="TableParagraph"/>
              <w:spacing w:line="222" w:lineRule="exact"/>
              <w:ind w:left="103"/>
              <w:rPr>
                <w:rFonts w:ascii="Times New Roman" w:hAnsi="Times New Roman" w:cs="Times New Roman"/>
                <w:sz w:val="24"/>
                <w:szCs w:val="24"/>
                <w:lang w:val="tr-TR"/>
              </w:rPr>
            </w:pPr>
            <w:r w:rsidRPr="00054CC2">
              <w:rPr>
                <w:rFonts w:ascii="Times New Roman" w:hAnsi="Times New Roman" w:cs="Times New Roman"/>
                <w:sz w:val="24"/>
                <w:szCs w:val="24"/>
                <w:lang w:val="tr-TR"/>
              </w:rPr>
              <w:t>12-</w:t>
            </w:r>
          </w:p>
        </w:tc>
        <w:tc>
          <w:tcPr>
            <w:tcW w:w="8420" w:type="dxa"/>
          </w:tcPr>
          <w:p w:rsidR="00FC1644" w:rsidRPr="00054CC2" w:rsidRDefault="00FC1644" w:rsidP="00D42E25">
            <w:pPr>
              <w:pStyle w:val="TableParagraph"/>
              <w:spacing w:before="1" w:line="220" w:lineRule="exact"/>
              <w:ind w:left="105"/>
              <w:rPr>
                <w:rFonts w:ascii="Times New Roman" w:hAnsi="Times New Roman" w:cs="Times New Roman"/>
                <w:sz w:val="24"/>
                <w:szCs w:val="24"/>
                <w:lang w:val="tr-TR"/>
              </w:rPr>
            </w:pPr>
            <w:r w:rsidRPr="00054CC2">
              <w:rPr>
                <w:rFonts w:ascii="Times New Roman" w:hAnsi="Times New Roman" w:cs="Times New Roman"/>
                <w:sz w:val="24"/>
                <w:szCs w:val="24"/>
                <w:lang w:val="tr-TR"/>
              </w:rPr>
              <w:t>Okulumuz müfredat uygulamasını etkin bir şekilde izler.</w:t>
            </w:r>
          </w:p>
        </w:tc>
        <w:tc>
          <w:tcPr>
            <w:tcW w:w="825" w:type="dxa"/>
          </w:tcPr>
          <w:p w:rsidR="00FC1644" w:rsidRPr="00054CC2" w:rsidRDefault="005668EA" w:rsidP="00D42E25">
            <w:pPr>
              <w:pStyle w:val="TableParagraph"/>
              <w:spacing w:line="222" w:lineRule="exact"/>
              <w:ind w:left="102"/>
              <w:rPr>
                <w:rFonts w:ascii="Times New Roman" w:hAnsi="Times New Roman" w:cs="Times New Roman"/>
                <w:b/>
                <w:sz w:val="24"/>
                <w:szCs w:val="24"/>
                <w:lang w:val="tr-TR"/>
              </w:rPr>
            </w:pPr>
            <w:r>
              <w:rPr>
                <w:rFonts w:ascii="Times New Roman" w:hAnsi="Times New Roman" w:cs="Times New Roman"/>
                <w:b/>
                <w:sz w:val="24"/>
                <w:szCs w:val="24"/>
                <w:lang w:val="tr-TR"/>
              </w:rPr>
              <w:t>7</w:t>
            </w:r>
          </w:p>
        </w:tc>
        <w:tc>
          <w:tcPr>
            <w:tcW w:w="577" w:type="dxa"/>
          </w:tcPr>
          <w:p w:rsidR="00FC1644" w:rsidRPr="00054CC2" w:rsidRDefault="005668EA" w:rsidP="00D42E25">
            <w:pPr>
              <w:pStyle w:val="TableParagraph"/>
              <w:spacing w:line="222" w:lineRule="exact"/>
              <w:ind w:right="96"/>
              <w:jc w:val="right"/>
              <w:rPr>
                <w:rFonts w:ascii="Times New Roman" w:hAnsi="Times New Roman" w:cs="Times New Roman"/>
                <w:b/>
                <w:sz w:val="24"/>
                <w:szCs w:val="24"/>
                <w:lang w:val="tr-TR"/>
              </w:rPr>
            </w:pPr>
            <w:r>
              <w:rPr>
                <w:rFonts w:ascii="Times New Roman" w:hAnsi="Times New Roman" w:cs="Times New Roman"/>
                <w:b/>
                <w:sz w:val="24"/>
                <w:szCs w:val="24"/>
                <w:lang w:val="tr-TR"/>
              </w:rPr>
              <w:t>4</w:t>
            </w:r>
          </w:p>
        </w:tc>
        <w:tc>
          <w:tcPr>
            <w:tcW w:w="802" w:type="dxa"/>
          </w:tcPr>
          <w:p w:rsidR="00FC1644" w:rsidRPr="00054CC2" w:rsidRDefault="00FC1644" w:rsidP="00D42E25">
            <w:pPr>
              <w:pStyle w:val="TableParagraph"/>
              <w:spacing w:line="222" w:lineRule="exact"/>
              <w:ind w:right="96"/>
              <w:jc w:val="right"/>
              <w:rPr>
                <w:rFonts w:ascii="Times New Roman" w:hAnsi="Times New Roman" w:cs="Times New Roman"/>
                <w:b/>
                <w:sz w:val="24"/>
                <w:szCs w:val="24"/>
                <w:lang w:val="tr-TR"/>
              </w:rPr>
            </w:pPr>
          </w:p>
        </w:tc>
        <w:tc>
          <w:tcPr>
            <w:tcW w:w="778" w:type="dxa"/>
          </w:tcPr>
          <w:p w:rsidR="00FC1644" w:rsidRPr="00054CC2" w:rsidRDefault="00FC1644" w:rsidP="00D42E25">
            <w:pPr>
              <w:pStyle w:val="TableParagraph"/>
              <w:spacing w:line="222" w:lineRule="exact"/>
              <w:ind w:left="103"/>
              <w:rPr>
                <w:rFonts w:ascii="Times New Roman" w:hAnsi="Times New Roman" w:cs="Times New Roman"/>
                <w:b/>
                <w:sz w:val="24"/>
                <w:szCs w:val="24"/>
                <w:lang w:val="tr-TR"/>
              </w:rPr>
            </w:pPr>
          </w:p>
        </w:tc>
        <w:tc>
          <w:tcPr>
            <w:tcW w:w="1049" w:type="dxa"/>
          </w:tcPr>
          <w:p w:rsidR="00FC1644" w:rsidRPr="00054CC2" w:rsidRDefault="00FC1644" w:rsidP="00D42E25">
            <w:pPr>
              <w:pStyle w:val="TableParagraph"/>
              <w:spacing w:line="222" w:lineRule="exact"/>
              <w:ind w:left="102"/>
              <w:rPr>
                <w:rFonts w:ascii="Times New Roman" w:hAnsi="Times New Roman" w:cs="Times New Roman"/>
                <w:b/>
                <w:sz w:val="24"/>
                <w:szCs w:val="24"/>
                <w:lang w:val="tr-TR"/>
              </w:rPr>
            </w:pPr>
          </w:p>
        </w:tc>
      </w:tr>
      <w:tr w:rsidR="00FC1644" w:rsidRPr="00054CC2" w:rsidTr="00D42E25">
        <w:trPr>
          <w:trHeight w:val="315"/>
        </w:trPr>
        <w:tc>
          <w:tcPr>
            <w:tcW w:w="700" w:type="dxa"/>
          </w:tcPr>
          <w:p w:rsidR="00FC1644" w:rsidRPr="00054CC2" w:rsidRDefault="00FC1644" w:rsidP="00D42E25">
            <w:pPr>
              <w:pStyle w:val="TableParagraph"/>
              <w:spacing w:line="234" w:lineRule="exact"/>
              <w:ind w:left="103"/>
              <w:rPr>
                <w:rFonts w:ascii="Times New Roman" w:hAnsi="Times New Roman" w:cs="Times New Roman"/>
                <w:sz w:val="24"/>
                <w:szCs w:val="24"/>
                <w:lang w:val="tr-TR"/>
              </w:rPr>
            </w:pPr>
            <w:r w:rsidRPr="00054CC2">
              <w:rPr>
                <w:rFonts w:ascii="Times New Roman" w:hAnsi="Times New Roman" w:cs="Times New Roman"/>
                <w:sz w:val="24"/>
                <w:szCs w:val="24"/>
                <w:lang w:val="tr-TR"/>
              </w:rPr>
              <w:t>13-</w:t>
            </w:r>
          </w:p>
        </w:tc>
        <w:tc>
          <w:tcPr>
            <w:tcW w:w="8420" w:type="dxa"/>
          </w:tcPr>
          <w:p w:rsidR="00FC1644" w:rsidRPr="00054CC2" w:rsidRDefault="00FC1644" w:rsidP="00D42E25">
            <w:pPr>
              <w:pStyle w:val="TableParagraph"/>
              <w:spacing w:before="52"/>
              <w:ind w:left="105"/>
              <w:rPr>
                <w:rFonts w:ascii="Times New Roman" w:hAnsi="Times New Roman" w:cs="Times New Roman"/>
                <w:sz w:val="24"/>
                <w:szCs w:val="24"/>
                <w:lang w:val="tr-TR"/>
              </w:rPr>
            </w:pPr>
            <w:r w:rsidRPr="00054CC2">
              <w:rPr>
                <w:rFonts w:ascii="Times New Roman" w:hAnsi="Times New Roman" w:cs="Times New Roman"/>
                <w:sz w:val="24"/>
                <w:szCs w:val="24"/>
                <w:lang w:val="tr-TR"/>
              </w:rPr>
              <w:t>Okulumuz, velilere uygun etkinlikler düzenlemektedir.</w:t>
            </w:r>
          </w:p>
        </w:tc>
        <w:tc>
          <w:tcPr>
            <w:tcW w:w="825" w:type="dxa"/>
          </w:tcPr>
          <w:p w:rsidR="00FC1644" w:rsidRPr="00054CC2" w:rsidRDefault="005668EA" w:rsidP="00D42E25">
            <w:pPr>
              <w:pStyle w:val="TableParagraph"/>
              <w:spacing w:before="47"/>
              <w:ind w:left="102"/>
              <w:rPr>
                <w:rFonts w:ascii="Times New Roman" w:hAnsi="Times New Roman" w:cs="Times New Roman"/>
                <w:b/>
                <w:sz w:val="24"/>
                <w:szCs w:val="24"/>
                <w:lang w:val="tr-TR"/>
              </w:rPr>
            </w:pPr>
            <w:r>
              <w:rPr>
                <w:rFonts w:ascii="Times New Roman" w:hAnsi="Times New Roman" w:cs="Times New Roman"/>
                <w:b/>
                <w:sz w:val="24"/>
                <w:szCs w:val="24"/>
                <w:lang w:val="tr-TR"/>
              </w:rPr>
              <w:t>3</w:t>
            </w:r>
          </w:p>
        </w:tc>
        <w:tc>
          <w:tcPr>
            <w:tcW w:w="577" w:type="dxa"/>
          </w:tcPr>
          <w:p w:rsidR="00FC1644" w:rsidRPr="00054CC2" w:rsidRDefault="005668EA" w:rsidP="00D42E25">
            <w:pPr>
              <w:pStyle w:val="TableParagraph"/>
              <w:spacing w:before="47"/>
              <w:ind w:right="96"/>
              <w:jc w:val="right"/>
              <w:rPr>
                <w:rFonts w:ascii="Times New Roman" w:hAnsi="Times New Roman" w:cs="Times New Roman"/>
                <w:b/>
                <w:sz w:val="24"/>
                <w:szCs w:val="24"/>
                <w:lang w:val="tr-TR"/>
              </w:rPr>
            </w:pPr>
            <w:r>
              <w:rPr>
                <w:rFonts w:ascii="Times New Roman" w:hAnsi="Times New Roman" w:cs="Times New Roman"/>
                <w:b/>
                <w:sz w:val="24"/>
                <w:szCs w:val="24"/>
                <w:lang w:val="tr-TR"/>
              </w:rPr>
              <w:t>4</w:t>
            </w:r>
          </w:p>
        </w:tc>
        <w:tc>
          <w:tcPr>
            <w:tcW w:w="802" w:type="dxa"/>
          </w:tcPr>
          <w:p w:rsidR="00FC1644" w:rsidRPr="00054CC2" w:rsidRDefault="005668EA" w:rsidP="00D42E25">
            <w:pPr>
              <w:pStyle w:val="TableParagraph"/>
              <w:spacing w:before="47"/>
              <w:ind w:right="96"/>
              <w:jc w:val="right"/>
              <w:rPr>
                <w:rFonts w:ascii="Times New Roman" w:hAnsi="Times New Roman" w:cs="Times New Roman"/>
                <w:b/>
                <w:sz w:val="24"/>
                <w:szCs w:val="24"/>
                <w:lang w:val="tr-TR"/>
              </w:rPr>
            </w:pPr>
            <w:r>
              <w:rPr>
                <w:rFonts w:ascii="Times New Roman" w:hAnsi="Times New Roman" w:cs="Times New Roman"/>
                <w:b/>
                <w:sz w:val="24"/>
                <w:szCs w:val="24"/>
                <w:lang w:val="tr-TR"/>
              </w:rPr>
              <w:t>2</w:t>
            </w:r>
          </w:p>
        </w:tc>
        <w:tc>
          <w:tcPr>
            <w:tcW w:w="778" w:type="dxa"/>
          </w:tcPr>
          <w:p w:rsidR="00FC1644" w:rsidRPr="00054CC2" w:rsidRDefault="005668EA" w:rsidP="00D42E25">
            <w:pPr>
              <w:pStyle w:val="TableParagraph"/>
              <w:spacing w:before="47"/>
              <w:ind w:left="102"/>
              <w:rPr>
                <w:rFonts w:ascii="Times New Roman" w:hAnsi="Times New Roman" w:cs="Times New Roman"/>
                <w:b/>
                <w:sz w:val="24"/>
                <w:szCs w:val="24"/>
                <w:lang w:val="tr-TR"/>
              </w:rPr>
            </w:pPr>
            <w:r>
              <w:rPr>
                <w:rFonts w:ascii="Times New Roman" w:hAnsi="Times New Roman" w:cs="Times New Roman"/>
                <w:b/>
                <w:sz w:val="24"/>
                <w:szCs w:val="24"/>
                <w:lang w:val="tr-TR"/>
              </w:rPr>
              <w:t>1</w:t>
            </w:r>
          </w:p>
        </w:tc>
        <w:tc>
          <w:tcPr>
            <w:tcW w:w="1049" w:type="dxa"/>
          </w:tcPr>
          <w:p w:rsidR="00FC1644" w:rsidRPr="00054CC2" w:rsidRDefault="005668EA" w:rsidP="00D42E25">
            <w:pPr>
              <w:pStyle w:val="TableParagraph"/>
              <w:spacing w:before="47"/>
              <w:ind w:left="102"/>
              <w:rPr>
                <w:rFonts w:ascii="Times New Roman" w:hAnsi="Times New Roman" w:cs="Times New Roman"/>
                <w:b/>
                <w:sz w:val="24"/>
                <w:szCs w:val="24"/>
                <w:lang w:val="tr-TR"/>
              </w:rPr>
            </w:pPr>
            <w:r>
              <w:rPr>
                <w:rFonts w:ascii="Times New Roman" w:hAnsi="Times New Roman" w:cs="Times New Roman"/>
                <w:b/>
                <w:sz w:val="24"/>
                <w:szCs w:val="24"/>
                <w:lang w:val="tr-TR"/>
              </w:rPr>
              <w:t>1</w:t>
            </w:r>
          </w:p>
        </w:tc>
      </w:tr>
      <w:tr w:rsidR="00FC1644" w:rsidRPr="00054CC2" w:rsidTr="00D42E25">
        <w:trPr>
          <w:trHeight w:val="236"/>
        </w:trPr>
        <w:tc>
          <w:tcPr>
            <w:tcW w:w="700" w:type="dxa"/>
          </w:tcPr>
          <w:p w:rsidR="00FC1644" w:rsidRPr="00054CC2" w:rsidRDefault="00FC1644" w:rsidP="00D42E25">
            <w:pPr>
              <w:pStyle w:val="TableParagraph"/>
              <w:spacing w:line="224" w:lineRule="exact"/>
              <w:ind w:left="103"/>
              <w:rPr>
                <w:rFonts w:ascii="Times New Roman" w:hAnsi="Times New Roman" w:cs="Times New Roman"/>
                <w:sz w:val="24"/>
                <w:szCs w:val="24"/>
                <w:lang w:val="tr-TR"/>
              </w:rPr>
            </w:pPr>
            <w:r w:rsidRPr="00054CC2">
              <w:rPr>
                <w:rFonts w:ascii="Times New Roman" w:hAnsi="Times New Roman" w:cs="Times New Roman"/>
                <w:sz w:val="24"/>
                <w:szCs w:val="24"/>
                <w:lang w:val="tr-TR"/>
              </w:rPr>
              <w:t>14-</w:t>
            </w:r>
          </w:p>
        </w:tc>
        <w:tc>
          <w:tcPr>
            <w:tcW w:w="8420" w:type="dxa"/>
          </w:tcPr>
          <w:p w:rsidR="00FC1644" w:rsidRPr="00054CC2" w:rsidRDefault="00FC1644" w:rsidP="00D42E25">
            <w:pPr>
              <w:pStyle w:val="TableParagraph"/>
              <w:spacing w:before="4" w:line="220" w:lineRule="exact"/>
              <w:ind w:left="105"/>
              <w:rPr>
                <w:rFonts w:ascii="Times New Roman" w:hAnsi="Times New Roman" w:cs="Times New Roman"/>
                <w:sz w:val="24"/>
                <w:szCs w:val="24"/>
                <w:lang w:val="tr-TR"/>
              </w:rPr>
            </w:pPr>
            <w:r w:rsidRPr="00054CC2">
              <w:rPr>
                <w:rFonts w:ascii="Times New Roman" w:hAnsi="Times New Roman" w:cs="Times New Roman"/>
                <w:sz w:val="24"/>
                <w:szCs w:val="24"/>
                <w:lang w:val="tr-TR"/>
              </w:rPr>
              <w:t>Diğer öğretmenlerle iş birliği yaparım.</w:t>
            </w:r>
          </w:p>
        </w:tc>
        <w:tc>
          <w:tcPr>
            <w:tcW w:w="825" w:type="dxa"/>
          </w:tcPr>
          <w:p w:rsidR="00FC1644" w:rsidRPr="00054CC2" w:rsidRDefault="005668EA" w:rsidP="00D42E25">
            <w:pPr>
              <w:pStyle w:val="TableParagraph"/>
              <w:spacing w:line="224" w:lineRule="exact"/>
              <w:ind w:left="102"/>
              <w:rPr>
                <w:rFonts w:ascii="Times New Roman" w:hAnsi="Times New Roman" w:cs="Times New Roman"/>
                <w:b/>
                <w:sz w:val="24"/>
                <w:szCs w:val="24"/>
                <w:lang w:val="tr-TR"/>
              </w:rPr>
            </w:pPr>
            <w:r>
              <w:rPr>
                <w:rFonts w:ascii="Times New Roman" w:hAnsi="Times New Roman" w:cs="Times New Roman"/>
                <w:b/>
                <w:sz w:val="24"/>
                <w:szCs w:val="24"/>
                <w:lang w:val="tr-TR"/>
              </w:rPr>
              <w:t>6</w:t>
            </w:r>
          </w:p>
        </w:tc>
        <w:tc>
          <w:tcPr>
            <w:tcW w:w="577" w:type="dxa"/>
          </w:tcPr>
          <w:p w:rsidR="00FC1644" w:rsidRPr="00054CC2" w:rsidRDefault="005668EA" w:rsidP="00D42E25">
            <w:pPr>
              <w:pStyle w:val="TableParagraph"/>
              <w:spacing w:line="224" w:lineRule="exact"/>
              <w:ind w:right="96"/>
              <w:jc w:val="right"/>
              <w:rPr>
                <w:rFonts w:ascii="Times New Roman" w:hAnsi="Times New Roman" w:cs="Times New Roman"/>
                <w:b/>
                <w:sz w:val="24"/>
                <w:szCs w:val="24"/>
                <w:lang w:val="tr-TR"/>
              </w:rPr>
            </w:pPr>
            <w:r>
              <w:rPr>
                <w:rFonts w:ascii="Times New Roman" w:hAnsi="Times New Roman" w:cs="Times New Roman"/>
                <w:b/>
                <w:sz w:val="24"/>
                <w:szCs w:val="24"/>
                <w:lang w:val="tr-TR"/>
              </w:rPr>
              <w:t>5</w:t>
            </w:r>
          </w:p>
        </w:tc>
        <w:tc>
          <w:tcPr>
            <w:tcW w:w="802" w:type="dxa"/>
          </w:tcPr>
          <w:p w:rsidR="00FC1644" w:rsidRPr="00054CC2" w:rsidRDefault="00FC1644" w:rsidP="00D42E25">
            <w:pPr>
              <w:pStyle w:val="TableParagraph"/>
              <w:spacing w:line="224" w:lineRule="exact"/>
              <w:ind w:right="96"/>
              <w:jc w:val="right"/>
              <w:rPr>
                <w:rFonts w:ascii="Times New Roman" w:hAnsi="Times New Roman" w:cs="Times New Roman"/>
                <w:b/>
                <w:sz w:val="24"/>
                <w:szCs w:val="24"/>
                <w:lang w:val="tr-TR"/>
              </w:rPr>
            </w:pPr>
          </w:p>
        </w:tc>
        <w:tc>
          <w:tcPr>
            <w:tcW w:w="778" w:type="dxa"/>
          </w:tcPr>
          <w:p w:rsidR="00FC1644" w:rsidRPr="00054CC2" w:rsidRDefault="00FC1644" w:rsidP="00D42E25">
            <w:pPr>
              <w:pStyle w:val="TableParagraph"/>
              <w:spacing w:line="224" w:lineRule="exact"/>
              <w:ind w:left="103"/>
              <w:rPr>
                <w:rFonts w:ascii="Times New Roman" w:hAnsi="Times New Roman" w:cs="Times New Roman"/>
                <w:b/>
                <w:sz w:val="24"/>
                <w:szCs w:val="24"/>
                <w:lang w:val="tr-TR"/>
              </w:rPr>
            </w:pPr>
          </w:p>
        </w:tc>
        <w:tc>
          <w:tcPr>
            <w:tcW w:w="1049" w:type="dxa"/>
          </w:tcPr>
          <w:p w:rsidR="00FC1644" w:rsidRPr="00054CC2" w:rsidRDefault="00FC1644" w:rsidP="00D42E25">
            <w:pPr>
              <w:pStyle w:val="TableParagraph"/>
              <w:spacing w:line="224" w:lineRule="exact"/>
              <w:ind w:left="102"/>
              <w:rPr>
                <w:rFonts w:ascii="Times New Roman" w:hAnsi="Times New Roman" w:cs="Times New Roman"/>
                <w:b/>
                <w:sz w:val="24"/>
                <w:szCs w:val="24"/>
                <w:lang w:val="tr-TR"/>
              </w:rPr>
            </w:pPr>
          </w:p>
        </w:tc>
      </w:tr>
      <w:tr w:rsidR="00FC1644" w:rsidRPr="00054CC2" w:rsidTr="00D42E25">
        <w:trPr>
          <w:trHeight w:val="236"/>
        </w:trPr>
        <w:tc>
          <w:tcPr>
            <w:tcW w:w="700" w:type="dxa"/>
          </w:tcPr>
          <w:p w:rsidR="00FC1644" w:rsidRPr="00054CC2" w:rsidRDefault="00FC1644" w:rsidP="00D42E25">
            <w:pPr>
              <w:pStyle w:val="TableParagraph"/>
              <w:spacing w:line="224" w:lineRule="exact"/>
              <w:ind w:left="103"/>
              <w:rPr>
                <w:rFonts w:ascii="Times New Roman" w:hAnsi="Times New Roman" w:cs="Times New Roman"/>
                <w:sz w:val="24"/>
                <w:szCs w:val="24"/>
                <w:lang w:val="tr-TR"/>
              </w:rPr>
            </w:pPr>
            <w:r w:rsidRPr="00054CC2">
              <w:rPr>
                <w:rFonts w:ascii="Times New Roman" w:hAnsi="Times New Roman" w:cs="Times New Roman"/>
                <w:sz w:val="24"/>
                <w:szCs w:val="24"/>
                <w:lang w:val="tr-TR"/>
              </w:rPr>
              <w:t>15-</w:t>
            </w:r>
          </w:p>
        </w:tc>
        <w:tc>
          <w:tcPr>
            <w:tcW w:w="8420" w:type="dxa"/>
          </w:tcPr>
          <w:p w:rsidR="00FC1644" w:rsidRPr="00054CC2" w:rsidRDefault="00FC1644" w:rsidP="00D42E25">
            <w:pPr>
              <w:pStyle w:val="TableParagraph"/>
              <w:spacing w:before="4" w:line="220" w:lineRule="exact"/>
              <w:ind w:left="105"/>
              <w:rPr>
                <w:rFonts w:ascii="Times New Roman" w:hAnsi="Times New Roman" w:cs="Times New Roman"/>
                <w:sz w:val="24"/>
                <w:szCs w:val="24"/>
                <w:lang w:val="tr-TR"/>
              </w:rPr>
            </w:pPr>
            <w:r w:rsidRPr="00054CC2">
              <w:rPr>
                <w:rFonts w:ascii="Times New Roman" w:hAnsi="Times New Roman" w:cs="Times New Roman"/>
                <w:sz w:val="24"/>
                <w:szCs w:val="24"/>
                <w:lang w:val="tr-TR"/>
              </w:rPr>
              <w:t>Okul personeli arasında dostane bir ilişki sürdürülür.</w:t>
            </w:r>
          </w:p>
        </w:tc>
        <w:tc>
          <w:tcPr>
            <w:tcW w:w="825" w:type="dxa"/>
          </w:tcPr>
          <w:p w:rsidR="00FC1644" w:rsidRPr="00054CC2" w:rsidRDefault="005668EA" w:rsidP="00D42E25">
            <w:pPr>
              <w:pStyle w:val="TableParagraph"/>
              <w:spacing w:line="224" w:lineRule="exact"/>
              <w:ind w:left="102"/>
              <w:rPr>
                <w:rFonts w:ascii="Times New Roman" w:hAnsi="Times New Roman" w:cs="Times New Roman"/>
                <w:b/>
                <w:sz w:val="24"/>
                <w:szCs w:val="24"/>
                <w:lang w:val="tr-TR"/>
              </w:rPr>
            </w:pPr>
            <w:r>
              <w:rPr>
                <w:rFonts w:ascii="Times New Roman" w:hAnsi="Times New Roman" w:cs="Times New Roman"/>
                <w:b/>
                <w:sz w:val="24"/>
                <w:szCs w:val="24"/>
                <w:lang w:val="tr-TR"/>
              </w:rPr>
              <w:t>6</w:t>
            </w:r>
          </w:p>
        </w:tc>
        <w:tc>
          <w:tcPr>
            <w:tcW w:w="577" w:type="dxa"/>
          </w:tcPr>
          <w:p w:rsidR="00FC1644" w:rsidRPr="00054CC2" w:rsidRDefault="005668EA" w:rsidP="00D42E25">
            <w:pPr>
              <w:pStyle w:val="TableParagraph"/>
              <w:spacing w:line="224" w:lineRule="exact"/>
              <w:ind w:right="96"/>
              <w:jc w:val="right"/>
              <w:rPr>
                <w:rFonts w:ascii="Times New Roman" w:hAnsi="Times New Roman" w:cs="Times New Roman"/>
                <w:b/>
                <w:sz w:val="24"/>
                <w:szCs w:val="24"/>
                <w:lang w:val="tr-TR"/>
              </w:rPr>
            </w:pPr>
            <w:r>
              <w:rPr>
                <w:rFonts w:ascii="Times New Roman" w:hAnsi="Times New Roman" w:cs="Times New Roman"/>
                <w:b/>
                <w:sz w:val="24"/>
                <w:szCs w:val="24"/>
                <w:lang w:val="tr-TR"/>
              </w:rPr>
              <w:t>5</w:t>
            </w:r>
          </w:p>
        </w:tc>
        <w:tc>
          <w:tcPr>
            <w:tcW w:w="802" w:type="dxa"/>
          </w:tcPr>
          <w:p w:rsidR="00FC1644" w:rsidRPr="00054CC2" w:rsidRDefault="00FC1644" w:rsidP="00D42E25">
            <w:pPr>
              <w:pStyle w:val="TableParagraph"/>
              <w:spacing w:line="224" w:lineRule="exact"/>
              <w:ind w:right="96"/>
              <w:jc w:val="right"/>
              <w:rPr>
                <w:rFonts w:ascii="Times New Roman" w:hAnsi="Times New Roman" w:cs="Times New Roman"/>
                <w:b/>
                <w:sz w:val="24"/>
                <w:szCs w:val="24"/>
                <w:lang w:val="tr-TR"/>
              </w:rPr>
            </w:pPr>
          </w:p>
        </w:tc>
        <w:tc>
          <w:tcPr>
            <w:tcW w:w="778" w:type="dxa"/>
          </w:tcPr>
          <w:p w:rsidR="00FC1644" w:rsidRPr="00054CC2" w:rsidRDefault="00FC1644" w:rsidP="00D42E25">
            <w:pPr>
              <w:pStyle w:val="TableParagraph"/>
              <w:spacing w:line="224" w:lineRule="exact"/>
              <w:ind w:left="103"/>
              <w:rPr>
                <w:rFonts w:ascii="Times New Roman" w:hAnsi="Times New Roman" w:cs="Times New Roman"/>
                <w:b/>
                <w:sz w:val="24"/>
                <w:szCs w:val="24"/>
                <w:lang w:val="tr-TR"/>
              </w:rPr>
            </w:pPr>
          </w:p>
        </w:tc>
        <w:tc>
          <w:tcPr>
            <w:tcW w:w="1049" w:type="dxa"/>
          </w:tcPr>
          <w:p w:rsidR="00FC1644" w:rsidRPr="00054CC2" w:rsidRDefault="00FC1644" w:rsidP="00D42E25">
            <w:pPr>
              <w:pStyle w:val="TableParagraph"/>
              <w:spacing w:line="224" w:lineRule="exact"/>
              <w:ind w:left="102"/>
              <w:rPr>
                <w:rFonts w:ascii="Times New Roman" w:hAnsi="Times New Roman" w:cs="Times New Roman"/>
                <w:b/>
                <w:sz w:val="24"/>
                <w:szCs w:val="24"/>
                <w:lang w:val="tr-TR"/>
              </w:rPr>
            </w:pPr>
          </w:p>
        </w:tc>
      </w:tr>
      <w:tr w:rsidR="00FC1644" w:rsidRPr="00054CC2" w:rsidTr="00D42E25">
        <w:trPr>
          <w:trHeight w:val="236"/>
        </w:trPr>
        <w:tc>
          <w:tcPr>
            <w:tcW w:w="700" w:type="dxa"/>
          </w:tcPr>
          <w:p w:rsidR="00FC1644" w:rsidRPr="00054CC2" w:rsidRDefault="00FC1644" w:rsidP="00D42E25">
            <w:pPr>
              <w:pStyle w:val="TableParagraph"/>
              <w:spacing w:line="224" w:lineRule="exact"/>
              <w:ind w:left="103"/>
              <w:rPr>
                <w:rFonts w:ascii="Times New Roman" w:hAnsi="Times New Roman" w:cs="Times New Roman"/>
                <w:sz w:val="24"/>
                <w:szCs w:val="24"/>
                <w:lang w:val="tr-TR"/>
              </w:rPr>
            </w:pPr>
            <w:r w:rsidRPr="00054CC2">
              <w:rPr>
                <w:rFonts w:ascii="Times New Roman" w:hAnsi="Times New Roman" w:cs="Times New Roman"/>
                <w:sz w:val="24"/>
                <w:szCs w:val="24"/>
                <w:lang w:val="tr-TR"/>
              </w:rPr>
              <w:t>16-</w:t>
            </w:r>
          </w:p>
        </w:tc>
        <w:tc>
          <w:tcPr>
            <w:tcW w:w="8420" w:type="dxa"/>
          </w:tcPr>
          <w:p w:rsidR="00FC1644" w:rsidRPr="00054CC2" w:rsidRDefault="00FC1644" w:rsidP="00D42E25">
            <w:pPr>
              <w:pStyle w:val="TableParagraph"/>
              <w:spacing w:before="4" w:line="220" w:lineRule="exact"/>
              <w:ind w:left="105"/>
              <w:rPr>
                <w:rFonts w:ascii="Times New Roman" w:hAnsi="Times New Roman" w:cs="Times New Roman"/>
                <w:sz w:val="24"/>
                <w:szCs w:val="24"/>
                <w:lang w:val="tr-TR"/>
              </w:rPr>
            </w:pPr>
            <w:r w:rsidRPr="00054CC2">
              <w:rPr>
                <w:rFonts w:ascii="Times New Roman" w:hAnsi="Times New Roman" w:cs="Times New Roman"/>
                <w:sz w:val="24"/>
                <w:szCs w:val="24"/>
                <w:lang w:val="tr-TR"/>
              </w:rPr>
              <w:t>Takım ruhumuz ve moralimiz yüksek.</w:t>
            </w:r>
          </w:p>
        </w:tc>
        <w:tc>
          <w:tcPr>
            <w:tcW w:w="825" w:type="dxa"/>
          </w:tcPr>
          <w:p w:rsidR="00FC1644" w:rsidRPr="00054CC2" w:rsidRDefault="005668EA" w:rsidP="00D42E25">
            <w:pPr>
              <w:pStyle w:val="TableParagraph"/>
              <w:spacing w:line="224" w:lineRule="exact"/>
              <w:ind w:left="102"/>
              <w:rPr>
                <w:rFonts w:ascii="Times New Roman" w:hAnsi="Times New Roman" w:cs="Times New Roman"/>
                <w:b/>
                <w:sz w:val="24"/>
                <w:szCs w:val="24"/>
                <w:lang w:val="tr-TR"/>
              </w:rPr>
            </w:pPr>
            <w:r>
              <w:rPr>
                <w:rFonts w:ascii="Times New Roman" w:hAnsi="Times New Roman" w:cs="Times New Roman"/>
                <w:b/>
                <w:sz w:val="24"/>
                <w:szCs w:val="24"/>
                <w:lang w:val="tr-TR"/>
              </w:rPr>
              <w:t>5</w:t>
            </w:r>
          </w:p>
        </w:tc>
        <w:tc>
          <w:tcPr>
            <w:tcW w:w="577" w:type="dxa"/>
          </w:tcPr>
          <w:p w:rsidR="00FC1644" w:rsidRPr="00054CC2" w:rsidRDefault="005668EA" w:rsidP="00D42E25">
            <w:pPr>
              <w:pStyle w:val="TableParagraph"/>
              <w:spacing w:line="224" w:lineRule="exact"/>
              <w:ind w:right="96"/>
              <w:jc w:val="right"/>
              <w:rPr>
                <w:rFonts w:ascii="Times New Roman" w:hAnsi="Times New Roman" w:cs="Times New Roman"/>
                <w:b/>
                <w:sz w:val="24"/>
                <w:szCs w:val="24"/>
                <w:lang w:val="tr-TR"/>
              </w:rPr>
            </w:pPr>
            <w:r>
              <w:rPr>
                <w:rFonts w:ascii="Times New Roman" w:hAnsi="Times New Roman" w:cs="Times New Roman"/>
                <w:b/>
                <w:sz w:val="24"/>
                <w:szCs w:val="24"/>
                <w:lang w:val="tr-TR"/>
              </w:rPr>
              <w:t>4</w:t>
            </w:r>
          </w:p>
        </w:tc>
        <w:tc>
          <w:tcPr>
            <w:tcW w:w="802" w:type="dxa"/>
          </w:tcPr>
          <w:p w:rsidR="00FC1644" w:rsidRPr="00054CC2" w:rsidRDefault="005668EA" w:rsidP="00D42E25">
            <w:pPr>
              <w:pStyle w:val="TableParagraph"/>
              <w:spacing w:line="224" w:lineRule="exact"/>
              <w:ind w:right="96"/>
              <w:jc w:val="right"/>
              <w:rPr>
                <w:rFonts w:ascii="Times New Roman" w:hAnsi="Times New Roman" w:cs="Times New Roman"/>
                <w:b/>
                <w:sz w:val="24"/>
                <w:szCs w:val="24"/>
                <w:lang w:val="tr-TR"/>
              </w:rPr>
            </w:pPr>
            <w:r>
              <w:rPr>
                <w:rFonts w:ascii="Times New Roman" w:hAnsi="Times New Roman" w:cs="Times New Roman"/>
                <w:b/>
                <w:sz w:val="24"/>
                <w:szCs w:val="24"/>
                <w:lang w:val="tr-TR"/>
              </w:rPr>
              <w:t>2</w:t>
            </w:r>
          </w:p>
        </w:tc>
        <w:tc>
          <w:tcPr>
            <w:tcW w:w="778" w:type="dxa"/>
          </w:tcPr>
          <w:p w:rsidR="00FC1644" w:rsidRPr="00054CC2" w:rsidRDefault="00FC1644" w:rsidP="00D42E25">
            <w:pPr>
              <w:pStyle w:val="TableParagraph"/>
              <w:spacing w:line="224" w:lineRule="exact"/>
              <w:ind w:left="103"/>
              <w:rPr>
                <w:rFonts w:ascii="Times New Roman" w:hAnsi="Times New Roman" w:cs="Times New Roman"/>
                <w:b/>
                <w:sz w:val="24"/>
                <w:szCs w:val="24"/>
                <w:lang w:val="tr-TR"/>
              </w:rPr>
            </w:pPr>
          </w:p>
        </w:tc>
        <w:tc>
          <w:tcPr>
            <w:tcW w:w="1049" w:type="dxa"/>
          </w:tcPr>
          <w:p w:rsidR="00FC1644" w:rsidRPr="00054CC2" w:rsidRDefault="00FC1644" w:rsidP="00D42E25">
            <w:pPr>
              <w:pStyle w:val="TableParagraph"/>
              <w:spacing w:line="224" w:lineRule="exact"/>
              <w:ind w:left="102"/>
              <w:rPr>
                <w:rFonts w:ascii="Times New Roman" w:hAnsi="Times New Roman" w:cs="Times New Roman"/>
                <w:b/>
                <w:sz w:val="24"/>
                <w:szCs w:val="24"/>
                <w:lang w:val="tr-TR"/>
              </w:rPr>
            </w:pPr>
          </w:p>
        </w:tc>
      </w:tr>
      <w:tr w:rsidR="00FC1644" w:rsidRPr="00054CC2" w:rsidTr="00D42E25">
        <w:trPr>
          <w:trHeight w:val="236"/>
        </w:trPr>
        <w:tc>
          <w:tcPr>
            <w:tcW w:w="700" w:type="dxa"/>
          </w:tcPr>
          <w:p w:rsidR="00FC1644" w:rsidRPr="00054CC2" w:rsidRDefault="00FC1644" w:rsidP="00D42E25">
            <w:pPr>
              <w:pStyle w:val="TableParagraph"/>
              <w:spacing w:line="224" w:lineRule="exact"/>
              <w:ind w:left="103"/>
              <w:rPr>
                <w:rFonts w:ascii="Times New Roman" w:hAnsi="Times New Roman" w:cs="Times New Roman"/>
                <w:sz w:val="24"/>
                <w:szCs w:val="24"/>
                <w:lang w:val="tr-TR"/>
              </w:rPr>
            </w:pPr>
            <w:r w:rsidRPr="00054CC2">
              <w:rPr>
                <w:rFonts w:ascii="Times New Roman" w:hAnsi="Times New Roman" w:cs="Times New Roman"/>
                <w:sz w:val="24"/>
                <w:szCs w:val="24"/>
                <w:lang w:val="tr-TR"/>
              </w:rPr>
              <w:t>17-</w:t>
            </w:r>
          </w:p>
        </w:tc>
        <w:tc>
          <w:tcPr>
            <w:tcW w:w="8420" w:type="dxa"/>
          </w:tcPr>
          <w:p w:rsidR="00FC1644" w:rsidRPr="00054CC2" w:rsidRDefault="00FC1644" w:rsidP="00D42E25">
            <w:pPr>
              <w:pStyle w:val="TableParagraph"/>
              <w:spacing w:before="4" w:line="220" w:lineRule="exact"/>
              <w:ind w:left="105"/>
              <w:rPr>
                <w:rFonts w:ascii="Times New Roman" w:hAnsi="Times New Roman" w:cs="Times New Roman"/>
                <w:sz w:val="24"/>
                <w:szCs w:val="24"/>
                <w:lang w:val="tr-TR"/>
              </w:rPr>
            </w:pPr>
            <w:r w:rsidRPr="00054CC2">
              <w:rPr>
                <w:rFonts w:ascii="Times New Roman" w:hAnsi="Times New Roman" w:cs="Times New Roman"/>
                <w:sz w:val="24"/>
                <w:szCs w:val="24"/>
                <w:lang w:val="tr-TR"/>
              </w:rPr>
              <w:t>Okulumuza aidiyet hissediyorum.</w:t>
            </w:r>
          </w:p>
        </w:tc>
        <w:tc>
          <w:tcPr>
            <w:tcW w:w="825" w:type="dxa"/>
          </w:tcPr>
          <w:p w:rsidR="00FC1644" w:rsidRPr="00054CC2" w:rsidRDefault="005668EA" w:rsidP="00D42E25">
            <w:pPr>
              <w:pStyle w:val="TableParagraph"/>
              <w:spacing w:line="224" w:lineRule="exact"/>
              <w:ind w:left="102"/>
              <w:rPr>
                <w:rFonts w:ascii="Times New Roman" w:hAnsi="Times New Roman" w:cs="Times New Roman"/>
                <w:b/>
                <w:sz w:val="24"/>
                <w:szCs w:val="24"/>
                <w:lang w:val="tr-TR"/>
              </w:rPr>
            </w:pPr>
            <w:r>
              <w:rPr>
                <w:rFonts w:ascii="Times New Roman" w:hAnsi="Times New Roman" w:cs="Times New Roman"/>
                <w:b/>
                <w:sz w:val="24"/>
                <w:szCs w:val="24"/>
                <w:lang w:val="tr-TR"/>
              </w:rPr>
              <w:t>8</w:t>
            </w:r>
          </w:p>
        </w:tc>
        <w:tc>
          <w:tcPr>
            <w:tcW w:w="577" w:type="dxa"/>
          </w:tcPr>
          <w:p w:rsidR="00FC1644" w:rsidRPr="00054CC2" w:rsidRDefault="005668EA" w:rsidP="00D42E25">
            <w:pPr>
              <w:pStyle w:val="TableParagraph"/>
              <w:spacing w:line="224" w:lineRule="exact"/>
              <w:ind w:right="96"/>
              <w:jc w:val="right"/>
              <w:rPr>
                <w:rFonts w:ascii="Times New Roman" w:hAnsi="Times New Roman" w:cs="Times New Roman"/>
                <w:b/>
                <w:sz w:val="24"/>
                <w:szCs w:val="24"/>
                <w:lang w:val="tr-TR"/>
              </w:rPr>
            </w:pPr>
            <w:r>
              <w:rPr>
                <w:rFonts w:ascii="Times New Roman" w:hAnsi="Times New Roman" w:cs="Times New Roman"/>
                <w:b/>
                <w:sz w:val="24"/>
                <w:szCs w:val="24"/>
                <w:lang w:val="tr-TR"/>
              </w:rPr>
              <w:t>3</w:t>
            </w:r>
          </w:p>
        </w:tc>
        <w:tc>
          <w:tcPr>
            <w:tcW w:w="802" w:type="dxa"/>
          </w:tcPr>
          <w:p w:rsidR="00FC1644" w:rsidRPr="00054CC2" w:rsidRDefault="00FC1644" w:rsidP="00D42E25">
            <w:pPr>
              <w:pStyle w:val="TableParagraph"/>
              <w:spacing w:line="224" w:lineRule="exact"/>
              <w:ind w:right="96"/>
              <w:jc w:val="right"/>
              <w:rPr>
                <w:rFonts w:ascii="Times New Roman" w:hAnsi="Times New Roman" w:cs="Times New Roman"/>
                <w:b/>
                <w:sz w:val="24"/>
                <w:szCs w:val="24"/>
                <w:lang w:val="tr-TR"/>
              </w:rPr>
            </w:pPr>
          </w:p>
        </w:tc>
        <w:tc>
          <w:tcPr>
            <w:tcW w:w="778" w:type="dxa"/>
          </w:tcPr>
          <w:p w:rsidR="00FC1644" w:rsidRPr="00054CC2" w:rsidRDefault="00FC1644" w:rsidP="00D42E25">
            <w:pPr>
              <w:pStyle w:val="TableParagraph"/>
              <w:spacing w:line="224" w:lineRule="exact"/>
              <w:ind w:left="103"/>
              <w:rPr>
                <w:rFonts w:ascii="Times New Roman" w:hAnsi="Times New Roman" w:cs="Times New Roman"/>
                <w:b/>
                <w:sz w:val="24"/>
                <w:szCs w:val="24"/>
                <w:lang w:val="tr-TR"/>
              </w:rPr>
            </w:pPr>
          </w:p>
        </w:tc>
        <w:tc>
          <w:tcPr>
            <w:tcW w:w="1049" w:type="dxa"/>
          </w:tcPr>
          <w:p w:rsidR="00FC1644" w:rsidRPr="00054CC2" w:rsidRDefault="00FC1644" w:rsidP="00D42E25">
            <w:pPr>
              <w:pStyle w:val="TableParagraph"/>
              <w:spacing w:line="224" w:lineRule="exact"/>
              <w:ind w:left="102"/>
              <w:rPr>
                <w:rFonts w:ascii="Times New Roman" w:hAnsi="Times New Roman" w:cs="Times New Roman"/>
                <w:b/>
                <w:sz w:val="24"/>
                <w:szCs w:val="24"/>
                <w:lang w:val="tr-TR"/>
              </w:rPr>
            </w:pPr>
          </w:p>
        </w:tc>
      </w:tr>
    </w:tbl>
    <w:p w:rsidR="00AF38B0" w:rsidRDefault="00AF38B0" w:rsidP="00D42E25">
      <w:pPr>
        <w:pStyle w:val="AralkYok"/>
      </w:pPr>
    </w:p>
    <w:p w:rsidR="00D42E25" w:rsidRPr="006B66E6" w:rsidRDefault="00D42E25" w:rsidP="006B66E6">
      <w:pPr>
        <w:tabs>
          <w:tab w:val="left" w:pos="839"/>
        </w:tabs>
        <w:spacing w:before="280"/>
        <w:rPr>
          <w:sz w:val="32"/>
        </w:rPr>
      </w:pPr>
    </w:p>
    <w:p w:rsidR="006B66E6" w:rsidRDefault="006B66E6" w:rsidP="00AF38B0">
      <w:pPr>
        <w:tabs>
          <w:tab w:val="left" w:pos="839"/>
        </w:tabs>
        <w:spacing w:before="280"/>
        <w:jc w:val="both"/>
        <w:rPr>
          <w:b/>
          <w:sz w:val="32"/>
        </w:rPr>
      </w:pPr>
    </w:p>
    <w:p w:rsidR="006B66E6" w:rsidRDefault="006B66E6" w:rsidP="006B66E6">
      <w:pPr>
        <w:tabs>
          <w:tab w:val="left" w:pos="1440"/>
        </w:tabs>
        <w:spacing w:before="280"/>
        <w:jc w:val="both"/>
        <w:rPr>
          <w:b/>
          <w:sz w:val="32"/>
        </w:rPr>
      </w:pPr>
      <w:r>
        <w:rPr>
          <w:b/>
          <w:sz w:val="32"/>
        </w:rPr>
        <w:tab/>
      </w:r>
    </w:p>
    <w:p w:rsidR="006B66E6" w:rsidRDefault="006B66E6" w:rsidP="006B66E6">
      <w:pPr>
        <w:tabs>
          <w:tab w:val="left" w:pos="1440"/>
        </w:tabs>
        <w:spacing w:before="280"/>
        <w:jc w:val="both"/>
        <w:rPr>
          <w:b/>
          <w:sz w:val="32"/>
        </w:rPr>
      </w:pPr>
    </w:p>
    <w:p w:rsidR="006B66E6" w:rsidRDefault="006B66E6" w:rsidP="00AF38B0">
      <w:pPr>
        <w:tabs>
          <w:tab w:val="left" w:pos="839"/>
        </w:tabs>
        <w:spacing w:before="280"/>
        <w:jc w:val="both"/>
        <w:rPr>
          <w:b/>
          <w:sz w:val="32"/>
        </w:rPr>
      </w:pPr>
    </w:p>
    <w:p w:rsidR="006B66E6" w:rsidRDefault="006B66E6" w:rsidP="00AF38B0">
      <w:pPr>
        <w:tabs>
          <w:tab w:val="left" w:pos="839"/>
        </w:tabs>
        <w:spacing w:before="280"/>
        <w:jc w:val="both"/>
        <w:rPr>
          <w:b/>
          <w:sz w:val="32"/>
        </w:rPr>
      </w:pPr>
    </w:p>
    <w:p w:rsidR="006B66E6" w:rsidRDefault="006B66E6" w:rsidP="00AF38B0">
      <w:pPr>
        <w:tabs>
          <w:tab w:val="left" w:pos="839"/>
        </w:tabs>
        <w:spacing w:before="280"/>
        <w:jc w:val="both"/>
        <w:rPr>
          <w:b/>
          <w:sz w:val="32"/>
        </w:rPr>
      </w:pPr>
    </w:p>
    <w:p w:rsidR="006B66E6" w:rsidRDefault="006B66E6" w:rsidP="00AF38B0">
      <w:pPr>
        <w:tabs>
          <w:tab w:val="left" w:pos="839"/>
        </w:tabs>
        <w:spacing w:before="280"/>
        <w:jc w:val="both"/>
        <w:rPr>
          <w:b/>
          <w:sz w:val="32"/>
        </w:rPr>
      </w:pPr>
    </w:p>
    <w:p w:rsidR="00A244DA" w:rsidRDefault="00A244DA" w:rsidP="00A244DA">
      <w:pPr>
        <w:rPr>
          <w:rFonts w:ascii="Times New Roman" w:hAnsi="Times New Roman"/>
          <w:szCs w:val="24"/>
        </w:rPr>
      </w:pPr>
    </w:p>
    <w:p w:rsidR="00A244DA" w:rsidRDefault="00A244DA" w:rsidP="00A244DA">
      <w:pPr>
        <w:rPr>
          <w:rFonts w:ascii="Times New Roman" w:hAnsi="Times New Roman"/>
          <w:szCs w:val="24"/>
        </w:rPr>
      </w:pPr>
    </w:p>
    <w:p w:rsidR="00A244DA" w:rsidRPr="00372DF0" w:rsidRDefault="009E5DED" w:rsidP="00A244DA">
      <w:pPr>
        <w:rPr>
          <w:rFonts w:ascii="Times New Roman" w:hAnsi="Times New Roman"/>
          <w:szCs w:val="24"/>
        </w:rPr>
        <w:sectPr w:rsidR="00A244DA" w:rsidRPr="00372DF0" w:rsidSect="008F687F">
          <w:pgSz w:w="16840" w:h="11910" w:orient="landscape"/>
          <w:pgMar w:top="940" w:right="700" w:bottom="567" w:left="1200" w:header="0" w:footer="957" w:gutter="0"/>
          <w:cols w:space="708"/>
        </w:sectPr>
      </w:pPr>
      <w:r>
        <w:rPr>
          <w:rFonts w:ascii="Times New Roman" w:hAnsi="Times New Roman"/>
          <w:szCs w:val="24"/>
        </w:rPr>
        <w:t>*</w:t>
      </w:r>
      <w:r w:rsidR="00A244DA">
        <w:rPr>
          <w:rFonts w:ascii="Times New Roman" w:hAnsi="Times New Roman"/>
          <w:szCs w:val="24"/>
        </w:rPr>
        <w:t xml:space="preserve">Yukarıdaki Öğretmen anketi çalışmasına tüm öğretmenlerimiz </w:t>
      </w:r>
      <w:proofErr w:type="gramStart"/>
      <w:r w:rsidR="00A244DA">
        <w:rPr>
          <w:rFonts w:ascii="Times New Roman" w:hAnsi="Times New Roman"/>
          <w:szCs w:val="24"/>
        </w:rPr>
        <w:t>dahil</w:t>
      </w:r>
      <w:proofErr w:type="gramEnd"/>
      <w:r w:rsidR="00A244DA">
        <w:rPr>
          <w:rFonts w:ascii="Times New Roman" w:hAnsi="Times New Roman"/>
          <w:szCs w:val="24"/>
        </w:rPr>
        <w:t xml:space="preserve"> edilmiştir.</w:t>
      </w:r>
    </w:p>
    <w:p w:rsidR="007250D7" w:rsidRDefault="007250D7" w:rsidP="00AF38B0">
      <w:pPr>
        <w:tabs>
          <w:tab w:val="left" w:pos="839"/>
        </w:tabs>
        <w:spacing w:before="280"/>
        <w:jc w:val="both"/>
        <w:rPr>
          <w:b/>
          <w:sz w:val="32"/>
        </w:rPr>
      </w:pPr>
    </w:p>
    <w:p w:rsidR="00D42E25" w:rsidRPr="00AF38B0" w:rsidRDefault="00D42E25" w:rsidP="00D42E25">
      <w:pPr>
        <w:spacing w:before="73"/>
        <w:rPr>
          <w:rFonts w:ascii="Times New Roman" w:hAnsi="Times New Roman"/>
          <w:sz w:val="28"/>
          <w:szCs w:val="28"/>
        </w:rPr>
      </w:pPr>
      <w:proofErr w:type="gramStart"/>
      <w:r>
        <w:rPr>
          <w:rFonts w:ascii="Times New Roman" w:hAnsi="Times New Roman"/>
          <w:sz w:val="28"/>
          <w:szCs w:val="28"/>
        </w:rPr>
        <w:t xml:space="preserve">Öğrenci </w:t>
      </w:r>
      <w:r w:rsidRPr="00AF38B0">
        <w:rPr>
          <w:rFonts w:ascii="Times New Roman" w:hAnsi="Times New Roman"/>
          <w:spacing w:val="19"/>
          <w:sz w:val="28"/>
          <w:szCs w:val="28"/>
        </w:rPr>
        <w:t xml:space="preserve"> </w:t>
      </w:r>
      <w:r w:rsidRPr="00AF38B0">
        <w:rPr>
          <w:rFonts w:ascii="Times New Roman" w:hAnsi="Times New Roman"/>
          <w:sz w:val="28"/>
          <w:szCs w:val="28"/>
        </w:rPr>
        <w:t>Anketi</w:t>
      </w:r>
      <w:proofErr w:type="gramEnd"/>
      <w:r w:rsidRPr="00AF38B0">
        <w:rPr>
          <w:rFonts w:ascii="Times New Roman" w:hAnsi="Times New Roman"/>
          <w:spacing w:val="20"/>
          <w:sz w:val="28"/>
          <w:szCs w:val="28"/>
        </w:rPr>
        <w:t xml:space="preserve"> </w:t>
      </w:r>
      <w:r w:rsidRPr="00AF38B0">
        <w:rPr>
          <w:rFonts w:ascii="Times New Roman" w:hAnsi="Times New Roman"/>
          <w:spacing w:val="-2"/>
          <w:sz w:val="28"/>
          <w:szCs w:val="28"/>
        </w:rPr>
        <w:t>Sonuçları:</w:t>
      </w:r>
    </w:p>
    <w:p w:rsidR="00735E48" w:rsidRDefault="00735E48" w:rsidP="00735E48">
      <w:pPr>
        <w:pStyle w:val="AralkYok"/>
      </w:pPr>
    </w:p>
    <w:p w:rsidR="00735E48" w:rsidRDefault="00735E48" w:rsidP="00735E48">
      <w:pPr>
        <w:pStyle w:val="AralkYok"/>
      </w:pPr>
    </w:p>
    <w:tbl>
      <w:tblPr>
        <w:tblStyle w:val="TableNormal"/>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21"/>
        <w:gridCol w:w="8118"/>
        <w:gridCol w:w="612"/>
        <w:gridCol w:w="688"/>
        <w:gridCol w:w="610"/>
        <w:gridCol w:w="741"/>
        <w:gridCol w:w="1473"/>
      </w:tblGrid>
      <w:tr w:rsidR="00FC1644" w:rsidRPr="00D636C4" w:rsidTr="00735E48">
        <w:trPr>
          <w:trHeight w:val="2825"/>
        </w:trPr>
        <w:tc>
          <w:tcPr>
            <w:tcW w:w="921" w:type="dxa"/>
          </w:tcPr>
          <w:p w:rsidR="00FC1644" w:rsidRPr="00D636C4" w:rsidRDefault="00FC1644" w:rsidP="00FC1644"/>
          <w:p w:rsidR="00FC1644" w:rsidRPr="00D636C4" w:rsidRDefault="00FC1644" w:rsidP="00735E48">
            <w:pPr>
              <w:pStyle w:val="TableParagraph"/>
              <w:rPr>
                <w:rFonts w:ascii="Times New Roman" w:hAnsi="Times New Roman" w:cs="Times New Roman"/>
                <w:sz w:val="24"/>
                <w:szCs w:val="24"/>
              </w:rPr>
            </w:pPr>
          </w:p>
          <w:p w:rsidR="00FC1644" w:rsidRPr="00D636C4" w:rsidRDefault="00FC1644" w:rsidP="00735E48">
            <w:pPr>
              <w:pStyle w:val="TableParagraph"/>
              <w:rPr>
                <w:rFonts w:ascii="Times New Roman" w:hAnsi="Times New Roman" w:cs="Times New Roman"/>
                <w:sz w:val="24"/>
                <w:szCs w:val="24"/>
              </w:rPr>
            </w:pPr>
          </w:p>
          <w:p w:rsidR="00FC1644" w:rsidRPr="00D636C4" w:rsidRDefault="00FC1644" w:rsidP="00735E48">
            <w:pPr>
              <w:pStyle w:val="TableParagraph"/>
              <w:rPr>
                <w:rFonts w:ascii="Times New Roman" w:hAnsi="Times New Roman" w:cs="Times New Roman"/>
                <w:sz w:val="24"/>
                <w:szCs w:val="24"/>
              </w:rPr>
            </w:pPr>
          </w:p>
          <w:p w:rsidR="00FC1644" w:rsidRPr="00D636C4" w:rsidRDefault="00FC1644" w:rsidP="00735E48">
            <w:pPr>
              <w:pStyle w:val="TableParagraph"/>
              <w:rPr>
                <w:rFonts w:ascii="Times New Roman" w:hAnsi="Times New Roman" w:cs="Times New Roman"/>
                <w:sz w:val="24"/>
                <w:szCs w:val="24"/>
              </w:rPr>
            </w:pPr>
          </w:p>
          <w:p w:rsidR="00FC1644" w:rsidRPr="00D636C4" w:rsidRDefault="00FC1644" w:rsidP="00735E48">
            <w:pPr>
              <w:pStyle w:val="TableParagraph"/>
              <w:rPr>
                <w:rFonts w:ascii="Times New Roman" w:hAnsi="Times New Roman" w:cs="Times New Roman"/>
                <w:sz w:val="24"/>
                <w:szCs w:val="24"/>
              </w:rPr>
            </w:pPr>
          </w:p>
          <w:p w:rsidR="00FC1644" w:rsidRPr="00D636C4" w:rsidRDefault="00FC1644" w:rsidP="00735E48">
            <w:pPr>
              <w:pStyle w:val="TableParagraph"/>
              <w:spacing w:before="57"/>
              <w:rPr>
                <w:rFonts w:ascii="Times New Roman" w:hAnsi="Times New Roman" w:cs="Times New Roman"/>
                <w:sz w:val="24"/>
                <w:szCs w:val="24"/>
              </w:rPr>
            </w:pPr>
          </w:p>
          <w:p w:rsidR="00FC1644" w:rsidRPr="00D636C4" w:rsidRDefault="00FC1644" w:rsidP="00735E48">
            <w:r w:rsidRPr="00D636C4">
              <w:t>NO</w:t>
            </w:r>
          </w:p>
        </w:tc>
        <w:tc>
          <w:tcPr>
            <w:tcW w:w="8118" w:type="dxa"/>
          </w:tcPr>
          <w:p w:rsidR="00FC1644" w:rsidRPr="00D636C4" w:rsidRDefault="00FC1644" w:rsidP="00735E48">
            <w:pPr>
              <w:pStyle w:val="TableParagraph"/>
              <w:rPr>
                <w:rFonts w:ascii="Times New Roman" w:hAnsi="Times New Roman" w:cs="Times New Roman"/>
                <w:sz w:val="24"/>
                <w:szCs w:val="24"/>
              </w:rPr>
            </w:pPr>
          </w:p>
          <w:p w:rsidR="00FC1644" w:rsidRPr="00D636C4" w:rsidRDefault="00FC1644" w:rsidP="00735E48">
            <w:pPr>
              <w:pStyle w:val="TableParagraph"/>
              <w:rPr>
                <w:rFonts w:ascii="Times New Roman" w:hAnsi="Times New Roman" w:cs="Times New Roman"/>
                <w:sz w:val="24"/>
                <w:szCs w:val="24"/>
              </w:rPr>
            </w:pPr>
          </w:p>
          <w:p w:rsidR="00FC1644" w:rsidRPr="00D636C4" w:rsidRDefault="00FC1644" w:rsidP="00735E48">
            <w:pPr>
              <w:pStyle w:val="TableParagraph"/>
              <w:rPr>
                <w:rFonts w:ascii="Times New Roman" w:hAnsi="Times New Roman" w:cs="Times New Roman"/>
                <w:sz w:val="24"/>
                <w:szCs w:val="24"/>
              </w:rPr>
            </w:pPr>
          </w:p>
          <w:p w:rsidR="00FC1644" w:rsidRPr="00D636C4" w:rsidRDefault="00FC1644" w:rsidP="00735E48">
            <w:pPr>
              <w:pStyle w:val="TableParagraph"/>
              <w:spacing w:before="2"/>
              <w:rPr>
                <w:rFonts w:ascii="Times New Roman" w:hAnsi="Times New Roman" w:cs="Times New Roman"/>
                <w:sz w:val="24"/>
                <w:szCs w:val="24"/>
              </w:rPr>
            </w:pPr>
          </w:p>
          <w:p w:rsidR="00FC1644" w:rsidRPr="00D636C4" w:rsidRDefault="00FC1644" w:rsidP="00735E48">
            <w:pPr>
              <w:pStyle w:val="TableParagraph"/>
              <w:ind w:left="13"/>
              <w:jc w:val="center"/>
              <w:rPr>
                <w:rFonts w:ascii="Times New Roman" w:hAnsi="Times New Roman" w:cs="Times New Roman"/>
                <w:b/>
                <w:sz w:val="24"/>
                <w:szCs w:val="24"/>
              </w:rPr>
            </w:pPr>
            <w:r w:rsidRPr="00D636C4">
              <w:rPr>
                <w:rFonts w:ascii="Times New Roman" w:hAnsi="Times New Roman" w:cs="Times New Roman"/>
                <w:b/>
                <w:sz w:val="24"/>
                <w:szCs w:val="24"/>
              </w:rPr>
              <w:t>İLKOKUL</w:t>
            </w:r>
            <w:r w:rsidR="001C3C92">
              <w:rPr>
                <w:rFonts w:ascii="Times New Roman" w:hAnsi="Times New Roman" w:cs="Times New Roman"/>
                <w:b/>
                <w:sz w:val="24"/>
                <w:szCs w:val="24"/>
              </w:rPr>
              <w:t xml:space="preserve"> </w:t>
            </w:r>
            <w:r w:rsidRPr="00D636C4">
              <w:rPr>
                <w:rFonts w:ascii="Times New Roman" w:hAnsi="Times New Roman" w:cs="Times New Roman"/>
                <w:b/>
                <w:sz w:val="24"/>
                <w:szCs w:val="24"/>
              </w:rPr>
              <w:t>ÖĞRENCİLERİ</w:t>
            </w:r>
            <w:r w:rsidR="001C3C92">
              <w:rPr>
                <w:rFonts w:ascii="Times New Roman" w:hAnsi="Times New Roman" w:cs="Times New Roman"/>
                <w:b/>
                <w:sz w:val="24"/>
                <w:szCs w:val="24"/>
              </w:rPr>
              <w:t xml:space="preserve"> </w:t>
            </w:r>
            <w:r w:rsidRPr="00D636C4">
              <w:rPr>
                <w:rFonts w:ascii="Times New Roman" w:hAnsi="Times New Roman" w:cs="Times New Roman"/>
                <w:b/>
                <w:spacing w:val="-4"/>
                <w:sz w:val="24"/>
                <w:szCs w:val="24"/>
              </w:rPr>
              <w:t>İÇİN</w:t>
            </w:r>
          </w:p>
          <w:p w:rsidR="00FC1644" w:rsidRPr="00D636C4" w:rsidRDefault="00FC1644" w:rsidP="00735E48">
            <w:pPr>
              <w:pStyle w:val="TableParagraph"/>
              <w:rPr>
                <w:rFonts w:ascii="Times New Roman" w:hAnsi="Times New Roman" w:cs="Times New Roman"/>
                <w:sz w:val="24"/>
                <w:szCs w:val="24"/>
              </w:rPr>
            </w:pPr>
          </w:p>
          <w:p w:rsidR="00FC1644" w:rsidRPr="00D636C4" w:rsidRDefault="00FC1644" w:rsidP="00735E48">
            <w:pPr>
              <w:pStyle w:val="TableParagraph"/>
              <w:rPr>
                <w:rFonts w:ascii="Times New Roman" w:hAnsi="Times New Roman" w:cs="Times New Roman"/>
                <w:sz w:val="24"/>
                <w:szCs w:val="24"/>
              </w:rPr>
            </w:pPr>
          </w:p>
          <w:p w:rsidR="00FC1644" w:rsidRPr="00D636C4" w:rsidRDefault="00FC1644" w:rsidP="00735E48">
            <w:pPr>
              <w:pStyle w:val="TableParagraph"/>
              <w:spacing w:before="56"/>
              <w:rPr>
                <w:rFonts w:ascii="Times New Roman" w:hAnsi="Times New Roman" w:cs="Times New Roman"/>
                <w:sz w:val="24"/>
                <w:szCs w:val="24"/>
              </w:rPr>
            </w:pPr>
          </w:p>
          <w:p w:rsidR="00FC1644" w:rsidRPr="00D636C4" w:rsidRDefault="00FC1644" w:rsidP="00735E48">
            <w:pPr>
              <w:pStyle w:val="TableParagraph"/>
              <w:ind w:left="13" w:right="1"/>
              <w:jc w:val="center"/>
              <w:rPr>
                <w:rFonts w:ascii="Times New Roman" w:hAnsi="Times New Roman" w:cs="Times New Roman"/>
                <w:b/>
                <w:sz w:val="24"/>
                <w:szCs w:val="24"/>
              </w:rPr>
            </w:pPr>
            <w:r w:rsidRPr="00D636C4">
              <w:rPr>
                <w:rFonts w:ascii="Times New Roman" w:hAnsi="Times New Roman" w:cs="Times New Roman"/>
                <w:b/>
                <w:sz w:val="24"/>
                <w:szCs w:val="24"/>
              </w:rPr>
              <w:t>KONU</w:t>
            </w:r>
            <w:r w:rsidRPr="00D636C4">
              <w:rPr>
                <w:rFonts w:ascii="Times New Roman" w:hAnsi="Times New Roman" w:cs="Times New Roman"/>
                <w:b/>
                <w:spacing w:val="-2"/>
                <w:sz w:val="24"/>
                <w:szCs w:val="24"/>
              </w:rPr>
              <w:t>BAŞLIKLARI</w:t>
            </w:r>
          </w:p>
        </w:tc>
        <w:tc>
          <w:tcPr>
            <w:tcW w:w="612" w:type="dxa"/>
            <w:textDirection w:val="btLr"/>
          </w:tcPr>
          <w:p w:rsidR="00FC1644" w:rsidRPr="00D636C4" w:rsidRDefault="00FC1644" w:rsidP="00735E48">
            <w:pPr>
              <w:pStyle w:val="TableParagraph"/>
              <w:spacing w:before="117"/>
              <w:ind w:left="-1"/>
              <w:rPr>
                <w:rFonts w:ascii="Times New Roman" w:hAnsi="Times New Roman" w:cs="Times New Roman"/>
                <w:b/>
                <w:sz w:val="24"/>
                <w:szCs w:val="24"/>
              </w:rPr>
            </w:pPr>
            <w:r w:rsidRPr="00D636C4">
              <w:rPr>
                <w:rFonts w:ascii="Times New Roman" w:hAnsi="Times New Roman" w:cs="Times New Roman"/>
                <w:b/>
                <w:spacing w:val="-2"/>
                <w:sz w:val="24"/>
                <w:szCs w:val="24"/>
              </w:rPr>
              <w:t>Kesinlikle Katılıyorum</w:t>
            </w:r>
          </w:p>
        </w:tc>
        <w:tc>
          <w:tcPr>
            <w:tcW w:w="688" w:type="dxa"/>
            <w:textDirection w:val="btLr"/>
          </w:tcPr>
          <w:p w:rsidR="00FC1644" w:rsidRPr="00D636C4" w:rsidRDefault="00FC1644" w:rsidP="00735E48">
            <w:pPr>
              <w:pStyle w:val="TableParagraph"/>
              <w:spacing w:before="146"/>
              <w:ind w:left="-1"/>
              <w:rPr>
                <w:rFonts w:ascii="Times New Roman" w:hAnsi="Times New Roman" w:cs="Times New Roman"/>
                <w:b/>
                <w:sz w:val="24"/>
                <w:szCs w:val="24"/>
              </w:rPr>
            </w:pPr>
            <w:r w:rsidRPr="00D636C4">
              <w:rPr>
                <w:rFonts w:ascii="Times New Roman" w:hAnsi="Times New Roman" w:cs="Times New Roman"/>
                <w:b/>
                <w:spacing w:val="-2"/>
                <w:sz w:val="24"/>
                <w:szCs w:val="24"/>
              </w:rPr>
              <w:t>Katılıyorum</w:t>
            </w:r>
          </w:p>
        </w:tc>
        <w:tc>
          <w:tcPr>
            <w:tcW w:w="610" w:type="dxa"/>
            <w:textDirection w:val="btLr"/>
          </w:tcPr>
          <w:p w:rsidR="00FC1644" w:rsidRPr="00D636C4" w:rsidRDefault="00FC1644" w:rsidP="00735E48">
            <w:pPr>
              <w:pStyle w:val="TableParagraph"/>
              <w:spacing w:before="114"/>
              <w:ind w:left="-1"/>
              <w:rPr>
                <w:rFonts w:ascii="Times New Roman" w:hAnsi="Times New Roman" w:cs="Times New Roman"/>
                <w:b/>
                <w:sz w:val="24"/>
                <w:szCs w:val="24"/>
              </w:rPr>
            </w:pPr>
            <w:r w:rsidRPr="00D636C4">
              <w:rPr>
                <w:rFonts w:ascii="Times New Roman" w:hAnsi="Times New Roman" w:cs="Times New Roman"/>
                <w:b/>
                <w:spacing w:val="-2"/>
                <w:sz w:val="24"/>
                <w:szCs w:val="24"/>
              </w:rPr>
              <w:t>Kararsızım</w:t>
            </w:r>
          </w:p>
        </w:tc>
        <w:tc>
          <w:tcPr>
            <w:tcW w:w="741" w:type="dxa"/>
            <w:textDirection w:val="btLr"/>
          </w:tcPr>
          <w:p w:rsidR="00FC1644" w:rsidRPr="00D636C4" w:rsidRDefault="00FC1644" w:rsidP="00735E48">
            <w:pPr>
              <w:pStyle w:val="TableParagraph"/>
              <w:spacing w:before="66" w:line="240" w:lineRule="atLeast"/>
              <w:ind w:left="-1" w:right="68"/>
              <w:rPr>
                <w:rFonts w:ascii="Times New Roman" w:hAnsi="Times New Roman" w:cs="Times New Roman"/>
                <w:b/>
                <w:sz w:val="24"/>
                <w:szCs w:val="24"/>
              </w:rPr>
            </w:pPr>
            <w:r w:rsidRPr="00D636C4">
              <w:rPr>
                <w:rFonts w:ascii="Times New Roman" w:hAnsi="Times New Roman" w:cs="Times New Roman"/>
                <w:b/>
                <w:spacing w:val="-2"/>
                <w:sz w:val="24"/>
                <w:szCs w:val="24"/>
              </w:rPr>
              <w:t>Kesinlikle Katılmıyorum</w:t>
            </w:r>
          </w:p>
        </w:tc>
        <w:tc>
          <w:tcPr>
            <w:tcW w:w="1473" w:type="dxa"/>
            <w:textDirection w:val="btLr"/>
          </w:tcPr>
          <w:p w:rsidR="00FC1644" w:rsidRPr="00D636C4" w:rsidRDefault="00FC1644" w:rsidP="00735E48">
            <w:pPr>
              <w:pStyle w:val="TableParagraph"/>
              <w:spacing w:before="210"/>
              <w:rPr>
                <w:rFonts w:ascii="Times New Roman" w:hAnsi="Times New Roman" w:cs="Times New Roman"/>
                <w:sz w:val="24"/>
                <w:szCs w:val="24"/>
              </w:rPr>
            </w:pPr>
          </w:p>
          <w:p w:rsidR="00FC1644" w:rsidRPr="00D636C4" w:rsidRDefault="00FC1644" w:rsidP="00735E48">
            <w:pPr>
              <w:pStyle w:val="TableParagraph"/>
              <w:ind w:left="-1"/>
              <w:rPr>
                <w:rFonts w:ascii="Times New Roman" w:hAnsi="Times New Roman" w:cs="Times New Roman"/>
                <w:b/>
                <w:sz w:val="24"/>
                <w:szCs w:val="24"/>
              </w:rPr>
            </w:pPr>
            <w:r w:rsidRPr="00D636C4">
              <w:rPr>
                <w:rFonts w:ascii="Times New Roman" w:hAnsi="Times New Roman" w:cs="Times New Roman"/>
                <w:b/>
                <w:spacing w:val="-2"/>
                <w:sz w:val="24"/>
                <w:szCs w:val="24"/>
              </w:rPr>
              <w:t>Katılmıyorum</w:t>
            </w:r>
          </w:p>
        </w:tc>
      </w:tr>
      <w:tr w:rsidR="00FC1644" w:rsidRPr="00D636C4" w:rsidTr="00735E48">
        <w:trPr>
          <w:trHeight w:val="378"/>
        </w:trPr>
        <w:tc>
          <w:tcPr>
            <w:tcW w:w="921" w:type="dxa"/>
          </w:tcPr>
          <w:p w:rsidR="00FC1644" w:rsidRPr="00D636C4" w:rsidRDefault="00FC1644" w:rsidP="00735E48">
            <w:pPr>
              <w:pStyle w:val="TableParagraph"/>
              <w:spacing w:line="224" w:lineRule="exact"/>
              <w:ind w:left="110"/>
              <w:rPr>
                <w:rFonts w:ascii="Times New Roman" w:hAnsi="Times New Roman" w:cs="Times New Roman"/>
                <w:sz w:val="24"/>
                <w:szCs w:val="24"/>
              </w:rPr>
            </w:pPr>
            <w:r w:rsidRPr="00D636C4">
              <w:rPr>
                <w:rFonts w:ascii="Times New Roman" w:hAnsi="Times New Roman" w:cs="Times New Roman"/>
                <w:spacing w:val="-5"/>
                <w:sz w:val="24"/>
                <w:szCs w:val="24"/>
              </w:rPr>
              <w:t>01-</w:t>
            </w:r>
          </w:p>
        </w:tc>
        <w:tc>
          <w:tcPr>
            <w:tcW w:w="8118" w:type="dxa"/>
          </w:tcPr>
          <w:p w:rsidR="00FC1644" w:rsidRPr="00D636C4" w:rsidRDefault="00FC1644" w:rsidP="00735E48">
            <w:pPr>
              <w:pStyle w:val="TableParagraph"/>
              <w:spacing w:before="4" w:line="220" w:lineRule="exact"/>
              <w:ind w:left="110"/>
              <w:rPr>
                <w:rFonts w:ascii="Times New Roman" w:hAnsi="Times New Roman" w:cs="Times New Roman"/>
                <w:sz w:val="24"/>
                <w:szCs w:val="24"/>
              </w:rPr>
            </w:pPr>
            <w:r w:rsidRPr="00D636C4">
              <w:rPr>
                <w:rFonts w:ascii="Times New Roman" w:hAnsi="Times New Roman" w:cs="Times New Roman"/>
                <w:sz w:val="24"/>
                <w:szCs w:val="24"/>
              </w:rPr>
              <w:t xml:space="preserve">Okulumu </w:t>
            </w:r>
            <w:r w:rsidRPr="00D636C4">
              <w:rPr>
                <w:rFonts w:ascii="Times New Roman" w:hAnsi="Times New Roman" w:cs="Times New Roman"/>
                <w:spacing w:val="-2"/>
                <w:sz w:val="24"/>
                <w:szCs w:val="24"/>
              </w:rPr>
              <w:t>seviyorum.</w:t>
            </w:r>
          </w:p>
        </w:tc>
        <w:tc>
          <w:tcPr>
            <w:tcW w:w="612" w:type="dxa"/>
          </w:tcPr>
          <w:p w:rsidR="00FC1644" w:rsidRPr="00735E48" w:rsidRDefault="001C3C92" w:rsidP="00735E48">
            <w:pPr>
              <w:pStyle w:val="TableParagraph"/>
              <w:spacing w:line="224" w:lineRule="exact"/>
              <w:ind w:left="17"/>
              <w:jc w:val="center"/>
              <w:rPr>
                <w:rFonts w:ascii="Times New Roman" w:hAnsi="Times New Roman" w:cs="Times New Roman"/>
                <w:sz w:val="24"/>
                <w:szCs w:val="24"/>
              </w:rPr>
            </w:pPr>
            <w:r>
              <w:rPr>
                <w:rFonts w:ascii="Times New Roman" w:hAnsi="Times New Roman" w:cs="Times New Roman"/>
                <w:sz w:val="24"/>
                <w:szCs w:val="24"/>
              </w:rPr>
              <w:t>93</w:t>
            </w:r>
          </w:p>
        </w:tc>
        <w:tc>
          <w:tcPr>
            <w:tcW w:w="688" w:type="dxa"/>
          </w:tcPr>
          <w:p w:rsidR="00FC1644" w:rsidRPr="00D636C4" w:rsidRDefault="001C3C92" w:rsidP="00735E48">
            <w:pPr>
              <w:pStyle w:val="TableParagraph"/>
              <w:spacing w:line="224" w:lineRule="exact"/>
              <w:ind w:left="4" w:right="39"/>
              <w:jc w:val="center"/>
              <w:rPr>
                <w:rFonts w:ascii="Times New Roman" w:hAnsi="Times New Roman" w:cs="Times New Roman"/>
                <w:b/>
                <w:sz w:val="24"/>
                <w:szCs w:val="24"/>
              </w:rPr>
            </w:pPr>
            <w:r>
              <w:rPr>
                <w:rFonts w:ascii="Times New Roman" w:hAnsi="Times New Roman" w:cs="Times New Roman"/>
                <w:b/>
                <w:sz w:val="24"/>
                <w:szCs w:val="24"/>
              </w:rPr>
              <w:t>36</w:t>
            </w:r>
          </w:p>
        </w:tc>
        <w:tc>
          <w:tcPr>
            <w:tcW w:w="610" w:type="dxa"/>
          </w:tcPr>
          <w:p w:rsidR="00FC1644" w:rsidRPr="00D636C4" w:rsidRDefault="00156E14" w:rsidP="00735E48">
            <w:pPr>
              <w:pStyle w:val="TableParagraph"/>
              <w:spacing w:line="224" w:lineRule="exact"/>
              <w:ind w:left="14"/>
              <w:jc w:val="center"/>
              <w:rPr>
                <w:rFonts w:ascii="Times New Roman" w:hAnsi="Times New Roman" w:cs="Times New Roman"/>
                <w:b/>
                <w:sz w:val="24"/>
                <w:szCs w:val="24"/>
              </w:rPr>
            </w:pPr>
            <w:r>
              <w:rPr>
                <w:rFonts w:ascii="Times New Roman" w:hAnsi="Times New Roman" w:cs="Times New Roman"/>
                <w:b/>
                <w:sz w:val="24"/>
                <w:szCs w:val="24"/>
              </w:rPr>
              <w:t>4</w:t>
            </w:r>
          </w:p>
        </w:tc>
        <w:tc>
          <w:tcPr>
            <w:tcW w:w="741" w:type="dxa"/>
          </w:tcPr>
          <w:p w:rsidR="00FC1644" w:rsidRPr="00D636C4" w:rsidRDefault="001C3C92" w:rsidP="00735E48">
            <w:pPr>
              <w:pStyle w:val="TableParagraph"/>
              <w:spacing w:line="224" w:lineRule="exact"/>
              <w:ind w:right="73"/>
              <w:jc w:val="center"/>
              <w:rPr>
                <w:rFonts w:ascii="Times New Roman" w:hAnsi="Times New Roman" w:cs="Times New Roman"/>
                <w:b/>
                <w:sz w:val="24"/>
                <w:szCs w:val="24"/>
              </w:rPr>
            </w:pPr>
            <w:r>
              <w:rPr>
                <w:rFonts w:ascii="Times New Roman" w:hAnsi="Times New Roman" w:cs="Times New Roman"/>
                <w:b/>
                <w:sz w:val="24"/>
                <w:szCs w:val="24"/>
              </w:rPr>
              <w:t>8</w:t>
            </w:r>
          </w:p>
        </w:tc>
        <w:tc>
          <w:tcPr>
            <w:tcW w:w="1473" w:type="dxa"/>
          </w:tcPr>
          <w:p w:rsidR="00FC1644" w:rsidRPr="00D636C4" w:rsidRDefault="00156E14" w:rsidP="00735E48">
            <w:pPr>
              <w:pStyle w:val="TableParagraph"/>
              <w:spacing w:line="224" w:lineRule="exact"/>
              <w:ind w:left="109"/>
              <w:rPr>
                <w:rFonts w:ascii="Times New Roman" w:hAnsi="Times New Roman" w:cs="Times New Roman"/>
                <w:b/>
                <w:sz w:val="24"/>
                <w:szCs w:val="24"/>
              </w:rPr>
            </w:pPr>
            <w:r>
              <w:rPr>
                <w:rFonts w:ascii="Times New Roman" w:hAnsi="Times New Roman" w:cs="Times New Roman"/>
                <w:b/>
                <w:sz w:val="24"/>
                <w:szCs w:val="24"/>
              </w:rPr>
              <w:t>2</w:t>
            </w:r>
          </w:p>
        </w:tc>
      </w:tr>
      <w:tr w:rsidR="00FC1644" w:rsidRPr="00D636C4" w:rsidTr="00735E48">
        <w:trPr>
          <w:trHeight w:val="378"/>
        </w:trPr>
        <w:tc>
          <w:tcPr>
            <w:tcW w:w="921" w:type="dxa"/>
          </w:tcPr>
          <w:p w:rsidR="00FC1644" w:rsidRPr="00D636C4" w:rsidRDefault="00FC1644" w:rsidP="00735E48">
            <w:pPr>
              <w:pStyle w:val="TableParagraph"/>
              <w:spacing w:line="224" w:lineRule="exact"/>
              <w:ind w:left="110"/>
              <w:rPr>
                <w:rFonts w:ascii="Times New Roman" w:hAnsi="Times New Roman" w:cs="Times New Roman"/>
                <w:sz w:val="24"/>
                <w:szCs w:val="24"/>
              </w:rPr>
            </w:pPr>
            <w:r w:rsidRPr="00D636C4">
              <w:rPr>
                <w:rFonts w:ascii="Times New Roman" w:hAnsi="Times New Roman" w:cs="Times New Roman"/>
                <w:spacing w:val="-5"/>
                <w:sz w:val="24"/>
                <w:szCs w:val="24"/>
              </w:rPr>
              <w:t>02-</w:t>
            </w:r>
          </w:p>
        </w:tc>
        <w:tc>
          <w:tcPr>
            <w:tcW w:w="8118" w:type="dxa"/>
          </w:tcPr>
          <w:p w:rsidR="00FC1644" w:rsidRPr="00D636C4" w:rsidRDefault="00FC1644" w:rsidP="00735E48">
            <w:pPr>
              <w:pStyle w:val="TableParagraph"/>
              <w:spacing w:before="4" w:line="220" w:lineRule="exact"/>
              <w:ind w:left="110"/>
              <w:rPr>
                <w:rFonts w:ascii="Times New Roman" w:hAnsi="Times New Roman" w:cs="Times New Roman"/>
                <w:sz w:val="24"/>
                <w:szCs w:val="24"/>
              </w:rPr>
            </w:pPr>
            <w:r w:rsidRPr="00D636C4">
              <w:rPr>
                <w:rFonts w:ascii="Times New Roman" w:hAnsi="Times New Roman" w:cs="Times New Roman"/>
                <w:sz w:val="24"/>
                <w:szCs w:val="24"/>
              </w:rPr>
              <w:t xml:space="preserve">Okulumda kendimi güvende </w:t>
            </w:r>
            <w:r w:rsidRPr="00D636C4">
              <w:rPr>
                <w:rFonts w:ascii="Times New Roman" w:hAnsi="Times New Roman" w:cs="Times New Roman"/>
                <w:spacing w:val="-2"/>
                <w:sz w:val="24"/>
                <w:szCs w:val="24"/>
              </w:rPr>
              <w:t>hissediyorum.</w:t>
            </w:r>
          </w:p>
        </w:tc>
        <w:tc>
          <w:tcPr>
            <w:tcW w:w="612" w:type="dxa"/>
          </w:tcPr>
          <w:p w:rsidR="00FC1644" w:rsidRPr="00D636C4" w:rsidRDefault="001C3C92" w:rsidP="00735E48">
            <w:pPr>
              <w:pStyle w:val="TableParagraph"/>
              <w:spacing w:line="224" w:lineRule="exact"/>
              <w:ind w:left="17"/>
              <w:jc w:val="center"/>
              <w:rPr>
                <w:rFonts w:ascii="Times New Roman" w:hAnsi="Times New Roman" w:cs="Times New Roman"/>
                <w:b/>
                <w:sz w:val="24"/>
                <w:szCs w:val="24"/>
              </w:rPr>
            </w:pPr>
            <w:r>
              <w:rPr>
                <w:rFonts w:ascii="Times New Roman" w:hAnsi="Times New Roman" w:cs="Times New Roman"/>
                <w:b/>
                <w:sz w:val="24"/>
                <w:szCs w:val="24"/>
              </w:rPr>
              <w:t>61</w:t>
            </w:r>
          </w:p>
        </w:tc>
        <w:tc>
          <w:tcPr>
            <w:tcW w:w="688" w:type="dxa"/>
          </w:tcPr>
          <w:p w:rsidR="00FC1644" w:rsidRPr="00D636C4" w:rsidRDefault="001C3C92" w:rsidP="00735E48">
            <w:pPr>
              <w:pStyle w:val="TableParagraph"/>
              <w:spacing w:line="224" w:lineRule="exact"/>
              <w:ind w:left="4" w:right="39"/>
              <w:jc w:val="center"/>
              <w:rPr>
                <w:rFonts w:ascii="Times New Roman" w:hAnsi="Times New Roman" w:cs="Times New Roman"/>
                <w:b/>
                <w:sz w:val="24"/>
                <w:szCs w:val="24"/>
              </w:rPr>
            </w:pPr>
            <w:r>
              <w:rPr>
                <w:rFonts w:ascii="Times New Roman" w:hAnsi="Times New Roman" w:cs="Times New Roman"/>
                <w:b/>
                <w:sz w:val="24"/>
                <w:szCs w:val="24"/>
              </w:rPr>
              <w:t>48</w:t>
            </w:r>
          </w:p>
        </w:tc>
        <w:tc>
          <w:tcPr>
            <w:tcW w:w="610" w:type="dxa"/>
          </w:tcPr>
          <w:p w:rsidR="00FC1644" w:rsidRPr="00D636C4" w:rsidRDefault="00156E14" w:rsidP="00735E48">
            <w:pPr>
              <w:pStyle w:val="TableParagraph"/>
              <w:spacing w:line="224" w:lineRule="exact"/>
              <w:ind w:left="14"/>
              <w:jc w:val="center"/>
              <w:rPr>
                <w:rFonts w:ascii="Times New Roman" w:hAnsi="Times New Roman" w:cs="Times New Roman"/>
                <w:b/>
                <w:sz w:val="24"/>
                <w:szCs w:val="24"/>
              </w:rPr>
            </w:pPr>
            <w:r>
              <w:rPr>
                <w:rFonts w:ascii="Times New Roman" w:hAnsi="Times New Roman" w:cs="Times New Roman"/>
                <w:b/>
                <w:sz w:val="24"/>
                <w:szCs w:val="24"/>
              </w:rPr>
              <w:t>10</w:t>
            </w:r>
          </w:p>
        </w:tc>
        <w:tc>
          <w:tcPr>
            <w:tcW w:w="741" w:type="dxa"/>
          </w:tcPr>
          <w:p w:rsidR="00FC1644" w:rsidRPr="00D636C4" w:rsidRDefault="00C700D6" w:rsidP="00735E48">
            <w:pPr>
              <w:pStyle w:val="TableParagraph"/>
              <w:spacing w:line="224" w:lineRule="exact"/>
              <w:ind w:right="73"/>
              <w:jc w:val="center"/>
              <w:rPr>
                <w:rFonts w:ascii="Times New Roman" w:hAnsi="Times New Roman" w:cs="Times New Roman"/>
                <w:b/>
                <w:sz w:val="24"/>
                <w:szCs w:val="24"/>
              </w:rPr>
            </w:pPr>
            <w:r>
              <w:rPr>
                <w:rFonts w:ascii="Times New Roman" w:hAnsi="Times New Roman" w:cs="Times New Roman"/>
                <w:b/>
                <w:sz w:val="24"/>
                <w:szCs w:val="24"/>
              </w:rPr>
              <w:t>0</w:t>
            </w:r>
          </w:p>
        </w:tc>
        <w:tc>
          <w:tcPr>
            <w:tcW w:w="1473" w:type="dxa"/>
          </w:tcPr>
          <w:p w:rsidR="00FC1644" w:rsidRPr="00D636C4" w:rsidRDefault="00156E14" w:rsidP="00735E48">
            <w:pPr>
              <w:pStyle w:val="TableParagraph"/>
              <w:spacing w:line="224" w:lineRule="exact"/>
              <w:ind w:left="109"/>
              <w:rPr>
                <w:rFonts w:ascii="Times New Roman" w:hAnsi="Times New Roman" w:cs="Times New Roman"/>
                <w:b/>
                <w:sz w:val="24"/>
                <w:szCs w:val="24"/>
              </w:rPr>
            </w:pPr>
            <w:r>
              <w:rPr>
                <w:rFonts w:ascii="Times New Roman" w:hAnsi="Times New Roman" w:cs="Times New Roman"/>
                <w:b/>
                <w:sz w:val="24"/>
                <w:szCs w:val="24"/>
              </w:rPr>
              <w:t>3</w:t>
            </w:r>
          </w:p>
        </w:tc>
      </w:tr>
      <w:tr w:rsidR="00FC1644" w:rsidRPr="00D636C4" w:rsidTr="00735E48">
        <w:trPr>
          <w:trHeight w:val="378"/>
        </w:trPr>
        <w:tc>
          <w:tcPr>
            <w:tcW w:w="921" w:type="dxa"/>
          </w:tcPr>
          <w:p w:rsidR="00FC1644" w:rsidRPr="00D636C4" w:rsidRDefault="00FC1644" w:rsidP="00735E48">
            <w:pPr>
              <w:pStyle w:val="TableParagraph"/>
              <w:spacing w:line="224" w:lineRule="exact"/>
              <w:ind w:left="110"/>
              <w:rPr>
                <w:rFonts w:ascii="Times New Roman" w:hAnsi="Times New Roman" w:cs="Times New Roman"/>
                <w:sz w:val="24"/>
                <w:szCs w:val="24"/>
              </w:rPr>
            </w:pPr>
            <w:r w:rsidRPr="00D636C4">
              <w:rPr>
                <w:rFonts w:ascii="Times New Roman" w:hAnsi="Times New Roman" w:cs="Times New Roman"/>
                <w:spacing w:val="-5"/>
                <w:sz w:val="24"/>
                <w:szCs w:val="24"/>
              </w:rPr>
              <w:t>03-</w:t>
            </w:r>
          </w:p>
        </w:tc>
        <w:tc>
          <w:tcPr>
            <w:tcW w:w="8118" w:type="dxa"/>
          </w:tcPr>
          <w:p w:rsidR="00FC1644" w:rsidRPr="00D636C4" w:rsidRDefault="00FC1644" w:rsidP="00735E48">
            <w:pPr>
              <w:pStyle w:val="TableParagraph"/>
              <w:spacing w:before="4" w:line="220" w:lineRule="exact"/>
              <w:ind w:left="110"/>
              <w:rPr>
                <w:rFonts w:ascii="Times New Roman" w:hAnsi="Times New Roman" w:cs="Times New Roman"/>
                <w:sz w:val="24"/>
                <w:szCs w:val="24"/>
              </w:rPr>
            </w:pPr>
            <w:r w:rsidRPr="00D636C4">
              <w:rPr>
                <w:rFonts w:ascii="Times New Roman" w:hAnsi="Times New Roman" w:cs="Times New Roman"/>
                <w:sz w:val="24"/>
                <w:szCs w:val="24"/>
              </w:rPr>
              <w:t xml:space="preserve">Okulumun içi ve bahçesi </w:t>
            </w:r>
            <w:r w:rsidRPr="00D636C4">
              <w:rPr>
                <w:rFonts w:ascii="Times New Roman" w:hAnsi="Times New Roman" w:cs="Times New Roman"/>
                <w:spacing w:val="-2"/>
                <w:sz w:val="24"/>
                <w:szCs w:val="24"/>
              </w:rPr>
              <w:t>temizdir.</w:t>
            </w:r>
          </w:p>
        </w:tc>
        <w:tc>
          <w:tcPr>
            <w:tcW w:w="612" w:type="dxa"/>
          </w:tcPr>
          <w:p w:rsidR="00FC1644" w:rsidRPr="00D636C4" w:rsidRDefault="001C3C92" w:rsidP="00735E48">
            <w:pPr>
              <w:pStyle w:val="TableParagraph"/>
              <w:spacing w:line="224" w:lineRule="exact"/>
              <w:ind w:left="17"/>
              <w:jc w:val="center"/>
              <w:rPr>
                <w:rFonts w:ascii="Times New Roman" w:hAnsi="Times New Roman" w:cs="Times New Roman"/>
                <w:b/>
                <w:sz w:val="24"/>
                <w:szCs w:val="24"/>
              </w:rPr>
            </w:pPr>
            <w:r>
              <w:rPr>
                <w:rFonts w:ascii="Times New Roman" w:hAnsi="Times New Roman" w:cs="Times New Roman"/>
                <w:b/>
                <w:sz w:val="24"/>
                <w:szCs w:val="24"/>
              </w:rPr>
              <w:t>51</w:t>
            </w:r>
          </w:p>
        </w:tc>
        <w:tc>
          <w:tcPr>
            <w:tcW w:w="688" w:type="dxa"/>
          </w:tcPr>
          <w:p w:rsidR="00FC1644" w:rsidRPr="00D636C4" w:rsidRDefault="001C3C92" w:rsidP="00735E48">
            <w:pPr>
              <w:pStyle w:val="TableParagraph"/>
              <w:spacing w:line="224" w:lineRule="exact"/>
              <w:ind w:left="4" w:right="39"/>
              <w:jc w:val="center"/>
              <w:rPr>
                <w:rFonts w:ascii="Times New Roman" w:hAnsi="Times New Roman" w:cs="Times New Roman"/>
                <w:b/>
                <w:sz w:val="24"/>
                <w:szCs w:val="24"/>
              </w:rPr>
            </w:pPr>
            <w:r>
              <w:rPr>
                <w:rFonts w:ascii="Times New Roman" w:hAnsi="Times New Roman" w:cs="Times New Roman"/>
                <w:b/>
                <w:sz w:val="24"/>
                <w:szCs w:val="24"/>
              </w:rPr>
              <w:t>42</w:t>
            </w:r>
          </w:p>
        </w:tc>
        <w:tc>
          <w:tcPr>
            <w:tcW w:w="610" w:type="dxa"/>
          </w:tcPr>
          <w:p w:rsidR="00FC1644" w:rsidRPr="00D636C4" w:rsidRDefault="00156E14" w:rsidP="00735E48">
            <w:pPr>
              <w:pStyle w:val="TableParagraph"/>
              <w:spacing w:line="224" w:lineRule="exact"/>
              <w:ind w:left="14"/>
              <w:jc w:val="center"/>
              <w:rPr>
                <w:rFonts w:ascii="Times New Roman" w:hAnsi="Times New Roman" w:cs="Times New Roman"/>
                <w:b/>
                <w:sz w:val="24"/>
                <w:szCs w:val="24"/>
              </w:rPr>
            </w:pPr>
            <w:r>
              <w:rPr>
                <w:rFonts w:ascii="Times New Roman" w:hAnsi="Times New Roman" w:cs="Times New Roman"/>
                <w:b/>
                <w:sz w:val="24"/>
                <w:szCs w:val="24"/>
              </w:rPr>
              <w:t>15</w:t>
            </w:r>
          </w:p>
        </w:tc>
        <w:tc>
          <w:tcPr>
            <w:tcW w:w="741" w:type="dxa"/>
          </w:tcPr>
          <w:p w:rsidR="00FC1644" w:rsidRPr="00D636C4" w:rsidRDefault="00C700D6" w:rsidP="00735E48">
            <w:pPr>
              <w:pStyle w:val="TableParagraph"/>
              <w:spacing w:line="224" w:lineRule="exact"/>
              <w:ind w:right="73"/>
              <w:jc w:val="center"/>
              <w:rPr>
                <w:rFonts w:ascii="Times New Roman" w:hAnsi="Times New Roman" w:cs="Times New Roman"/>
                <w:b/>
                <w:sz w:val="24"/>
                <w:szCs w:val="24"/>
              </w:rPr>
            </w:pPr>
            <w:r>
              <w:rPr>
                <w:rFonts w:ascii="Times New Roman" w:hAnsi="Times New Roman" w:cs="Times New Roman"/>
                <w:b/>
                <w:sz w:val="24"/>
                <w:szCs w:val="24"/>
              </w:rPr>
              <w:t>2</w:t>
            </w:r>
          </w:p>
        </w:tc>
        <w:tc>
          <w:tcPr>
            <w:tcW w:w="1473" w:type="dxa"/>
          </w:tcPr>
          <w:p w:rsidR="00FC1644" w:rsidRPr="00D636C4" w:rsidRDefault="00156E14" w:rsidP="00735E48">
            <w:pPr>
              <w:pStyle w:val="TableParagraph"/>
              <w:spacing w:line="224" w:lineRule="exact"/>
              <w:ind w:left="109"/>
              <w:rPr>
                <w:rFonts w:ascii="Times New Roman" w:hAnsi="Times New Roman" w:cs="Times New Roman"/>
                <w:b/>
                <w:sz w:val="24"/>
                <w:szCs w:val="24"/>
              </w:rPr>
            </w:pPr>
            <w:r>
              <w:rPr>
                <w:rFonts w:ascii="Times New Roman" w:hAnsi="Times New Roman" w:cs="Times New Roman"/>
                <w:b/>
                <w:sz w:val="24"/>
                <w:szCs w:val="24"/>
              </w:rPr>
              <w:t>9</w:t>
            </w:r>
          </w:p>
        </w:tc>
      </w:tr>
      <w:tr w:rsidR="00FC1644" w:rsidRPr="00D636C4" w:rsidTr="00735E48">
        <w:trPr>
          <w:trHeight w:val="372"/>
        </w:trPr>
        <w:tc>
          <w:tcPr>
            <w:tcW w:w="921" w:type="dxa"/>
          </w:tcPr>
          <w:p w:rsidR="00FC1644" w:rsidRPr="00D636C4" w:rsidRDefault="00FC1644" w:rsidP="00735E48">
            <w:pPr>
              <w:pStyle w:val="TableParagraph"/>
              <w:spacing w:line="222" w:lineRule="exact"/>
              <w:ind w:left="110"/>
              <w:rPr>
                <w:rFonts w:ascii="Times New Roman" w:hAnsi="Times New Roman" w:cs="Times New Roman"/>
                <w:sz w:val="24"/>
                <w:szCs w:val="24"/>
              </w:rPr>
            </w:pPr>
            <w:r w:rsidRPr="00D636C4">
              <w:rPr>
                <w:rFonts w:ascii="Times New Roman" w:hAnsi="Times New Roman" w:cs="Times New Roman"/>
                <w:spacing w:val="-5"/>
                <w:sz w:val="24"/>
                <w:szCs w:val="24"/>
              </w:rPr>
              <w:t>04-</w:t>
            </w:r>
          </w:p>
        </w:tc>
        <w:tc>
          <w:tcPr>
            <w:tcW w:w="8118" w:type="dxa"/>
          </w:tcPr>
          <w:p w:rsidR="00FC1644" w:rsidRPr="00D636C4" w:rsidRDefault="00FC1644" w:rsidP="00735E48">
            <w:pPr>
              <w:pStyle w:val="TableParagraph"/>
              <w:spacing w:before="4" w:line="218" w:lineRule="exact"/>
              <w:ind w:left="110"/>
              <w:rPr>
                <w:rFonts w:ascii="Times New Roman" w:hAnsi="Times New Roman" w:cs="Times New Roman"/>
                <w:sz w:val="24"/>
                <w:szCs w:val="24"/>
              </w:rPr>
            </w:pPr>
            <w:r w:rsidRPr="00D636C4">
              <w:rPr>
                <w:rFonts w:ascii="Times New Roman" w:hAnsi="Times New Roman" w:cs="Times New Roman"/>
                <w:spacing w:val="-2"/>
                <w:sz w:val="24"/>
                <w:szCs w:val="24"/>
              </w:rPr>
              <w:t>Öğretmenim adildir.</w:t>
            </w:r>
          </w:p>
        </w:tc>
        <w:tc>
          <w:tcPr>
            <w:tcW w:w="612" w:type="dxa"/>
          </w:tcPr>
          <w:p w:rsidR="00FC1644" w:rsidRPr="00D636C4" w:rsidRDefault="001C3C92" w:rsidP="00735E48">
            <w:pPr>
              <w:pStyle w:val="TableParagraph"/>
              <w:spacing w:line="222" w:lineRule="exact"/>
              <w:ind w:left="17"/>
              <w:jc w:val="center"/>
              <w:rPr>
                <w:rFonts w:ascii="Times New Roman" w:hAnsi="Times New Roman" w:cs="Times New Roman"/>
                <w:b/>
                <w:sz w:val="24"/>
                <w:szCs w:val="24"/>
              </w:rPr>
            </w:pPr>
            <w:r>
              <w:rPr>
                <w:rFonts w:ascii="Times New Roman" w:hAnsi="Times New Roman" w:cs="Times New Roman"/>
                <w:b/>
                <w:sz w:val="24"/>
                <w:szCs w:val="24"/>
              </w:rPr>
              <w:t>88</w:t>
            </w:r>
          </w:p>
        </w:tc>
        <w:tc>
          <w:tcPr>
            <w:tcW w:w="688" w:type="dxa"/>
          </w:tcPr>
          <w:p w:rsidR="00FC1644" w:rsidRPr="00D636C4" w:rsidRDefault="001C3C92" w:rsidP="00735E48">
            <w:pPr>
              <w:pStyle w:val="TableParagraph"/>
              <w:spacing w:line="222" w:lineRule="exact"/>
              <w:ind w:left="4" w:right="39"/>
              <w:jc w:val="center"/>
              <w:rPr>
                <w:rFonts w:ascii="Times New Roman" w:hAnsi="Times New Roman" w:cs="Times New Roman"/>
                <w:b/>
                <w:sz w:val="24"/>
                <w:szCs w:val="24"/>
              </w:rPr>
            </w:pPr>
            <w:r>
              <w:rPr>
                <w:rFonts w:ascii="Times New Roman" w:hAnsi="Times New Roman" w:cs="Times New Roman"/>
                <w:b/>
                <w:sz w:val="24"/>
                <w:szCs w:val="24"/>
              </w:rPr>
              <w:t>43</w:t>
            </w:r>
          </w:p>
        </w:tc>
        <w:tc>
          <w:tcPr>
            <w:tcW w:w="610" w:type="dxa"/>
          </w:tcPr>
          <w:p w:rsidR="00FC1644" w:rsidRPr="00D636C4" w:rsidRDefault="00156E14" w:rsidP="00735E48">
            <w:pPr>
              <w:pStyle w:val="TableParagraph"/>
              <w:spacing w:line="222" w:lineRule="exact"/>
              <w:ind w:left="14"/>
              <w:jc w:val="center"/>
              <w:rPr>
                <w:rFonts w:ascii="Times New Roman" w:hAnsi="Times New Roman" w:cs="Times New Roman"/>
                <w:b/>
                <w:sz w:val="24"/>
                <w:szCs w:val="24"/>
              </w:rPr>
            </w:pPr>
            <w:r>
              <w:rPr>
                <w:rFonts w:ascii="Times New Roman" w:hAnsi="Times New Roman" w:cs="Times New Roman"/>
                <w:b/>
                <w:sz w:val="24"/>
                <w:szCs w:val="24"/>
              </w:rPr>
              <w:t>5</w:t>
            </w:r>
          </w:p>
        </w:tc>
        <w:tc>
          <w:tcPr>
            <w:tcW w:w="741" w:type="dxa"/>
          </w:tcPr>
          <w:p w:rsidR="00FC1644" w:rsidRPr="00D636C4" w:rsidRDefault="00156E14" w:rsidP="00735E48">
            <w:pPr>
              <w:pStyle w:val="TableParagraph"/>
              <w:spacing w:line="222" w:lineRule="exact"/>
              <w:ind w:right="73"/>
              <w:jc w:val="center"/>
              <w:rPr>
                <w:rFonts w:ascii="Times New Roman" w:hAnsi="Times New Roman" w:cs="Times New Roman"/>
                <w:b/>
                <w:sz w:val="24"/>
                <w:szCs w:val="24"/>
              </w:rPr>
            </w:pPr>
            <w:r>
              <w:rPr>
                <w:rFonts w:ascii="Times New Roman" w:hAnsi="Times New Roman" w:cs="Times New Roman"/>
                <w:b/>
                <w:sz w:val="24"/>
                <w:szCs w:val="24"/>
              </w:rPr>
              <w:t>7</w:t>
            </w:r>
          </w:p>
        </w:tc>
        <w:tc>
          <w:tcPr>
            <w:tcW w:w="1473" w:type="dxa"/>
          </w:tcPr>
          <w:p w:rsidR="00FC1644" w:rsidRPr="00D636C4" w:rsidRDefault="00156E14" w:rsidP="00735E48">
            <w:pPr>
              <w:pStyle w:val="TableParagraph"/>
              <w:spacing w:line="222" w:lineRule="exact"/>
              <w:ind w:left="109"/>
              <w:rPr>
                <w:rFonts w:ascii="Times New Roman" w:hAnsi="Times New Roman" w:cs="Times New Roman"/>
                <w:b/>
                <w:sz w:val="24"/>
                <w:szCs w:val="24"/>
              </w:rPr>
            </w:pPr>
            <w:r>
              <w:rPr>
                <w:rFonts w:ascii="Times New Roman" w:hAnsi="Times New Roman" w:cs="Times New Roman"/>
                <w:b/>
                <w:sz w:val="24"/>
                <w:szCs w:val="24"/>
              </w:rPr>
              <w:t>1</w:t>
            </w:r>
          </w:p>
        </w:tc>
      </w:tr>
      <w:tr w:rsidR="00FC1644" w:rsidRPr="00D636C4" w:rsidTr="00735E48">
        <w:trPr>
          <w:trHeight w:val="378"/>
        </w:trPr>
        <w:tc>
          <w:tcPr>
            <w:tcW w:w="921" w:type="dxa"/>
          </w:tcPr>
          <w:p w:rsidR="00FC1644" w:rsidRPr="00D636C4" w:rsidRDefault="00FC1644" w:rsidP="00735E48">
            <w:pPr>
              <w:pStyle w:val="TableParagraph"/>
              <w:spacing w:before="1" w:line="223" w:lineRule="exact"/>
              <w:ind w:left="110"/>
              <w:rPr>
                <w:rFonts w:ascii="Times New Roman" w:hAnsi="Times New Roman" w:cs="Times New Roman"/>
                <w:sz w:val="24"/>
                <w:szCs w:val="24"/>
              </w:rPr>
            </w:pPr>
            <w:r w:rsidRPr="00D636C4">
              <w:rPr>
                <w:rFonts w:ascii="Times New Roman" w:hAnsi="Times New Roman" w:cs="Times New Roman"/>
                <w:spacing w:val="-5"/>
                <w:sz w:val="24"/>
                <w:szCs w:val="24"/>
              </w:rPr>
              <w:t>05-</w:t>
            </w:r>
          </w:p>
        </w:tc>
        <w:tc>
          <w:tcPr>
            <w:tcW w:w="8118" w:type="dxa"/>
          </w:tcPr>
          <w:p w:rsidR="00FC1644" w:rsidRPr="00D636C4" w:rsidRDefault="00FC1644" w:rsidP="00735E48">
            <w:r w:rsidRPr="00D636C4">
              <w:t>Öğretmenim benimle ilgileniyor.</w:t>
            </w:r>
          </w:p>
        </w:tc>
        <w:tc>
          <w:tcPr>
            <w:tcW w:w="612" w:type="dxa"/>
          </w:tcPr>
          <w:p w:rsidR="00FC1644" w:rsidRPr="00D636C4" w:rsidRDefault="001C3C92" w:rsidP="00735E48">
            <w:pPr>
              <w:pStyle w:val="TableParagraph"/>
              <w:spacing w:before="1" w:line="223" w:lineRule="exact"/>
              <w:ind w:left="17"/>
              <w:jc w:val="center"/>
              <w:rPr>
                <w:rFonts w:ascii="Times New Roman" w:hAnsi="Times New Roman" w:cs="Times New Roman"/>
                <w:b/>
                <w:sz w:val="24"/>
                <w:szCs w:val="24"/>
              </w:rPr>
            </w:pPr>
            <w:r>
              <w:rPr>
                <w:rFonts w:ascii="Times New Roman" w:hAnsi="Times New Roman" w:cs="Times New Roman"/>
                <w:b/>
                <w:sz w:val="24"/>
                <w:szCs w:val="24"/>
              </w:rPr>
              <w:t>75</w:t>
            </w:r>
          </w:p>
        </w:tc>
        <w:tc>
          <w:tcPr>
            <w:tcW w:w="688" w:type="dxa"/>
          </w:tcPr>
          <w:p w:rsidR="00FC1644" w:rsidRPr="00D636C4" w:rsidRDefault="001C3C92" w:rsidP="00735E48">
            <w:pPr>
              <w:pStyle w:val="TableParagraph"/>
              <w:spacing w:before="1" w:line="223" w:lineRule="exact"/>
              <w:ind w:left="4" w:right="39"/>
              <w:jc w:val="center"/>
              <w:rPr>
                <w:rFonts w:ascii="Times New Roman" w:hAnsi="Times New Roman" w:cs="Times New Roman"/>
                <w:b/>
                <w:sz w:val="24"/>
                <w:szCs w:val="24"/>
              </w:rPr>
            </w:pPr>
            <w:r>
              <w:rPr>
                <w:rFonts w:ascii="Times New Roman" w:hAnsi="Times New Roman" w:cs="Times New Roman"/>
                <w:b/>
                <w:sz w:val="24"/>
                <w:szCs w:val="24"/>
              </w:rPr>
              <w:t>40</w:t>
            </w:r>
          </w:p>
        </w:tc>
        <w:tc>
          <w:tcPr>
            <w:tcW w:w="610" w:type="dxa"/>
          </w:tcPr>
          <w:p w:rsidR="00FC1644" w:rsidRPr="00D636C4" w:rsidRDefault="00156E14" w:rsidP="00735E48">
            <w:pPr>
              <w:pStyle w:val="TableParagraph"/>
              <w:spacing w:before="1" w:line="223" w:lineRule="exact"/>
              <w:ind w:left="14"/>
              <w:jc w:val="center"/>
              <w:rPr>
                <w:rFonts w:ascii="Times New Roman" w:hAnsi="Times New Roman" w:cs="Times New Roman"/>
                <w:b/>
                <w:sz w:val="24"/>
                <w:szCs w:val="24"/>
              </w:rPr>
            </w:pPr>
            <w:r>
              <w:rPr>
                <w:rFonts w:ascii="Times New Roman" w:hAnsi="Times New Roman" w:cs="Times New Roman"/>
                <w:b/>
                <w:sz w:val="24"/>
                <w:szCs w:val="24"/>
              </w:rPr>
              <w:t>5</w:t>
            </w:r>
          </w:p>
        </w:tc>
        <w:tc>
          <w:tcPr>
            <w:tcW w:w="741" w:type="dxa"/>
          </w:tcPr>
          <w:p w:rsidR="00FC1644" w:rsidRPr="00D636C4" w:rsidRDefault="00156E14" w:rsidP="00735E48">
            <w:pPr>
              <w:pStyle w:val="TableParagraph"/>
              <w:spacing w:before="1" w:line="223" w:lineRule="exact"/>
              <w:ind w:right="73"/>
              <w:jc w:val="center"/>
              <w:rPr>
                <w:rFonts w:ascii="Times New Roman" w:hAnsi="Times New Roman" w:cs="Times New Roman"/>
                <w:b/>
                <w:sz w:val="24"/>
                <w:szCs w:val="24"/>
              </w:rPr>
            </w:pPr>
            <w:r>
              <w:rPr>
                <w:rFonts w:ascii="Times New Roman" w:hAnsi="Times New Roman" w:cs="Times New Roman"/>
                <w:b/>
                <w:sz w:val="24"/>
                <w:szCs w:val="24"/>
              </w:rPr>
              <w:t>2</w:t>
            </w:r>
          </w:p>
        </w:tc>
        <w:tc>
          <w:tcPr>
            <w:tcW w:w="1473" w:type="dxa"/>
          </w:tcPr>
          <w:p w:rsidR="00FC1644" w:rsidRPr="00D636C4" w:rsidRDefault="00156E14" w:rsidP="00735E48">
            <w:pPr>
              <w:pStyle w:val="TableParagraph"/>
              <w:spacing w:before="1" w:line="223" w:lineRule="exact"/>
              <w:ind w:left="109"/>
              <w:rPr>
                <w:rFonts w:ascii="Times New Roman" w:hAnsi="Times New Roman" w:cs="Times New Roman"/>
                <w:b/>
                <w:sz w:val="24"/>
                <w:szCs w:val="24"/>
              </w:rPr>
            </w:pPr>
            <w:r>
              <w:rPr>
                <w:rFonts w:ascii="Times New Roman" w:hAnsi="Times New Roman" w:cs="Times New Roman"/>
                <w:b/>
                <w:sz w:val="24"/>
                <w:szCs w:val="24"/>
              </w:rPr>
              <w:t>1</w:t>
            </w:r>
          </w:p>
        </w:tc>
      </w:tr>
      <w:tr w:rsidR="00FC1644" w:rsidRPr="00D636C4" w:rsidTr="00735E48">
        <w:trPr>
          <w:trHeight w:val="378"/>
        </w:trPr>
        <w:tc>
          <w:tcPr>
            <w:tcW w:w="921" w:type="dxa"/>
          </w:tcPr>
          <w:p w:rsidR="00FC1644" w:rsidRPr="00D636C4" w:rsidRDefault="00FC1644" w:rsidP="00735E48">
            <w:pPr>
              <w:pStyle w:val="TableParagraph"/>
              <w:spacing w:before="1" w:line="223" w:lineRule="exact"/>
              <w:ind w:left="110"/>
              <w:rPr>
                <w:rFonts w:ascii="Times New Roman" w:hAnsi="Times New Roman" w:cs="Times New Roman"/>
                <w:sz w:val="24"/>
                <w:szCs w:val="24"/>
              </w:rPr>
            </w:pPr>
            <w:r w:rsidRPr="00D636C4">
              <w:rPr>
                <w:rFonts w:ascii="Times New Roman" w:hAnsi="Times New Roman" w:cs="Times New Roman"/>
                <w:spacing w:val="-5"/>
                <w:sz w:val="24"/>
                <w:szCs w:val="24"/>
              </w:rPr>
              <w:t>06-</w:t>
            </w:r>
          </w:p>
        </w:tc>
        <w:tc>
          <w:tcPr>
            <w:tcW w:w="8118" w:type="dxa"/>
          </w:tcPr>
          <w:p w:rsidR="00FC1644" w:rsidRPr="00D636C4" w:rsidRDefault="00FC1644" w:rsidP="00735E48">
            <w:pPr>
              <w:pStyle w:val="TableParagraph"/>
              <w:spacing w:before="6" w:line="218" w:lineRule="exact"/>
              <w:ind w:left="110"/>
              <w:rPr>
                <w:rFonts w:ascii="Times New Roman" w:hAnsi="Times New Roman" w:cs="Times New Roman"/>
                <w:sz w:val="24"/>
                <w:szCs w:val="24"/>
              </w:rPr>
            </w:pPr>
            <w:r w:rsidRPr="00D636C4">
              <w:rPr>
                <w:rFonts w:ascii="Times New Roman" w:hAnsi="Times New Roman" w:cs="Times New Roman"/>
                <w:sz w:val="24"/>
                <w:szCs w:val="24"/>
              </w:rPr>
              <w:t xml:space="preserve">Yardıma ihtiyacım olursa öğretmenim bana yardım </w:t>
            </w:r>
            <w:r w:rsidRPr="00D636C4">
              <w:rPr>
                <w:rFonts w:ascii="Times New Roman" w:hAnsi="Times New Roman" w:cs="Times New Roman"/>
                <w:spacing w:val="-4"/>
                <w:sz w:val="24"/>
                <w:szCs w:val="24"/>
              </w:rPr>
              <w:t>eder.</w:t>
            </w:r>
          </w:p>
        </w:tc>
        <w:tc>
          <w:tcPr>
            <w:tcW w:w="612" w:type="dxa"/>
          </w:tcPr>
          <w:p w:rsidR="00FC1644" w:rsidRPr="00D636C4" w:rsidRDefault="001C3C92" w:rsidP="00735E48">
            <w:pPr>
              <w:pStyle w:val="TableParagraph"/>
              <w:spacing w:before="1" w:line="223" w:lineRule="exact"/>
              <w:ind w:left="17"/>
              <w:jc w:val="center"/>
              <w:rPr>
                <w:rFonts w:ascii="Times New Roman" w:hAnsi="Times New Roman" w:cs="Times New Roman"/>
                <w:b/>
                <w:sz w:val="24"/>
                <w:szCs w:val="24"/>
              </w:rPr>
            </w:pPr>
            <w:r>
              <w:rPr>
                <w:rFonts w:ascii="Times New Roman" w:hAnsi="Times New Roman" w:cs="Times New Roman"/>
                <w:b/>
                <w:sz w:val="24"/>
                <w:szCs w:val="24"/>
              </w:rPr>
              <w:t>80</w:t>
            </w:r>
          </w:p>
        </w:tc>
        <w:tc>
          <w:tcPr>
            <w:tcW w:w="688" w:type="dxa"/>
          </w:tcPr>
          <w:p w:rsidR="00FC1644" w:rsidRPr="00D636C4" w:rsidRDefault="001C3C92" w:rsidP="00735E48">
            <w:pPr>
              <w:pStyle w:val="TableParagraph"/>
              <w:spacing w:before="1" w:line="223" w:lineRule="exact"/>
              <w:ind w:left="4" w:right="39"/>
              <w:jc w:val="center"/>
              <w:rPr>
                <w:rFonts w:ascii="Times New Roman" w:hAnsi="Times New Roman" w:cs="Times New Roman"/>
                <w:b/>
                <w:sz w:val="24"/>
                <w:szCs w:val="24"/>
              </w:rPr>
            </w:pPr>
            <w:r>
              <w:rPr>
                <w:rFonts w:ascii="Times New Roman" w:hAnsi="Times New Roman" w:cs="Times New Roman"/>
                <w:b/>
                <w:sz w:val="24"/>
                <w:szCs w:val="24"/>
              </w:rPr>
              <w:t>39</w:t>
            </w:r>
          </w:p>
        </w:tc>
        <w:tc>
          <w:tcPr>
            <w:tcW w:w="610" w:type="dxa"/>
          </w:tcPr>
          <w:p w:rsidR="00FC1644" w:rsidRPr="00D636C4" w:rsidRDefault="00156E14" w:rsidP="00735E48">
            <w:pPr>
              <w:pStyle w:val="TableParagraph"/>
              <w:spacing w:before="1" w:line="223" w:lineRule="exact"/>
              <w:ind w:left="14"/>
              <w:jc w:val="center"/>
              <w:rPr>
                <w:rFonts w:ascii="Times New Roman" w:hAnsi="Times New Roman" w:cs="Times New Roman"/>
                <w:b/>
                <w:sz w:val="24"/>
                <w:szCs w:val="24"/>
              </w:rPr>
            </w:pPr>
            <w:r>
              <w:rPr>
                <w:rFonts w:ascii="Times New Roman" w:hAnsi="Times New Roman" w:cs="Times New Roman"/>
                <w:b/>
                <w:sz w:val="24"/>
                <w:szCs w:val="24"/>
              </w:rPr>
              <w:t>4</w:t>
            </w:r>
          </w:p>
        </w:tc>
        <w:tc>
          <w:tcPr>
            <w:tcW w:w="741" w:type="dxa"/>
          </w:tcPr>
          <w:p w:rsidR="00FC1644" w:rsidRPr="00D636C4" w:rsidRDefault="00156E14" w:rsidP="00735E48">
            <w:pPr>
              <w:pStyle w:val="TableParagraph"/>
              <w:spacing w:before="1" w:line="223" w:lineRule="exact"/>
              <w:ind w:right="73"/>
              <w:jc w:val="center"/>
              <w:rPr>
                <w:rFonts w:ascii="Times New Roman" w:hAnsi="Times New Roman" w:cs="Times New Roman"/>
                <w:b/>
                <w:sz w:val="24"/>
                <w:szCs w:val="24"/>
              </w:rPr>
            </w:pPr>
            <w:r>
              <w:rPr>
                <w:rFonts w:ascii="Times New Roman" w:hAnsi="Times New Roman" w:cs="Times New Roman"/>
                <w:b/>
                <w:sz w:val="24"/>
                <w:szCs w:val="24"/>
              </w:rPr>
              <w:t>1</w:t>
            </w:r>
          </w:p>
        </w:tc>
        <w:tc>
          <w:tcPr>
            <w:tcW w:w="1473" w:type="dxa"/>
          </w:tcPr>
          <w:p w:rsidR="00FC1644" w:rsidRPr="00D636C4" w:rsidRDefault="00156E14" w:rsidP="00735E48">
            <w:pPr>
              <w:pStyle w:val="TableParagraph"/>
              <w:spacing w:before="1" w:line="223" w:lineRule="exact"/>
              <w:ind w:left="109"/>
              <w:rPr>
                <w:rFonts w:ascii="Times New Roman" w:hAnsi="Times New Roman" w:cs="Times New Roman"/>
                <w:b/>
                <w:sz w:val="24"/>
                <w:szCs w:val="24"/>
              </w:rPr>
            </w:pPr>
            <w:r>
              <w:rPr>
                <w:rFonts w:ascii="Times New Roman" w:hAnsi="Times New Roman" w:cs="Times New Roman"/>
                <w:b/>
                <w:sz w:val="24"/>
                <w:szCs w:val="24"/>
              </w:rPr>
              <w:t>0</w:t>
            </w:r>
          </w:p>
        </w:tc>
      </w:tr>
      <w:tr w:rsidR="00FC1644" w:rsidRPr="00D636C4" w:rsidTr="00735E48">
        <w:trPr>
          <w:trHeight w:val="378"/>
        </w:trPr>
        <w:tc>
          <w:tcPr>
            <w:tcW w:w="921" w:type="dxa"/>
          </w:tcPr>
          <w:p w:rsidR="00FC1644" w:rsidRPr="00D636C4" w:rsidRDefault="00FC1644" w:rsidP="00735E48">
            <w:pPr>
              <w:pStyle w:val="TableParagraph"/>
              <w:spacing w:line="224" w:lineRule="exact"/>
              <w:ind w:left="110"/>
              <w:rPr>
                <w:rFonts w:ascii="Times New Roman" w:hAnsi="Times New Roman" w:cs="Times New Roman"/>
                <w:sz w:val="24"/>
                <w:szCs w:val="24"/>
              </w:rPr>
            </w:pPr>
            <w:r w:rsidRPr="00D636C4">
              <w:rPr>
                <w:rFonts w:ascii="Times New Roman" w:hAnsi="Times New Roman" w:cs="Times New Roman"/>
                <w:spacing w:val="-5"/>
                <w:sz w:val="24"/>
                <w:szCs w:val="24"/>
              </w:rPr>
              <w:t>07-</w:t>
            </w:r>
          </w:p>
        </w:tc>
        <w:tc>
          <w:tcPr>
            <w:tcW w:w="8118" w:type="dxa"/>
          </w:tcPr>
          <w:p w:rsidR="00FC1644" w:rsidRPr="00D636C4" w:rsidRDefault="00FC1644" w:rsidP="00735E48">
            <w:pPr>
              <w:pStyle w:val="TableParagraph"/>
              <w:spacing w:before="4" w:line="220" w:lineRule="exact"/>
              <w:ind w:left="110"/>
              <w:rPr>
                <w:rFonts w:ascii="Times New Roman" w:hAnsi="Times New Roman" w:cs="Times New Roman"/>
                <w:sz w:val="24"/>
                <w:szCs w:val="24"/>
              </w:rPr>
            </w:pPr>
            <w:r w:rsidRPr="00D636C4">
              <w:rPr>
                <w:rFonts w:ascii="Times New Roman" w:hAnsi="Times New Roman" w:cs="Times New Roman"/>
                <w:sz w:val="24"/>
                <w:szCs w:val="24"/>
              </w:rPr>
              <w:t xml:space="preserve">Öğretmenim derse katılmamı </w:t>
            </w:r>
            <w:r w:rsidRPr="00D636C4">
              <w:rPr>
                <w:rFonts w:ascii="Times New Roman" w:hAnsi="Times New Roman" w:cs="Times New Roman"/>
                <w:spacing w:val="-2"/>
                <w:sz w:val="24"/>
                <w:szCs w:val="24"/>
              </w:rPr>
              <w:t>sağlar.</w:t>
            </w:r>
          </w:p>
        </w:tc>
        <w:tc>
          <w:tcPr>
            <w:tcW w:w="612" w:type="dxa"/>
          </w:tcPr>
          <w:p w:rsidR="00FC1644" w:rsidRPr="00D636C4" w:rsidRDefault="001C3C92" w:rsidP="00735E48">
            <w:pPr>
              <w:pStyle w:val="TableParagraph"/>
              <w:spacing w:line="224" w:lineRule="exact"/>
              <w:ind w:left="17"/>
              <w:jc w:val="center"/>
              <w:rPr>
                <w:rFonts w:ascii="Times New Roman" w:hAnsi="Times New Roman" w:cs="Times New Roman"/>
                <w:b/>
                <w:sz w:val="24"/>
                <w:szCs w:val="24"/>
              </w:rPr>
            </w:pPr>
            <w:r>
              <w:rPr>
                <w:rFonts w:ascii="Times New Roman" w:hAnsi="Times New Roman" w:cs="Times New Roman"/>
                <w:b/>
                <w:sz w:val="24"/>
                <w:szCs w:val="24"/>
              </w:rPr>
              <w:t>78</w:t>
            </w:r>
          </w:p>
        </w:tc>
        <w:tc>
          <w:tcPr>
            <w:tcW w:w="688" w:type="dxa"/>
          </w:tcPr>
          <w:p w:rsidR="00FC1644" w:rsidRPr="00D636C4" w:rsidRDefault="001C3C92" w:rsidP="00735E48">
            <w:pPr>
              <w:pStyle w:val="TableParagraph"/>
              <w:spacing w:line="224" w:lineRule="exact"/>
              <w:ind w:left="4" w:right="39"/>
              <w:jc w:val="center"/>
              <w:rPr>
                <w:rFonts w:ascii="Times New Roman" w:hAnsi="Times New Roman" w:cs="Times New Roman"/>
                <w:b/>
                <w:sz w:val="24"/>
                <w:szCs w:val="24"/>
              </w:rPr>
            </w:pPr>
            <w:r>
              <w:rPr>
                <w:rFonts w:ascii="Times New Roman" w:hAnsi="Times New Roman" w:cs="Times New Roman"/>
                <w:b/>
                <w:sz w:val="24"/>
                <w:szCs w:val="24"/>
              </w:rPr>
              <w:t>45</w:t>
            </w:r>
          </w:p>
        </w:tc>
        <w:tc>
          <w:tcPr>
            <w:tcW w:w="610" w:type="dxa"/>
          </w:tcPr>
          <w:p w:rsidR="00FC1644" w:rsidRPr="00D636C4" w:rsidRDefault="00156E14" w:rsidP="00735E48">
            <w:pPr>
              <w:pStyle w:val="TableParagraph"/>
              <w:spacing w:line="224" w:lineRule="exact"/>
              <w:ind w:left="14"/>
              <w:jc w:val="center"/>
              <w:rPr>
                <w:rFonts w:ascii="Times New Roman" w:hAnsi="Times New Roman" w:cs="Times New Roman"/>
                <w:b/>
                <w:sz w:val="24"/>
                <w:szCs w:val="24"/>
              </w:rPr>
            </w:pPr>
            <w:r>
              <w:rPr>
                <w:rFonts w:ascii="Times New Roman" w:hAnsi="Times New Roman" w:cs="Times New Roman"/>
                <w:b/>
                <w:sz w:val="24"/>
                <w:szCs w:val="24"/>
              </w:rPr>
              <w:t>3</w:t>
            </w:r>
          </w:p>
        </w:tc>
        <w:tc>
          <w:tcPr>
            <w:tcW w:w="741" w:type="dxa"/>
          </w:tcPr>
          <w:p w:rsidR="00FC1644" w:rsidRPr="00D636C4" w:rsidRDefault="00156E14" w:rsidP="00735E48">
            <w:pPr>
              <w:pStyle w:val="TableParagraph"/>
              <w:spacing w:line="224" w:lineRule="exact"/>
              <w:ind w:right="73"/>
              <w:jc w:val="center"/>
              <w:rPr>
                <w:rFonts w:ascii="Times New Roman" w:hAnsi="Times New Roman" w:cs="Times New Roman"/>
                <w:b/>
                <w:sz w:val="24"/>
                <w:szCs w:val="24"/>
              </w:rPr>
            </w:pPr>
            <w:r>
              <w:rPr>
                <w:rFonts w:ascii="Times New Roman" w:hAnsi="Times New Roman" w:cs="Times New Roman"/>
                <w:b/>
                <w:sz w:val="24"/>
                <w:szCs w:val="24"/>
              </w:rPr>
              <w:t>2</w:t>
            </w:r>
          </w:p>
        </w:tc>
        <w:tc>
          <w:tcPr>
            <w:tcW w:w="1473" w:type="dxa"/>
          </w:tcPr>
          <w:p w:rsidR="00FC1644" w:rsidRPr="00D636C4" w:rsidRDefault="00156E14" w:rsidP="00735E48">
            <w:pPr>
              <w:pStyle w:val="TableParagraph"/>
              <w:spacing w:line="224" w:lineRule="exact"/>
              <w:ind w:left="109"/>
              <w:rPr>
                <w:rFonts w:ascii="Times New Roman" w:hAnsi="Times New Roman" w:cs="Times New Roman"/>
                <w:b/>
                <w:sz w:val="24"/>
                <w:szCs w:val="24"/>
              </w:rPr>
            </w:pPr>
            <w:r>
              <w:rPr>
                <w:rFonts w:ascii="Times New Roman" w:hAnsi="Times New Roman" w:cs="Times New Roman"/>
                <w:b/>
                <w:sz w:val="24"/>
                <w:szCs w:val="24"/>
              </w:rPr>
              <w:t>2</w:t>
            </w:r>
          </w:p>
        </w:tc>
      </w:tr>
      <w:tr w:rsidR="00FC1644" w:rsidRPr="00D636C4" w:rsidTr="00735E48">
        <w:trPr>
          <w:trHeight w:val="378"/>
        </w:trPr>
        <w:tc>
          <w:tcPr>
            <w:tcW w:w="921" w:type="dxa"/>
          </w:tcPr>
          <w:p w:rsidR="00FC1644" w:rsidRPr="00D636C4" w:rsidRDefault="00FC1644" w:rsidP="00735E48">
            <w:pPr>
              <w:pStyle w:val="TableParagraph"/>
              <w:spacing w:line="224" w:lineRule="exact"/>
              <w:ind w:left="110"/>
              <w:rPr>
                <w:rFonts w:ascii="Times New Roman" w:hAnsi="Times New Roman" w:cs="Times New Roman"/>
                <w:sz w:val="24"/>
                <w:szCs w:val="24"/>
              </w:rPr>
            </w:pPr>
            <w:r w:rsidRPr="00D636C4">
              <w:rPr>
                <w:rFonts w:ascii="Times New Roman" w:hAnsi="Times New Roman" w:cs="Times New Roman"/>
                <w:spacing w:val="-5"/>
                <w:sz w:val="24"/>
                <w:szCs w:val="24"/>
              </w:rPr>
              <w:t>08-</w:t>
            </w:r>
          </w:p>
        </w:tc>
        <w:tc>
          <w:tcPr>
            <w:tcW w:w="8118" w:type="dxa"/>
          </w:tcPr>
          <w:p w:rsidR="00FC1644" w:rsidRPr="00D636C4" w:rsidRDefault="00FC1644" w:rsidP="00735E48">
            <w:pPr>
              <w:pStyle w:val="TableParagraph"/>
              <w:spacing w:before="4" w:line="220" w:lineRule="exact"/>
              <w:ind w:left="110"/>
              <w:rPr>
                <w:rFonts w:ascii="Times New Roman" w:hAnsi="Times New Roman" w:cs="Times New Roman"/>
                <w:sz w:val="24"/>
                <w:szCs w:val="24"/>
              </w:rPr>
            </w:pPr>
            <w:r w:rsidRPr="00D636C4">
              <w:rPr>
                <w:rFonts w:ascii="Times New Roman" w:hAnsi="Times New Roman" w:cs="Times New Roman"/>
                <w:sz w:val="24"/>
                <w:szCs w:val="24"/>
              </w:rPr>
              <w:t xml:space="preserve">Öğretmenim dersleri farklı araçlar kullanarak </w:t>
            </w:r>
            <w:r w:rsidRPr="00D636C4">
              <w:rPr>
                <w:rFonts w:ascii="Times New Roman" w:hAnsi="Times New Roman" w:cs="Times New Roman"/>
                <w:spacing w:val="-2"/>
                <w:sz w:val="24"/>
                <w:szCs w:val="24"/>
              </w:rPr>
              <w:t>anlatır.</w:t>
            </w:r>
          </w:p>
        </w:tc>
        <w:tc>
          <w:tcPr>
            <w:tcW w:w="612" w:type="dxa"/>
          </w:tcPr>
          <w:p w:rsidR="00FC1644" w:rsidRPr="00D636C4" w:rsidRDefault="001C3C92" w:rsidP="00735E48">
            <w:pPr>
              <w:pStyle w:val="TableParagraph"/>
              <w:spacing w:line="224" w:lineRule="exact"/>
              <w:ind w:left="17"/>
              <w:jc w:val="center"/>
              <w:rPr>
                <w:rFonts w:ascii="Times New Roman" w:hAnsi="Times New Roman" w:cs="Times New Roman"/>
                <w:b/>
                <w:sz w:val="24"/>
                <w:szCs w:val="24"/>
              </w:rPr>
            </w:pPr>
            <w:r>
              <w:rPr>
                <w:rFonts w:ascii="Times New Roman" w:hAnsi="Times New Roman" w:cs="Times New Roman"/>
                <w:b/>
                <w:sz w:val="24"/>
                <w:szCs w:val="24"/>
              </w:rPr>
              <w:t>76</w:t>
            </w:r>
          </w:p>
        </w:tc>
        <w:tc>
          <w:tcPr>
            <w:tcW w:w="688" w:type="dxa"/>
          </w:tcPr>
          <w:p w:rsidR="00FC1644" w:rsidRPr="00D636C4" w:rsidRDefault="001C3C92" w:rsidP="00735E48">
            <w:pPr>
              <w:pStyle w:val="TableParagraph"/>
              <w:spacing w:line="224" w:lineRule="exact"/>
              <w:ind w:left="4" w:right="39"/>
              <w:jc w:val="center"/>
              <w:rPr>
                <w:rFonts w:ascii="Times New Roman" w:hAnsi="Times New Roman" w:cs="Times New Roman"/>
                <w:b/>
                <w:sz w:val="24"/>
                <w:szCs w:val="24"/>
              </w:rPr>
            </w:pPr>
            <w:r>
              <w:rPr>
                <w:rFonts w:ascii="Times New Roman" w:hAnsi="Times New Roman" w:cs="Times New Roman"/>
                <w:b/>
                <w:sz w:val="24"/>
                <w:szCs w:val="24"/>
              </w:rPr>
              <w:t>46</w:t>
            </w:r>
          </w:p>
        </w:tc>
        <w:tc>
          <w:tcPr>
            <w:tcW w:w="610" w:type="dxa"/>
          </w:tcPr>
          <w:p w:rsidR="00FC1644" w:rsidRPr="00D636C4" w:rsidRDefault="00156E14" w:rsidP="00735E48">
            <w:pPr>
              <w:pStyle w:val="TableParagraph"/>
              <w:spacing w:line="224" w:lineRule="exact"/>
              <w:ind w:left="14"/>
              <w:jc w:val="center"/>
              <w:rPr>
                <w:rFonts w:ascii="Times New Roman" w:hAnsi="Times New Roman" w:cs="Times New Roman"/>
                <w:b/>
                <w:sz w:val="24"/>
                <w:szCs w:val="24"/>
              </w:rPr>
            </w:pPr>
            <w:r>
              <w:rPr>
                <w:rFonts w:ascii="Times New Roman" w:hAnsi="Times New Roman" w:cs="Times New Roman"/>
                <w:b/>
                <w:sz w:val="24"/>
                <w:szCs w:val="24"/>
              </w:rPr>
              <w:t>12</w:t>
            </w:r>
          </w:p>
        </w:tc>
        <w:tc>
          <w:tcPr>
            <w:tcW w:w="741" w:type="dxa"/>
          </w:tcPr>
          <w:p w:rsidR="00FC1644" w:rsidRPr="00D636C4" w:rsidRDefault="00156E14" w:rsidP="00735E48">
            <w:pPr>
              <w:pStyle w:val="TableParagraph"/>
              <w:spacing w:line="224" w:lineRule="exact"/>
              <w:ind w:right="73"/>
              <w:jc w:val="center"/>
              <w:rPr>
                <w:rFonts w:ascii="Times New Roman" w:hAnsi="Times New Roman" w:cs="Times New Roman"/>
                <w:b/>
                <w:sz w:val="24"/>
                <w:szCs w:val="24"/>
              </w:rPr>
            </w:pPr>
            <w:r>
              <w:rPr>
                <w:rFonts w:ascii="Times New Roman" w:hAnsi="Times New Roman" w:cs="Times New Roman"/>
                <w:b/>
                <w:sz w:val="24"/>
                <w:szCs w:val="24"/>
              </w:rPr>
              <w:t>6</w:t>
            </w:r>
          </w:p>
        </w:tc>
        <w:tc>
          <w:tcPr>
            <w:tcW w:w="1473" w:type="dxa"/>
          </w:tcPr>
          <w:p w:rsidR="00FC1644" w:rsidRPr="00D636C4" w:rsidRDefault="00156E14" w:rsidP="00735E48">
            <w:pPr>
              <w:pStyle w:val="TableParagraph"/>
              <w:spacing w:line="224" w:lineRule="exact"/>
              <w:ind w:left="109"/>
              <w:rPr>
                <w:rFonts w:ascii="Times New Roman" w:hAnsi="Times New Roman" w:cs="Times New Roman"/>
                <w:b/>
                <w:sz w:val="24"/>
                <w:szCs w:val="24"/>
              </w:rPr>
            </w:pPr>
            <w:r>
              <w:rPr>
                <w:rFonts w:ascii="Times New Roman" w:hAnsi="Times New Roman" w:cs="Times New Roman"/>
                <w:b/>
                <w:sz w:val="24"/>
                <w:szCs w:val="24"/>
              </w:rPr>
              <w:t>1</w:t>
            </w:r>
          </w:p>
        </w:tc>
      </w:tr>
      <w:tr w:rsidR="00FC1644" w:rsidRPr="00D636C4" w:rsidTr="00735E48">
        <w:trPr>
          <w:trHeight w:val="415"/>
        </w:trPr>
        <w:tc>
          <w:tcPr>
            <w:tcW w:w="921" w:type="dxa"/>
          </w:tcPr>
          <w:p w:rsidR="00FC1644" w:rsidRPr="00D636C4" w:rsidRDefault="00FC1644" w:rsidP="00735E48">
            <w:pPr>
              <w:pStyle w:val="TableParagraph"/>
              <w:spacing w:line="234" w:lineRule="exact"/>
              <w:ind w:left="110"/>
              <w:rPr>
                <w:rFonts w:ascii="Times New Roman" w:hAnsi="Times New Roman" w:cs="Times New Roman"/>
                <w:sz w:val="24"/>
                <w:szCs w:val="24"/>
              </w:rPr>
            </w:pPr>
            <w:r>
              <w:rPr>
                <w:rFonts w:ascii="Times New Roman" w:hAnsi="Times New Roman" w:cs="Times New Roman"/>
                <w:spacing w:val="-5"/>
                <w:sz w:val="24"/>
                <w:szCs w:val="24"/>
              </w:rPr>
              <w:t>09</w:t>
            </w:r>
            <w:r w:rsidRPr="00D636C4">
              <w:rPr>
                <w:rFonts w:ascii="Times New Roman" w:hAnsi="Times New Roman" w:cs="Times New Roman"/>
                <w:spacing w:val="-5"/>
                <w:sz w:val="24"/>
                <w:szCs w:val="24"/>
              </w:rPr>
              <w:t>-</w:t>
            </w:r>
          </w:p>
        </w:tc>
        <w:tc>
          <w:tcPr>
            <w:tcW w:w="8118" w:type="dxa"/>
          </w:tcPr>
          <w:p w:rsidR="00FC1644" w:rsidRPr="00D636C4" w:rsidRDefault="00FC1644" w:rsidP="00735E48">
            <w:pPr>
              <w:pStyle w:val="TableParagraph"/>
              <w:spacing w:before="16" w:line="232" w:lineRule="exact"/>
              <w:ind w:left="110"/>
              <w:rPr>
                <w:rFonts w:ascii="Times New Roman" w:hAnsi="Times New Roman" w:cs="Times New Roman"/>
                <w:sz w:val="24"/>
                <w:szCs w:val="24"/>
              </w:rPr>
            </w:pPr>
            <w:r w:rsidRPr="00D636C4">
              <w:rPr>
                <w:rFonts w:ascii="Times New Roman" w:hAnsi="Times New Roman" w:cs="Times New Roman"/>
                <w:sz w:val="24"/>
                <w:szCs w:val="24"/>
              </w:rPr>
              <w:t xml:space="preserve">Okulda ders dışı eğlenceli etkinlikler </w:t>
            </w:r>
            <w:r w:rsidRPr="00D636C4">
              <w:rPr>
                <w:rFonts w:ascii="Times New Roman" w:hAnsi="Times New Roman" w:cs="Times New Roman"/>
                <w:spacing w:val="-4"/>
                <w:sz w:val="24"/>
                <w:szCs w:val="24"/>
              </w:rPr>
              <w:t>var.</w:t>
            </w:r>
          </w:p>
        </w:tc>
        <w:tc>
          <w:tcPr>
            <w:tcW w:w="612" w:type="dxa"/>
          </w:tcPr>
          <w:p w:rsidR="00FC1644" w:rsidRPr="00D636C4" w:rsidRDefault="001C3C92" w:rsidP="00735E48">
            <w:pPr>
              <w:pStyle w:val="TableParagraph"/>
              <w:spacing w:line="248" w:lineRule="exact"/>
              <w:ind w:left="17"/>
              <w:jc w:val="center"/>
              <w:rPr>
                <w:rFonts w:ascii="Times New Roman" w:hAnsi="Times New Roman" w:cs="Times New Roman"/>
                <w:b/>
                <w:sz w:val="24"/>
                <w:szCs w:val="24"/>
              </w:rPr>
            </w:pPr>
            <w:r>
              <w:rPr>
                <w:rFonts w:ascii="Times New Roman" w:hAnsi="Times New Roman" w:cs="Times New Roman"/>
                <w:b/>
                <w:sz w:val="24"/>
                <w:szCs w:val="24"/>
              </w:rPr>
              <w:t>74</w:t>
            </w:r>
          </w:p>
        </w:tc>
        <w:tc>
          <w:tcPr>
            <w:tcW w:w="688" w:type="dxa"/>
          </w:tcPr>
          <w:p w:rsidR="00FC1644" w:rsidRPr="00D636C4" w:rsidRDefault="001C3C92" w:rsidP="00735E48">
            <w:pPr>
              <w:pStyle w:val="TableParagraph"/>
              <w:spacing w:line="248" w:lineRule="exact"/>
              <w:ind w:left="29" w:right="39"/>
              <w:jc w:val="center"/>
              <w:rPr>
                <w:rFonts w:ascii="Times New Roman" w:hAnsi="Times New Roman" w:cs="Times New Roman"/>
                <w:b/>
                <w:sz w:val="24"/>
                <w:szCs w:val="24"/>
              </w:rPr>
            </w:pPr>
            <w:r>
              <w:rPr>
                <w:rFonts w:ascii="Times New Roman" w:hAnsi="Times New Roman" w:cs="Times New Roman"/>
                <w:b/>
                <w:sz w:val="24"/>
                <w:szCs w:val="24"/>
              </w:rPr>
              <w:t>43</w:t>
            </w:r>
          </w:p>
        </w:tc>
        <w:tc>
          <w:tcPr>
            <w:tcW w:w="610" w:type="dxa"/>
          </w:tcPr>
          <w:p w:rsidR="00FC1644" w:rsidRPr="00D636C4" w:rsidRDefault="00156E14" w:rsidP="00735E48">
            <w:pPr>
              <w:pStyle w:val="TableParagraph"/>
              <w:spacing w:line="248" w:lineRule="exact"/>
              <w:ind w:left="14" w:right="1"/>
              <w:jc w:val="center"/>
              <w:rPr>
                <w:rFonts w:ascii="Times New Roman" w:hAnsi="Times New Roman" w:cs="Times New Roman"/>
                <w:b/>
                <w:sz w:val="24"/>
                <w:szCs w:val="24"/>
              </w:rPr>
            </w:pPr>
            <w:r>
              <w:rPr>
                <w:rFonts w:ascii="Times New Roman" w:hAnsi="Times New Roman" w:cs="Times New Roman"/>
                <w:b/>
                <w:sz w:val="24"/>
                <w:szCs w:val="24"/>
              </w:rPr>
              <w:t>10</w:t>
            </w:r>
          </w:p>
        </w:tc>
        <w:tc>
          <w:tcPr>
            <w:tcW w:w="741" w:type="dxa"/>
          </w:tcPr>
          <w:p w:rsidR="00FC1644" w:rsidRPr="00D636C4" w:rsidRDefault="00156E14" w:rsidP="00735E48">
            <w:pPr>
              <w:pStyle w:val="TableParagraph"/>
              <w:spacing w:line="248" w:lineRule="exact"/>
              <w:ind w:left="26" w:right="73"/>
              <w:jc w:val="center"/>
              <w:rPr>
                <w:rFonts w:ascii="Times New Roman" w:hAnsi="Times New Roman" w:cs="Times New Roman"/>
                <w:b/>
                <w:sz w:val="24"/>
                <w:szCs w:val="24"/>
              </w:rPr>
            </w:pPr>
            <w:r>
              <w:rPr>
                <w:rFonts w:ascii="Times New Roman" w:hAnsi="Times New Roman" w:cs="Times New Roman"/>
                <w:b/>
                <w:sz w:val="24"/>
                <w:szCs w:val="24"/>
              </w:rPr>
              <w:t>1</w:t>
            </w:r>
          </w:p>
        </w:tc>
        <w:tc>
          <w:tcPr>
            <w:tcW w:w="1473" w:type="dxa"/>
          </w:tcPr>
          <w:p w:rsidR="00FC1644" w:rsidRPr="00D636C4" w:rsidRDefault="00156E14" w:rsidP="00735E48">
            <w:pPr>
              <w:pStyle w:val="TableParagraph"/>
              <w:spacing w:line="248" w:lineRule="exact"/>
              <w:ind w:left="109"/>
              <w:rPr>
                <w:rFonts w:ascii="Times New Roman" w:hAnsi="Times New Roman" w:cs="Times New Roman"/>
                <w:b/>
                <w:sz w:val="24"/>
                <w:szCs w:val="24"/>
              </w:rPr>
            </w:pPr>
            <w:r>
              <w:rPr>
                <w:rFonts w:ascii="Times New Roman" w:hAnsi="Times New Roman" w:cs="Times New Roman"/>
                <w:b/>
                <w:sz w:val="24"/>
                <w:szCs w:val="24"/>
              </w:rPr>
              <w:t>6</w:t>
            </w:r>
          </w:p>
        </w:tc>
      </w:tr>
      <w:tr w:rsidR="00FC1644" w:rsidRPr="00D636C4" w:rsidTr="00735E48">
        <w:trPr>
          <w:trHeight w:val="415"/>
        </w:trPr>
        <w:tc>
          <w:tcPr>
            <w:tcW w:w="921" w:type="dxa"/>
          </w:tcPr>
          <w:p w:rsidR="00FC1644" w:rsidRPr="00D636C4" w:rsidRDefault="00FC1644" w:rsidP="00735E48">
            <w:pPr>
              <w:pStyle w:val="TableParagraph"/>
              <w:spacing w:line="234" w:lineRule="exact"/>
              <w:ind w:left="110"/>
              <w:rPr>
                <w:rFonts w:ascii="Times New Roman" w:hAnsi="Times New Roman" w:cs="Times New Roman"/>
                <w:sz w:val="24"/>
                <w:szCs w:val="24"/>
              </w:rPr>
            </w:pPr>
            <w:r>
              <w:rPr>
                <w:rFonts w:ascii="Times New Roman" w:hAnsi="Times New Roman" w:cs="Times New Roman"/>
                <w:spacing w:val="-5"/>
                <w:sz w:val="24"/>
                <w:szCs w:val="24"/>
              </w:rPr>
              <w:t>10</w:t>
            </w:r>
            <w:r w:rsidRPr="00D636C4">
              <w:rPr>
                <w:rFonts w:ascii="Times New Roman" w:hAnsi="Times New Roman" w:cs="Times New Roman"/>
                <w:spacing w:val="-5"/>
                <w:sz w:val="24"/>
                <w:szCs w:val="24"/>
              </w:rPr>
              <w:t>-</w:t>
            </w:r>
          </w:p>
        </w:tc>
        <w:tc>
          <w:tcPr>
            <w:tcW w:w="8118" w:type="dxa"/>
          </w:tcPr>
          <w:p w:rsidR="00FC1644" w:rsidRPr="00D636C4" w:rsidRDefault="00FC1644" w:rsidP="00735E48">
            <w:pPr>
              <w:pStyle w:val="TableParagraph"/>
              <w:spacing w:before="16" w:line="232" w:lineRule="exact"/>
              <w:ind w:left="110"/>
              <w:rPr>
                <w:rFonts w:ascii="Times New Roman" w:hAnsi="Times New Roman" w:cs="Times New Roman"/>
                <w:sz w:val="24"/>
                <w:szCs w:val="24"/>
              </w:rPr>
            </w:pPr>
            <w:r w:rsidRPr="00D636C4">
              <w:rPr>
                <w:rFonts w:ascii="Times New Roman" w:hAnsi="Times New Roman" w:cs="Times New Roman"/>
                <w:spacing w:val="-2"/>
                <w:sz w:val="24"/>
                <w:szCs w:val="24"/>
              </w:rPr>
              <w:t>Teneffüslerde ihtiyaçlarımı giderebiliyorum.</w:t>
            </w:r>
          </w:p>
        </w:tc>
        <w:tc>
          <w:tcPr>
            <w:tcW w:w="612" w:type="dxa"/>
          </w:tcPr>
          <w:p w:rsidR="00FC1644" w:rsidRPr="00D636C4" w:rsidRDefault="001C3C92" w:rsidP="00735E48">
            <w:pPr>
              <w:pStyle w:val="TableParagraph"/>
              <w:spacing w:line="248" w:lineRule="exact"/>
              <w:ind w:left="17"/>
              <w:jc w:val="center"/>
              <w:rPr>
                <w:rFonts w:ascii="Times New Roman" w:hAnsi="Times New Roman" w:cs="Times New Roman"/>
                <w:b/>
                <w:sz w:val="24"/>
                <w:szCs w:val="24"/>
              </w:rPr>
            </w:pPr>
            <w:r>
              <w:rPr>
                <w:rFonts w:ascii="Times New Roman" w:hAnsi="Times New Roman" w:cs="Times New Roman"/>
                <w:b/>
                <w:sz w:val="24"/>
                <w:szCs w:val="24"/>
              </w:rPr>
              <w:t>82</w:t>
            </w:r>
          </w:p>
        </w:tc>
        <w:tc>
          <w:tcPr>
            <w:tcW w:w="688" w:type="dxa"/>
          </w:tcPr>
          <w:p w:rsidR="00FC1644" w:rsidRPr="00D636C4" w:rsidRDefault="001C3C92" w:rsidP="00735E48">
            <w:pPr>
              <w:pStyle w:val="TableParagraph"/>
              <w:spacing w:line="248" w:lineRule="exact"/>
              <w:ind w:left="29" w:right="39"/>
              <w:jc w:val="center"/>
              <w:rPr>
                <w:rFonts w:ascii="Times New Roman" w:hAnsi="Times New Roman" w:cs="Times New Roman"/>
                <w:b/>
                <w:sz w:val="24"/>
                <w:szCs w:val="24"/>
              </w:rPr>
            </w:pPr>
            <w:r>
              <w:rPr>
                <w:rFonts w:ascii="Times New Roman" w:hAnsi="Times New Roman" w:cs="Times New Roman"/>
                <w:b/>
                <w:sz w:val="24"/>
                <w:szCs w:val="24"/>
              </w:rPr>
              <w:t>43</w:t>
            </w:r>
          </w:p>
        </w:tc>
        <w:tc>
          <w:tcPr>
            <w:tcW w:w="610" w:type="dxa"/>
          </w:tcPr>
          <w:p w:rsidR="00FC1644" w:rsidRPr="00D636C4" w:rsidRDefault="00156E14" w:rsidP="00735E48">
            <w:pPr>
              <w:pStyle w:val="TableParagraph"/>
              <w:spacing w:line="248" w:lineRule="exact"/>
              <w:ind w:left="14" w:right="1"/>
              <w:jc w:val="center"/>
              <w:rPr>
                <w:rFonts w:ascii="Times New Roman" w:hAnsi="Times New Roman" w:cs="Times New Roman"/>
                <w:b/>
                <w:sz w:val="24"/>
                <w:szCs w:val="24"/>
              </w:rPr>
            </w:pPr>
            <w:r>
              <w:rPr>
                <w:rFonts w:ascii="Times New Roman" w:hAnsi="Times New Roman" w:cs="Times New Roman"/>
                <w:b/>
                <w:sz w:val="24"/>
                <w:szCs w:val="24"/>
              </w:rPr>
              <w:t>3</w:t>
            </w:r>
          </w:p>
        </w:tc>
        <w:tc>
          <w:tcPr>
            <w:tcW w:w="741" w:type="dxa"/>
          </w:tcPr>
          <w:p w:rsidR="00FC1644" w:rsidRPr="00D636C4" w:rsidRDefault="00156E14" w:rsidP="00735E48">
            <w:pPr>
              <w:pStyle w:val="TableParagraph"/>
              <w:spacing w:line="248" w:lineRule="exact"/>
              <w:ind w:left="26" w:right="73"/>
              <w:jc w:val="center"/>
              <w:rPr>
                <w:rFonts w:ascii="Times New Roman" w:hAnsi="Times New Roman" w:cs="Times New Roman"/>
                <w:b/>
                <w:sz w:val="24"/>
                <w:szCs w:val="24"/>
              </w:rPr>
            </w:pPr>
            <w:r>
              <w:rPr>
                <w:rFonts w:ascii="Times New Roman" w:hAnsi="Times New Roman" w:cs="Times New Roman"/>
                <w:b/>
                <w:sz w:val="24"/>
                <w:szCs w:val="24"/>
              </w:rPr>
              <w:t>2</w:t>
            </w:r>
          </w:p>
        </w:tc>
        <w:tc>
          <w:tcPr>
            <w:tcW w:w="1473" w:type="dxa"/>
          </w:tcPr>
          <w:p w:rsidR="00FC1644" w:rsidRPr="00D636C4" w:rsidRDefault="00156E14" w:rsidP="00735E48">
            <w:pPr>
              <w:pStyle w:val="TableParagraph"/>
              <w:spacing w:line="248" w:lineRule="exact"/>
              <w:ind w:left="109"/>
              <w:rPr>
                <w:rFonts w:ascii="Times New Roman" w:hAnsi="Times New Roman" w:cs="Times New Roman"/>
                <w:b/>
                <w:sz w:val="24"/>
                <w:szCs w:val="24"/>
              </w:rPr>
            </w:pPr>
            <w:r>
              <w:rPr>
                <w:rFonts w:ascii="Times New Roman" w:hAnsi="Times New Roman" w:cs="Times New Roman"/>
                <w:b/>
                <w:sz w:val="24"/>
                <w:szCs w:val="24"/>
              </w:rPr>
              <w:t>4</w:t>
            </w:r>
          </w:p>
        </w:tc>
      </w:tr>
      <w:tr w:rsidR="00FC1644" w:rsidRPr="00D636C4" w:rsidTr="00735E48">
        <w:trPr>
          <w:trHeight w:val="415"/>
        </w:trPr>
        <w:tc>
          <w:tcPr>
            <w:tcW w:w="921" w:type="dxa"/>
          </w:tcPr>
          <w:p w:rsidR="00FC1644" w:rsidRPr="00D636C4" w:rsidRDefault="00FC1644" w:rsidP="00735E48">
            <w:pPr>
              <w:pStyle w:val="TableParagraph"/>
              <w:spacing w:line="234" w:lineRule="exact"/>
              <w:ind w:left="110"/>
              <w:rPr>
                <w:rFonts w:ascii="Times New Roman" w:hAnsi="Times New Roman" w:cs="Times New Roman"/>
                <w:sz w:val="24"/>
                <w:szCs w:val="24"/>
              </w:rPr>
            </w:pPr>
            <w:r>
              <w:rPr>
                <w:rFonts w:ascii="Times New Roman" w:hAnsi="Times New Roman" w:cs="Times New Roman"/>
                <w:spacing w:val="-5"/>
                <w:sz w:val="24"/>
                <w:szCs w:val="24"/>
              </w:rPr>
              <w:t>11</w:t>
            </w:r>
            <w:r w:rsidRPr="00D636C4">
              <w:rPr>
                <w:rFonts w:ascii="Times New Roman" w:hAnsi="Times New Roman" w:cs="Times New Roman"/>
                <w:spacing w:val="-5"/>
                <w:sz w:val="24"/>
                <w:szCs w:val="24"/>
              </w:rPr>
              <w:t>-</w:t>
            </w:r>
          </w:p>
        </w:tc>
        <w:tc>
          <w:tcPr>
            <w:tcW w:w="8118" w:type="dxa"/>
          </w:tcPr>
          <w:p w:rsidR="00FC1644" w:rsidRPr="00D636C4" w:rsidRDefault="00FC1644" w:rsidP="00735E48">
            <w:pPr>
              <w:pStyle w:val="TableParagraph"/>
              <w:spacing w:before="18" w:line="230" w:lineRule="exact"/>
              <w:ind w:left="110"/>
              <w:rPr>
                <w:rFonts w:ascii="Times New Roman" w:hAnsi="Times New Roman" w:cs="Times New Roman"/>
                <w:sz w:val="24"/>
                <w:szCs w:val="24"/>
              </w:rPr>
            </w:pPr>
            <w:r w:rsidRPr="00D636C4">
              <w:rPr>
                <w:rFonts w:ascii="Times New Roman" w:hAnsi="Times New Roman" w:cs="Times New Roman"/>
                <w:sz w:val="24"/>
                <w:szCs w:val="24"/>
              </w:rPr>
              <w:t xml:space="preserve">Öğretmenim her gün beni çok </w:t>
            </w:r>
            <w:r w:rsidRPr="00D636C4">
              <w:rPr>
                <w:rFonts w:ascii="Times New Roman" w:hAnsi="Times New Roman" w:cs="Times New Roman"/>
                <w:spacing w:val="-2"/>
                <w:sz w:val="24"/>
                <w:szCs w:val="24"/>
              </w:rPr>
              <w:t>çalıştırıyor.</w:t>
            </w:r>
          </w:p>
        </w:tc>
        <w:tc>
          <w:tcPr>
            <w:tcW w:w="612" w:type="dxa"/>
          </w:tcPr>
          <w:p w:rsidR="00FC1644" w:rsidRPr="00D636C4" w:rsidRDefault="001C3C92" w:rsidP="00735E48">
            <w:pPr>
              <w:pStyle w:val="TableParagraph"/>
              <w:spacing w:line="248" w:lineRule="exact"/>
              <w:ind w:left="17"/>
              <w:jc w:val="center"/>
              <w:rPr>
                <w:rFonts w:ascii="Times New Roman" w:hAnsi="Times New Roman" w:cs="Times New Roman"/>
                <w:b/>
                <w:sz w:val="24"/>
                <w:szCs w:val="24"/>
              </w:rPr>
            </w:pPr>
            <w:r>
              <w:rPr>
                <w:rFonts w:ascii="Times New Roman" w:hAnsi="Times New Roman" w:cs="Times New Roman"/>
                <w:b/>
                <w:sz w:val="24"/>
                <w:szCs w:val="24"/>
              </w:rPr>
              <w:t>81</w:t>
            </w:r>
          </w:p>
        </w:tc>
        <w:tc>
          <w:tcPr>
            <w:tcW w:w="688" w:type="dxa"/>
          </w:tcPr>
          <w:p w:rsidR="00FC1644" w:rsidRPr="00D636C4" w:rsidRDefault="001C3C92" w:rsidP="00735E48">
            <w:pPr>
              <w:pStyle w:val="TableParagraph"/>
              <w:spacing w:line="248" w:lineRule="exact"/>
              <w:ind w:left="29" w:right="39"/>
              <w:jc w:val="center"/>
              <w:rPr>
                <w:rFonts w:ascii="Times New Roman" w:hAnsi="Times New Roman" w:cs="Times New Roman"/>
                <w:b/>
                <w:sz w:val="24"/>
                <w:szCs w:val="24"/>
              </w:rPr>
            </w:pPr>
            <w:r>
              <w:rPr>
                <w:rFonts w:ascii="Times New Roman" w:hAnsi="Times New Roman" w:cs="Times New Roman"/>
                <w:b/>
                <w:sz w:val="24"/>
                <w:szCs w:val="24"/>
              </w:rPr>
              <w:t>43</w:t>
            </w:r>
          </w:p>
        </w:tc>
        <w:tc>
          <w:tcPr>
            <w:tcW w:w="610" w:type="dxa"/>
          </w:tcPr>
          <w:p w:rsidR="00FC1644" w:rsidRPr="00D636C4" w:rsidRDefault="00156E14" w:rsidP="00735E48">
            <w:pPr>
              <w:pStyle w:val="TableParagraph"/>
              <w:spacing w:line="248" w:lineRule="exact"/>
              <w:ind w:left="14" w:right="1"/>
              <w:jc w:val="center"/>
              <w:rPr>
                <w:rFonts w:ascii="Times New Roman" w:hAnsi="Times New Roman" w:cs="Times New Roman"/>
                <w:b/>
                <w:sz w:val="24"/>
                <w:szCs w:val="24"/>
              </w:rPr>
            </w:pPr>
            <w:r>
              <w:rPr>
                <w:rFonts w:ascii="Times New Roman" w:hAnsi="Times New Roman" w:cs="Times New Roman"/>
                <w:b/>
                <w:sz w:val="24"/>
                <w:szCs w:val="24"/>
              </w:rPr>
              <w:t>6</w:t>
            </w:r>
          </w:p>
        </w:tc>
        <w:tc>
          <w:tcPr>
            <w:tcW w:w="741" w:type="dxa"/>
          </w:tcPr>
          <w:p w:rsidR="00FC1644" w:rsidRPr="00D636C4" w:rsidRDefault="00156E14" w:rsidP="00735E48">
            <w:pPr>
              <w:pStyle w:val="TableParagraph"/>
              <w:spacing w:line="248" w:lineRule="exact"/>
              <w:ind w:left="26" w:right="73"/>
              <w:jc w:val="center"/>
              <w:rPr>
                <w:rFonts w:ascii="Times New Roman" w:hAnsi="Times New Roman" w:cs="Times New Roman"/>
                <w:b/>
                <w:sz w:val="24"/>
                <w:szCs w:val="24"/>
              </w:rPr>
            </w:pPr>
            <w:r>
              <w:rPr>
                <w:rFonts w:ascii="Times New Roman" w:hAnsi="Times New Roman" w:cs="Times New Roman"/>
                <w:b/>
                <w:sz w:val="24"/>
                <w:szCs w:val="24"/>
              </w:rPr>
              <w:t>3</w:t>
            </w:r>
          </w:p>
        </w:tc>
        <w:tc>
          <w:tcPr>
            <w:tcW w:w="1473" w:type="dxa"/>
          </w:tcPr>
          <w:p w:rsidR="00FC1644" w:rsidRPr="00D636C4" w:rsidRDefault="00156E14" w:rsidP="00735E48">
            <w:pPr>
              <w:pStyle w:val="TableParagraph"/>
              <w:spacing w:line="248" w:lineRule="exact"/>
              <w:ind w:left="109"/>
              <w:rPr>
                <w:rFonts w:ascii="Times New Roman" w:hAnsi="Times New Roman" w:cs="Times New Roman"/>
                <w:b/>
                <w:sz w:val="24"/>
                <w:szCs w:val="24"/>
              </w:rPr>
            </w:pPr>
            <w:r>
              <w:rPr>
                <w:rFonts w:ascii="Times New Roman" w:hAnsi="Times New Roman" w:cs="Times New Roman"/>
                <w:b/>
                <w:sz w:val="24"/>
                <w:szCs w:val="24"/>
              </w:rPr>
              <w:t>4</w:t>
            </w:r>
          </w:p>
        </w:tc>
      </w:tr>
    </w:tbl>
    <w:p w:rsidR="00A244DA" w:rsidRDefault="00A244DA" w:rsidP="00A244DA">
      <w:pPr>
        <w:rPr>
          <w:rFonts w:ascii="Times New Roman" w:hAnsi="Times New Roman"/>
          <w:szCs w:val="24"/>
        </w:rPr>
      </w:pPr>
    </w:p>
    <w:p w:rsidR="00A244DA" w:rsidRPr="00372DF0" w:rsidRDefault="00452399" w:rsidP="00A244DA">
      <w:pPr>
        <w:rPr>
          <w:rFonts w:ascii="Times New Roman" w:hAnsi="Times New Roman"/>
          <w:szCs w:val="24"/>
        </w:rPr>
        <w:sectPr w:rsidR="00A244DA" w:rsidRPr="00372DF0" w:rsidSect="008F687F">
          <w:pgSz w:w="16840" w:h="11910" w:orient="landscape"/>
          <w:pgMar w:top="940" w:right="700" w:bottom="567" w:left="1200" w:header="0" w:footer="957" w:gutter="0"/>
          <w:cols w:space="708"/>
        </w:sectPr>
      </w:pPr>
      <w:r>
        <w:rPr>
          <w:rFonts w:ascii="Times New Roman" w:hAnsi="Times New Roman"/>
          <w:szCs w:val="24"/>
        </w:rPr>
        <w:t>*Yukarıdaki Öğrenci</w:t>
      </w:r>
      <w:r w:rsidR="00A244DA">
        <w:rPr>
          <w:rFonts w:ascii="Times New Roman" w:hAnsi="Times New Roman"/>
          <w:szCs w:val="24"/>
        </w:rPr>
        <w:t xml:space="preserve"> anketi çalışmasına tüm ö</w:t>
      </w:r>
      <w:r w:rsidR="00591BB1">
        <w:rPr>
          <w:rFonts w:ascii="Times New Roman" w:hAnsi="Times New Roman"/>
          <w:szCs w:val="24"/>
        </w:rPr>
        <w:t xml:space="preserve">ğretmenlerimiz </w:t>
      </w:r>
      <w:proofErr w:type="gramStart"/>
      <w:r w:rsidR="00591BB1">
        <w:rPr>
          <w:rFonts w:ascii="Times New Roman" w:hAnsi="Times New Roman"/>
          <w:szCs w:val="24"/>
        </w:rPr>
        <w:t>dahil</w:t>
      </w:r>
      <w:proofErr w:type="gramEnd"/>
      <w:r w:rsidR="00591BB1">
        <w:rPr>
          <w:rFonts w:ascii="Times New Roman" w:hAnsi="Times New Roman"/>
          <w:szCs w:val="24"/>
        </w:rPr>
        <w:t xml:space="preserve"> edilmiştir.</w:t>
      </w:r>
    </w:p>
    <w:p w:rsidR="00272413" w:rsidRPr="000F59F6" w:rsidRDefault="00272413" w:rsidP="00BD4E2F">
      <w:pPr>
        <w:pStyle w:val="ListeParagraf"/>
        <w:numPr>
          <w:ilvl w:val="1"/>
          <w:numId w:val="9"/>
        </w:numPr>
        <w:tabs>
          <w:tab w:val="left" w:pos="839"/>
        </w:tabs>
        <w:spacing w:before="280"/>
        <w:jc w:val="both"/>
        <w:rPr>
          <w:b/>
          <w:sz w:val="32"/>
          <w:lang w:val="tr-TR"/>
        </w:rPr>
      </w:pPr>
      <w:r w:rsidRPr="000F59F6">
        <w:rPr>
          <w:b/>
          <w:sz w:val="32"/>
          <w:lang w:val="tr-TR"/>
        </w:rPr>
        <w:lastRenderedPageBreak/>
        <w:t>Okul/Kurum İçi Analiz</w:t>
      </w:r>
    </w:p>
    <w:p w:rsidR="00272413" w:rsidRPr="000F59F6" w:rsidRDefault="00272413" w:rsidP="00272413">
      <w:pPr>
        <w:spacing w:before="2"/>
        <w:ind w:left="118"/>
        <w:jc w:val="both"/>
        <w:rPr>
          <w:b/>
          <w:sz w:val="20"/>
        </w:rPr>
      </w:pPr>
      <w:r w:rsidRPr="000F59F6">
        <w:rPr>
          <w:b/>
          <w:sz w:val="20"/>
        </w:rPr>
        <w:t>Tablo 4.Okul/Kurum İçi Analiz İçerik Tablosu</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977"/>
        <w:gridCol w:w="8948"/>
      </w:tblGrid>
      <w:tr w:rsidR="00272413" w:rsidRPr="000F59F6" w:rsidTr="00D5498E">
        <w:trPr>
          <w:trHeight w:val="305"/>
        </w:trPr>
        <w:tc>
          <w:tcPr>
            <w:tcW w:w="3977" w:type="dxa"/>
            <w:shd w:val="clear" w:color="auto" w:fill="E2EFD9"/>
          </w:tcPr>
          <w:p w:rsidR="00272413" w:rsidRPr="000F59F6" w:rsidRDefault="00272413" w:rsidP="00993C34">
            <w:pPr>
              <w:pStyle w:val="TableParagraph"/>
              <w:spacing w:line="234" w:lineRule="exact"/>
              <w:ind w:left="97"/>
              <w:rPr>
                <w:b/>
                <w:sz w:val="20"/>
                <w:lang w:val="tr-TR"/>
              </w:rPr>
            </w:pPr>
            <w:r w:rsidRPr="000F59F6">
              <w:rPr>
                <w:b/>
                <w:sz w:val="20"/>
                <w:lang w:val="tr-TR"/>
              </w:rPr>
              <w:t>Okul/Kurum İçi</w:t>
            </w:r>
          </w:p>
        </w:tc>
        <w:tc>
          <w:tcPr>
            <w:tcW w:w="8948" w:type="dxa"/>
            <w:shd w:val="clear" w:color="auto" w:fill="E2EFD9"/>
          </w:tcPr>
          <w:p w:rsidR="00272413" w:rsidRPr="000F59F6" w:rsidRDefault="00272413" w:rsidP="00993C34">
            <w:pPr>
              <w:pStyle w:val="TableParagraph"/>
              <w:spacing w:line="234" w:lineRule="exact"/>
              <w:ind w:left="95"/>
              <w:rPr>
                <w:b/>
                <w:sz w:val="20"/>
                <w:lang w:val="tr-TR"/>
              </w:rPr>
            </w:pPr>
            <w:r w:rsidRPr="000F59F6">
              <w:rPr>
                <w:b/>
                <w:sz w:val="20"/>
                <w:lang w:val="tr-TR"/>
              </w:rPr>
              <w:t>Analiz İçerik Tablosu</w:t>
            </w:r>
          </w:p>
        </w:tc>
      </w:tr>
      <w:tr w:rsidR="00272413" w:rsidRPr="000F59F6" w:rsidTr="00D5498E">
        <w:trPr>
          <w:trHeight w:val="1200"/>
        </w:trPr>
        <w:tc>
          <w:tcPr>
            <w:tcW w:w="3977" w:type="dxa"/>
            <w:shd w:val="clear" w:color="auto" w:fill="E2EFD9"/>
          </w:tcPr>
          <w:p w:rsidR="00272413" w:rsidRPr="000F59F6" w:rsidRDefault="00272413" w:rsidP="00993C34">
            <w:pPr>
              <w:pStyle w:val="TableParagraph"/>
              <w:spacing w:line="234" w:lineRule="exact"/>
              <w:ind w:left="97"/>
              <w:rPr>
                <w:sz w:val="20"/>
                <w:lang w:val="tr-TR"/>
              </w:rPr>
            </w:pPr>
            <w:r w:rsidRPr="000F59F6">
              <w:rPr>
                <w:sz w:val="20"/>
                <w:lang w:val="tr-TR"/>
              </w:rPr>
              <w:t>Öğrenci sayıları</w:t>
            </w:r>
          </w:p>
        </w:tc>
        <w:tc>
          <w:tcPr>
            <w:tcW w:w="8948" w:type="dxa"/>
            <w:shd w:val="clear" w:color="auto" w:fill="E2EFD9"/>
          </w:tcPr>
          <w:p w:rsidR="00272413" w:rsidRPr="000F59F6" w:rsidRDefault="00272413" w:rsidP="00993C34">
            <w:pPr>
              <w:pStyle w:val="TableParagraph"/>
              <w:ind w:left="95" w:right="97"/>
              <w:jc w:val="both"/>
              <w:rPr>
                <w:sz w:val="20"/>
                <w:lang w:val="tr-TR"/>
              </w:rPr>
            </w:pPr>
            <w:r w:rsidRPr="000F59F6">
              <w:rPr>
                <w:sz w:val="20"/>
                <w:lang w:val="tr-TR"/>
              </w:rPr>
              <w:t xml:space="preserve">Sınıf kademeleri, meslek alan dalları, kaynaştırma öğrencileri, yabancı uyruklu öğrenciler gibi demografik özelliklere dair detaylı sınıflandırmaları kapsamalıdır. </w:t>
            </w:r>
            <w:proofErr w:type="gramStart"/>
            <w:r w:rsidRPr="000F59F6">
              <w:rPr>
                <w:sz w:val="20"/>
                <w:lang w:val="tr-TR"/>
              </w:rPr>
              <w:t>e</w:t>
            </w:r>
            <w:proofErr w:type="gramEnd"/>
            <w:r w:rsidRPr="000F59F6">
              <w:rPr>
                <w:sz w:val="20"/>
                <w:lang w:val="tr-TR"/>
              </w:rPr>
              <w:t>-Okul kayıtları kullanılarak hazırlanabilir.</w:t>
            </w:r>
          </w:p>
        </w:tc>
      </w:tr>
      <w:tr w:rsidR="00272413" w:rsidRPr="000F59F6" w:rsidTr="00D5498E">
        <w:trPr>
          <w:trHeight w:val="305"/>
        </w:trPr>
        <w:tc>
          <w:tcPr>
            <w:tcW w:w="3977" w:type="dxa"/>
          </w:tcPr>
          <w:p w:rsidR="00272413" w:rsidRPr="000F59F6" w:rsidRDefault="00272413" w:rsidP="00993C34">
            <w:pPr>
              <w:pStyle w:val="TableParagraph"/>
              <w:spacing w:line="234" w:lineRule="exact"/>
              <w:ind w:left="97"/>
              <w:rPr>
                <w:sz w:val="20"/>
                <w:lang w:val="tr-TR"/>
              </w:rPr>
            </w:pPr>
            <w:r w:rsidRPr="000F59F6">
              <w:rPr>
                <w:sz w:val="20"/>
                <w:lang w:val="tr-TR"/>
              </w:rPr>
              <w:t>Akademik başarı verileri</w:t>
            </w:r>
          </w:p>
        </w:tc>
        <w:tc>
          <w:tcPr>
            <w:tcW w:w="8948" w:type="dxa"/>
          </w:tcPr>
          <w:p w:rsidR="00272413" w:rsidRPr="000F59F6" w:rsidRDefault="00272413" w:rsidP="00993C34">
            <w:pPr>
              <w:pStyle w:val="TableParagraph"/>
              <w:spacing w:line="234" w:lineRule="exact"/>
              <w:ind w:left="95"/>
              <w:rPr>
                <w:sz w:val="20"/>
                <w:lang w:val="tr-TR"/>
              </w:rPr>
            </w:pPr>
            <w:proofErr w:type="gramStart"/>
            <w:r w:rsidRPr="000F59F6">
              <w:rPr>
                <w:sz w:val="20"/>
                <w:lang w:val="tr-TR"/>
              </w:rPr>
              <w:t>e</w:t>
            </w:r>
            <w:proofErr w:type="gramEnd"/>
            <w:r w:rsidRPr="000F59F6">
              <w:rPr>
                <w:sz w:val="20"/>
                <w:lang w:val="tr-TR"/>
              </w:rPr>
              <w:t>-Okul kayıtları kullanılarak erişim sağlanabilir.</w:t>
            </w:r>
          </w:p>
        </w:tc>
      </w:tr>
      <w:tr w:rsidR="00272413" w:rsidRPr="000F59F6" w:rsidTr="00D5498E">
        <w:trPr>
          <w:trHeight w:val="590"/>
        </w:trPr>
        <w:tc>
          <w:tcPr>
            <w:tcW w:w="3977" w:type="dxa"/>
            <w:shd w:val="clear" w:color="auto" w:fill="E2EFD9"/>
          </w:tcPr>
          <w:p w:rsidR="00272413" w:rsidRPr="000F59F6" w:rsidRDefault="00272413" w:rsidP="00993C34">
            <w:pPr>
              <w:pStyle w:val="TableParagraph"/>
              <w:ind w:left="97" w:right="452"/>
              <w:rPr>
                <w:sz w:val="20"/>
                <w:lang w:val="tr-TR"/>
              </w:rPr>
            </w:pPr>
            <w:r w:rsidRPr="000F59F6">
              <w:rPr>
                <w:sz w:val="20"/>
                <w:lang w:val="tr-TR"/>
              </w:rPr>
              <w:t>Sosyal-kültürel-bilimsel ve sportif başarı verileri</w:t>
            </w:r>
          </w:p>
        </w:tc>
        <w:tc>
          <w:tcPr>
            <w:tcW w:w="8948" w:type="dxa"/>
            <w:shd w:val="clear" w:color="auto" w:fill="E2EFD9"/>
          </w:tcPr>
          <w:p w:rsidR="00272413" w:rsidRPr="000F59F6" w:rsidRDefault="00272413" w:rsidP="00993C34">
            <w:pPr>
              <w:pStyle w:val="TableParagraph"/>
              <w:ind w:left="95" w:right="87"/>
              <w:rPr>
                <w:sz w:val="20"/>
                <w:lang w:val="tr-TR"/>
              </w:rPr>
            </w:pPr>
            <w:r w:rsidRPr="000F59F6">
              <w:rPr>
                <w:sz w:val="20"/>
                <w:lang w:val="tr-TR"/>
              </w:rPr>
              <w:t>Belirtilen alanlarda yarışma ödülleri ya da lisansları olan öğrencilere dair sayısal verileri kapsamalıdır.</w:t>
            </w:r>
          </w:p>
        </w:tc>
      </w:tr>
      <w:tr w:rsidR="00272413" w:rsidRPr="000F59F6" w:rsidTr="00D5498E">
        <w:trPr>
          <w:trHeight w:val="305"/>
        </w:trPr>
        <w:tc>
          <w:tcPr>
            <w:tcW w:w="3977" w:type="dxa"/>
          </w:tcPr>
          <w:p w:rsidR="00272413" w:rsidRPr="000F59F6" w:rsidRDefault="00272413" w:rsidP="00993C34">
            <w:pPr>
              <w:pStyle w:val="TableParagraph"/>
              <w:spacing w:line="234" w:lineRule="exact"/>
              <w:ind w:left="97"/>
              <w:rPr>
                <w:sz w:val="20"/>
                <w:lang w:val="tr-TR"/>
              </w:rPr>
            </w:pPr>
            <w:r w:rsidRPr="000F59F6">
              <w:rPr>
                <w:sz w:val="20"/>
                <w:lang w:val="tr-TR"/>
              </w:rPr>
              <w:t xml:space="preserve">Öğrenme stilleri </w:t>
            </w:r>
            <w:proofErr w:type="gramStart"/>
            <w:r w:rsidRPr="000F59F6">
              <w:rPr>
                <w:sz w:val="20"/>
                <w:lang w:val="tr-TR"/>
              </w:rPr>
              <w:t>envanteri</w:t>
            </w:r>
            <w:proofErr w:type="gramEnd"/>
          </w:p>
        </w:tc>
        <w:tc>
          <w:tcPr>
            <w:tcW w:w="8948" w:type="dxa"/>
          </w:tcPr>
          <w:p w:rsidR="00272413" w:rsidRPr="000F59F6" w:rsidRDefault="00272413" w:rsidP="00993C34">
            <w:pPr>
              <w:pStyle w:val="TableParagraph"/>
              <w:spacing w:line="234" w:lineRule="exact"/>
              <w:ind w:left="95"/>
              <w:rPr>
                <w:sz w:val="20"/>
                <w:lang w:val="tr-TR"/>
              </w:rPr>
            </w:pPr>
            <w:r w:rsidRPr="000F59F6">
              <w:rPr>
                <w:sz w:val="20"/>
                <w:lang w:val="tr-TR"/>
              </w:rPr>
              <w:t>Okul rehberlik servisi tarafından uygulanmaktadır.</w:t>
            </w:r>
          </w:p>
        </w:tc>
      </w:tr>
      <w:tr w:rsidR="00272413" w:rsidRPr="000F59F6" w:rsidTr="00D5498E">
        <w:trPr>
          <w:trHeight w:val="976"/>
        </w:trPr>
        <w:tc>
          <w:tcPr>
            <w:tcW w:w="3977" w:type="dxa"/>
            <w:shd w:val="clear" w:color="auto" w:fill="E2EFD9"/>
          </w:tcPr>
          <w:p w:rsidR="00272413" w:rsidRPr="000F59F6" w:rsidRDefault="00272413" w:rsidP="00993C34">
            <w:pPr>
              <w:pStyle w:val="TableParagraph"/>
              <w:spacing w:line="234" w:lineRule="exact"/>
              <w:ind w:left="97"/>
              <w:rPr>
                <w:sz w:val="20"/>
                <w:lang w:val="tr-TR"/>
              </w:rPr>
            </w:pPr>
            <w:r w:rsidRPr="000F59F6">
              <w:rPr>
                <w:sz w:val="20"/>
                <w:lang w:val="tr-TR"/>
              </w:rPr>
              <w:t>Devam-devamsızlık verileri</w:t>
            </w:r>
          </w:p>
        </w:tc>
        <w:tc>
          <w:tcPr>
            <w:tcW w:w="8948" w:type="dxa"/>
            <w:shd w:val="clear" w:color="auto" w:fill="E2EFD9"/>
          </w:tcPr>
          <w:p w:rsidR="00272413" w:rsidRPr="000F59F6" w:rsidRDefault="00272413" w:rsidP="00993C34">
            <w:pPr>
              <w:pStyle w:val="TableParagraph"/>
              <w:ind w:left="95" w:right="98"/>
              <w:jc w:val="both"/>
              <w:rPr>
                <w:sz w:val="20"/>
                <w:lang w:val="tr-TR"/>
              </w:rPr>
            </w:pPr>
            <w:proofErr w:type="gramStart"/>
            <w:r w:rsidRPr="000F59F6">
              <w:rPr>
                <w:sz w:val="20"/>
                <w:lang w:val="tr-TR"/>
              </w:rPr>
              <w:t>e</w:t>
            </w:r>
            <w:proofErr w:type="gramEnd"/>
            <w:r w:rsidRPr="000F59F6">
              <w:rPr>
                <w:sz w:val="20"/>
                <w:lang w:val="tr-TR"/>
              </w:rPr>
              <w:t>-Okul kayıtları kullanılarak erişim sağlanabilir. Aynı zamanda okul rehberlik servisi tarafından devamsızlık nedenleri anketi uygulanarak detaylı bir analiz gerçekleştirilmesi önerilmektedir.</w:t>
            </w:r>
          </w:p>
        </w:tc>
      </w:tr>
      <w:tr w:rsidR="00272413" w:rsidRPr="000F59F6" w:rsidTr="00D5498E">
        <w:trPr>
          <w:trHeight w:val="590"/>
        </w:trPr>
        <w:tc>
          <w:tcPr>
            <w:tcW w:w="3977" w:type="dxa"/>
          </w:tcPr>
          <w:p w:rsidR="00272413" w:rsidRPr="000F59F6" w:rsidRDefault="00272413" w:rsidP="00993C34">
            <w:pPr>
              <w:pStyle w:val="TableParagraph"/>
              <w:tabs>
                <w:tab w:val="left" w:pos="798"/>
                <w:tab w:val="left" w:pos="1962"/>
              </w:tabs>
              <w:ind w:left="97" w:right="99"/>
              <w:rPr>
                <w:sz w:val="20"/>
                <w:lang w:val="tr-TR"/>
              </w:rPr>
            </w:pPr>
            <w:r w:rsidRPr="000F59F6">
              <w:rPr>
                <w:sz w:val="20"/>
                <w:lang w:val="tr-TR"/>
              </w:rPr>
              <w:t>Okul</w:t>
            </w:r>
            <w:r w:rsidRPr="000F59F6">
              <w:rPr>
                <w:sz w:val="20"/>
                <w:lang w:val="tr-TR"/>
              </w:rPr>
              <w:tab/>
              <w:t>disiplinini</w:t>
            </w:r>
            <w:r w:rsidRPr="000F59F6">
              <w:rPr>
                <w:sz w:val="20"/>
                <w:lang w:val="tr-TR"/>
              </w:rPr>
              <w:tab/>
            </w:r>
            <w:r w:rsidRPr="000F59F6">
              <w:rPr>
                <w:w w:val="95"/>
                <w:sz w:val="20"/>
                <w:lang w:val="tr-TR"/>
              </w:rPr>
              <w:t xml:space="preserve">etkileyen </w:t>
            </w:r>
            <w:r w:rsidRPr="000F59F6">
              <w:rPr>
                <w:sz w:val="20"/>
                <w:lang w:val="tr-TR"/>
              </w:rPr>
              <w:t>faktörler</w:t>
            </w:r>
            <w:r w:rsidR="00320896">
              <w:rPr>
                <w:sz w:val="20"/>
                <w:lang w:val="tr-TR"/>
              </w:rPr>
              <w:t xml:space="preserve"> </w:t>
            </w:r>
            <w:r w:rsidRPr="000F59F6">
              <w:rPr>
                <w:sz w:val="20"/>
                <w:lang w:val="tr-TR"/>
              </w:rPr>
              <w:t>anketi</w:t>
            </w:r>
          </w:p>
        </w:tc>
        <w:tc>
          <w:tcPr>
            <w:tcW w:w="8948" w:type="dxa"/>
          </w:tcPr>
          <w:p w:rsidR="00272413" w:rsidRPr="000F59F6" w:rsidRDefault="00272413" w:rsidP="00993C34">
            <w:pPr>
              <w:pStyle w:val="TableParagraph"/>
              <w:spacing w:line="234" w:lineRule="exact"/>
              <w:ind w:left="95"/>
              <w:rPr>
                <w:sz w:val="20"/>
                <w:lang w:val="tr-TR"/>
              </w:rPr>
            </w:pPr>
            <w:r w:rsidRPr="000F59F6">
              <w:rPr>
                <w:sz w:val="20"/>
                <w:lang w:val="tr-TR"/>
              </w:rPr>
              <w:t>Okul rehberlik servisi tarafından uygulanmaktadır.</w:t>
            </w:r>
          </w:p>
        </w:tc>
      </w:tr>
      <w:tr w:rsidR="00272413" w:rsidRPr="000F59F6" w:rsidTr="00D5498E">
        <w:trPr>
          <w:trHeight w:val="610"/>
        </w:trPr>
        <w:tc>
          <w:tcPr>
            <w:tcW w:w="3977" w:type="dxa"/>
            <w:shd w:val="clear" w:color="auto" w:fill="E2EFD9"/>
          </w:tcPr>
          <w:p w:rsidR="00272413" w:rsidRPr="000F59F6" w:rsidRDefault="00272413" w:rsidP="00993C34">
            <w:pPr>
              <w:pStyle w:val="TableParagraph"/>
              <w:spacing w:line="234" w:lineRule="exact"/>
              <w:ind w:left="97"/>
              <w:rPr>
                <w:sz w:val="20"/>
                <w:lang w:val="tr-TR"/>
              </w:rPr>
            </w:pPr>
            <w:r w:rsidRPr="000F59F6">
              <w:rPr>
                <w:sz w:val="20"/>
                <w:lang w:val="tr-TR"/>
              </w:rPr>
              <w:t>İnsan kaynakları verileri</w:t>
            </w:r>
          </w:p>
        </w:tc>
        <w:tc>
          <w:tcPr>
            <w:tcW w:w="8948" w:type="dxa"/>
            <w:shd w:val="clear" w:color="auto" w:fill="E2EFD9"/>
          </w:tcPr>
          <w:p w:rsidR="00272413" w:rsidRPr="000F59F6" w:rsidRDefault="00272413" w:rsidP="00993C34">
            <w:pPr>
              <w:pStyle w:val="TableParagraph"/>
              <w:ind w:left="95"/>
              <w:rPr>
                <w:sz w:val="20"/>
                <w:lang w:val="tr-TR"/>
              </w:rPr>
            </w:pPr>
            <w:r w:rsidRPr="000F59F6">
              <w:rPr>
                <w:sz w:val="20"/>
                <w:lang w:val="tr-TR"/>
              </w:rPr>
              <w:t>İdareci, öğretmen ve destek personeline dair sayısal veriler, lisans ya da yüksek lisans programlarından mezuniyet durumlarını da kapsamalıdır.</w:t>
            </w:r>
          </w:p>
        </w:tc>
      </w:tr>
      <w:tr w:rsidR="00272413" w:rsidRPr="000F59F6" w:rsidTr="00D5498E">
        <w:trPr>
          <w:trHeight w:val="590"/>
        </w:trPr>
        <w:tc>
          <w:tcPr>
            <w:tcW w:w="3977" w:type="dxa"/>
          </w:tcPr>
          <w:p w:rsidR="00272413" w:rsidRPr="000F59F6" w:rsidRDefault="00272413" w:rsidP="00993C34">
            <w:pPr>
              <w:pStyle w:val="TableParagraph"/>
              <w:tabs>
                <w:tab w:val="left" w:pos="1655"/>
                <w:tab w:val="left" w:pos="2550"/>
              </w:tabs>
              <w:ind w:left="97" w:right="98"/>
              <w:rPr>
                <w:sz w:val="20"/>
                <w:lang w:val="tr-TR"/>
              </w:rPr>
            </w:pPr>
            <w:r w:rsidRPr="000F59F6">
              <w:rPr>
                <w:sz w:val="20"/>
                <w:lang w:val="tr-TR"/>
              </w:rPr>
              <w:t>Öğretmenlerin</w:t>
            </w:r>
            <w:r w:rsidRPr="000F59F6">
              <w:rPr>
                <w:sz w:val="20"/>
                <w:lang w:val="tr-TR"/>
              </w:rPr>
              <w:tab/>
              <w:t>hizmet</w:t>
            </w:r>
            <w:r w:rsidRPr="000F59F6">
              <w:rPr>
                <w:sz w:val="20"/>
                <w:lang w:val="tr-TR"/>
              </w:rPr>
              <w:tab/>
              <w:t>içi eğitime katılma</w:t>
            </w:r>
            <w:r w:rsidR="00320896">
              <w:rPr>
                <w:sz w:val="20"/>
                <w:lang w:val="tr-TR"/>
              </w:rPr>
              <w:t xml:space="preserve"> </w:t>
            </w:r>
            <w:r w:rsidRPr="000F59F6">
              <w:rPr>
                <w:sz w:val="20"/>
                <w:lang w:val="tr-TR"/>
              </w:rPr>
              <w:t>oranları</w:t>
            </w:r>
          </w:p>
        </w:tc>
        <w:tc>
          <w:tcPr>
            <w:tcW w:w="8948" w:type="dxa"/>
          </w:tcPr>
          <w:p w:rsidR="00272413" w:rsidRPr="000F59F6" w:rsidRDefault="00272413" w:rsidP="00993C34">
            <w:pPr>
              <w:pStyle w:val="TableParagraph"/>
              <w:spacing w:line="234" w:lineRule="exact"/>
              <w:ind w:left="95"/>
              <w:rPr>
                <w:sz w:val="20"/>
                <w:lang w:val="tr-TR"/>
              </w:rPr>
            </w:pPr>
            <w:r w:rsidRPr="000F59F6">
              <w:rPr>
                <w:sz w:val="20"/>
                <w:lang w:val="tr-TR"/>
              </w:rPr>
              <w:t>MEBBİS verileri kullanılarak erişim sağlanabilir.</w:t>
            </w:r>
          </w:p>
        </w:tc>
      </w:tr>
      <w:tr w:rsidR="00272413" w:rsidRPr="000F59F6" w:rsidTr="00D5498E">
        <w:trPr>
          <w:trHeight w:val="915"/>
        </w:trPr>
        <w:tc>
          <w:tcPr>
            <w:tcW w:w="3977" w:type="dxa"/>
            <w:shd w:val="clear" w:color="auto" w:fill="E2EFD9"/>
          </w:tcPr>
          <w:p w:rsidR="00272413" w:rsidRPr="000F59F6" w:rsidRDefault="00272413" w:rsidP="00993C34">
            <w:pPr>
              <w:pStyle w:val="TableParagraph"/>
              <w:spacing w:line="234" w:lineRule="exact"/>
              <w:ind w:left="97"/>
              <w:rPr>
                <w:sz w:val="20"/>
                <w:lang w:val="tr-TR"/>
              </w:rPr>
            </w:pPr>
            <w:r w:rsidRPr="000F59F6">
              <w:rPr>
                <w:sz w:val="20"/>
                <w:lang w:val="tr-TR"/>
              </w:rPr>
              <w:t>Öğrenme ortamı verileri</w:t>
            </w:r>
          </w:p>
        </w:tc>
        <w:tc>
          <w:tcPr>
            <w:tcW w:w="8948" w:type="dxa"/>
            <w:shd w:val="clear" w:color="auto" w:fill="E2EFD9"/>
          </w:tcPr>
          <w:p w:rsidR="00272413" w:rsidRPr="000F59F6" w:rsidRDefault="00272413" w:rsidP="00993C34">
            <w:pPr>
              <w:pStyle w:val="TableParagraph"/>
              <w:ind w:left="95" w:right="100"/>
              <w:jc w:val="both"/>
              <w:rPr>
                <w:sz w:val="20"/>
                <w:lang w:val="tr-TR"/>
              </w:rPr>
            </w:pPr>
            <w:r w:rsidRPr="000F59F6">
              <w:rPr>
                <w:sz w:val="20"/>
                <w:lang w:val="tr-TR"/>
              </w:rPr>
              <w:t>Okulun fiziki yapısına (ana ve ek binalar, kapalı spor salonu vb.) ve öğrenme ortamlarına (sınıf sayısı, laboratuvar ve kütüphane vb.) dair verileri içermelidir.</w:t>
            </w:r>
          </w:p>
        </w:tc>
      </w:tr>
      <w:tr w:rsidR="00272413" w:rsidRPr="000F59F6" w:rsidTr="00D5498E">
        <w:trPr>
          <w:trHeight w:val="610"/>
        </w:trPr>
        <w:tc>
          <w:tcPr>
            <w:tcW w:w="3977" w:type="dxa"/>
          </w:tcPr>
          <w:p w:rsidR="00272413" w:rsidRPr="000F59F6" w:rsidRDefault="00272413" w:rsidP="00993C34">
            <w:pPr>
              <w:pStyle w:val="TableParagraph"/>
              <w:ind w:left="97" w:right="872"/>
              <w:rPr>
                <w:sz w:val="20"/>
                <w:lang w:val="tr-TR"/>
              </w:rPr>
            </w:pPr>
            <w:r w:rsidRPr="000F59F6">
              <w:rPr>
                <w:sz w:val="20"/>
                <w:lang w:val="tr-TR"/>
              </w:rPr>
              <w:t>Okul/kurum ortamını değerlendirme anketi</w:t>
            </w:r>
          </w:p>
        </w:tc>
        <w:tc>
          <w:tcPr>
            <w:tcW w:w="8948" w:type="dxa"/>
          </w:tcPr>
          <w:p w:rsidR="00272413" w:rsidRPr="000F59F6" w:rsidRDefault="00272413" w:rsidP="00993C34">
            <w:pPr>
              <w:pStyle w:val="TableParagraph"/>
              <w:spacing w:line="281" w:lineRule="exact"/>
              <w:ind w:left="95"/>
              <w:rPr>
                <w:sz w:val="24"/>
                <w:lang w:val="tr-TR"/>
              </w:rPr>
            </w:pPr>
            <w:r w:rsidRPr="000F59F6">
              <w:rPr>
                <w:sz w:val="20"/>
                <w:lang w:val="tr-TR"/>
              </w:rPr>
              <w:t>Okul rehberlik servisi tarafından uygulanmaktadır</w:t>
            </w:r>
            <w:r w:rsidRPr="000F59F6">
              <w:rPr>
                <w:sz w:val="24"/>
                <w:lang w:val="tr-TR"/>
              </w:rPr>
              <w:t>.</w:t>
            </w:r>
          </w:p>
        </w:tc>
      </w:tr>
    </w:tbl>
    <w:p w:rsidR="00272413" w:rsidRPr="000F59F6" w:rsidRDefault="00272413" w:rsidP="00272413">
      <w:pPr>
        <w:jc w:val="both"/>
        <w:rPr>
          <w:sz w:val="16"/>
        </w:rPr>
        <w:sectPr w:rsidR="00272413" w:rsidRPr="000F59F6" w:rsidSect="00591BB1">
          <w:pgSz w:w="16840" w:h="11910" w:orient="landscape"/>
          <w:pgMar w:top="1300" w:right="1320" w:bottom="1020" w:left="1280" w:header="0" w:footer="1037" w:gutter="0"/>
          <w:cols w:space="708"/>
          <w:docGrid w:linePitch="299"/>
        </w:sectPr>
      </w:pPr>
    </w:p>
    <w:p w:rsidR="00591BB1" w:rsidRPr="000F59F6" w:rsidRDefault="00591BB1" w:rsidP="00591BB1">
      <w:pPr>
        <w:pStyle w:val="Balk4"/>
        <w:keepNext w:val="0"/>
        <w:keepLines w:val="0"/>
        <w:widowControl w:val="0"/>
        <w:numPr>
          <w:ilvl w:val="2"/>
          <w:numId w:val="38"/>
        </w:numPr>
        <w:tabs>
          <w:tab w:val="left" w:pos="872"/>
        </w:tabs>
        <w:autoSpaceDE w:val="0"/>
        <w:autoSpaceDN w:val="0"/>
        <w:spacing w:before="78" w:line="240" w:lineRule="auto"/>
        <w:jc w:val="both"/>
        <w:rPr>
          <w:rFonts w:ascii="Cambria" w:eastAsia="Cambria" w:hAnsi="Cambria" w:cs="Cambria"/>
          <w:b/>
          <w:bCs/>
          <w:i w:val="0"/>
          <w:iCs w:val="0"/>
          <w:color w:val="auto"/>
          <w:spacing w:val="-6"/>
          <w:kern w:val="0"/>
          <w:sz w:val="28"/>
          <w:szCs w:val="28"/>
        </w:rPr>
      </w:pPr>
      <w:r w:rsidRPr="000F59F6">
        <w:rPr>
          <w:rFonts w:ascii="Cambria" w:eastAsia="Cambria" w:hAnsi="Cambria" w:cs="Cambria"/>
          <w:b/>
          <w:bCs/>
          <w:i w:val="0"/>
          <w:iCs w:val="0"/>
          <w:color w:val="auto"/>
          <w:spacing w:val="-6"/>
          <w:kern w:val="0"/>
          <w:sz w:val="28"/>
          <w:szCs w:val="28"/>
        </w:rPr>
        <w:lastRenderedPageBreak/>
        <w:t>İnsan Kaynakları</w:t>
      </w:r>
    </w:p>
    <w:p w:rsidR="00272413" w:rsidRPr="000F59F6" w:rsidRDefault="00272413" w:rsidP="00272413">
      <w:pPr>
        <w:pStyle w:val="GvdeMetni"/>
        <w:spacing w:before="10"/>
        <w:rPr>
          <w:b/>
          <w:sz w:val="19"/>
          <w:lang w:val="tr-TR"/>
        </w:rPr>
      </w:pPr>
    </w:p>
    <w:p w:rsidR="00272413" w:rsidRPr="000F59F6" w:rsidRDefault="00272413" w:rsidP="00272413">
      <w:pPr>
        <w:ind w:left="118"/>
        <w:rPr>
          <w:b/>
          <w:color w:val="FF0000"/>
          <w:sz w:val="20"/>
        </w:rPr>
      </w:pPr>
      <w:r w:rsidRPr="000F59F6">
        <w:rPr>
          <w:b/>
          <w:sz w:val="20"/>
        </w:rPr>
        <w:t>Tablo 5. Çalışanların Görev Dağılımı</w:t>
      </w:r>
    </w:p>
    <w:p w:rsidR="00B4005C" w:rsidRPr="000F59F6" w:rsidRDefault="00B4005C" w:rsidP="00272413">
      <w:pPr>
        <w:ind w:left="118"/>
        <w:rPr>
          <w:b/>
          <w:color w:val="00B050"/>
          <w:sz w:val="20"/>
        </w:rPr>
      </w:pP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6460"/>
        <w:gridCol w:w="7043"/>
      </w:tblGrid>
      <w:tr w:rsidR="00272413" w:rsidRPr="000F59F6" w:rsidTr="00964E37">
        <w:trPr>
          <w:trHeight w:val="412"/>
        </w:trPr>
        <w:tc>
          <w:tcPr>
            <w:tcW w:w="6460" w:type="dxa"/>
          </w:tcPr>
          <w:p w:rsidR="00272413" w:rsidRPr="000F59F6" w:rsidRDefault="00272413" w:rsidP="00993C34">
            <w:pPr>
              <w:pStyle w:val="TableParagraph"/>
              <w:spacing w:line="214" w:lineRule="exact"/>
              <w:ind w:left="97"/>
              <w:rPr>
                <w:b/>
                <w:sz w:val="20"/>
                <w:lang w:val="tr-TR"/>
              </w:rPr>
            </w:pPr>
            <w:r w:rsidRPr="000F59F6">
              <w:rPr>
                <w:b/>
                <w:sz w:val="20"/>
                <w:lang w:val="tr-TR"/>
              </w:rPr>
              <w:t>Çalışanın Ünvanı</w:t>
            </w:r>
          </w:p>
        </w:tc>
        <w:tc>
          <w:tcPr>
            <w:tcW w:w="7043" w:type="dxa"/>
          </w:tcPr>
          <w:p w:rsidR="00272413" w:rsidRPr="000F59F6" w:rsidRDefault="00272413" w:rsidP="00993C34">
            <w:pPr>
              <w:pStyle w:val="TableParagraph"/>
              <w:spacing w:line="214" w:lineRule="exact"/>
              <w:ind w:left="97"/>
              <w:rPr>
                <w:b/>
                <w:sz w:val="20"/>
                <w:lang w:val="tr-TR"/>
              </w:rPr>
            </w:pPr>
            <w:r w:rsidRPr="000F59F6">
              <w:rPr>
                <w:b/>
                <w:sz w:val="20"/>
                <w:lang w:val="tr-TR"/>
              </w:rPr>
              <w:t>Görevleri</w:t>
            </w:r>
          </w:p>
        </w:tc>
      </w:tr>
      <w:tr w:rsidR="00272413" w:rsidRPr="000F59F6" w:rsidTr="00964E37">
        <w:trPr>
          <w:trHeight w:val="412"/>
        </w:trPr>
        <w:tc>
          <w:tcPr>
            <w:tcW w:w="6460" w:type="dxa"/>
            <w:shd w:val="clear" w:color="auto" w:fill="E2EFD9"/>
          </w:tcPr>
          <w:p w:rsidR="00272413" w:rsidRPr="000F0694" w:rsidRDefault="00272413" w:rsidP="00993C34">
            <w:pPr>
              <w:pStyle w:val="TableParagraph"/>
              <w:spacing w:line="214" w:lineRule="exact"/>
              <w:ind w:left="97"/>
              <w:rPr>
                <w:rFonts w:asciiTheme="minorHAnsi" w:hAnsiTheme="minorHAnsi" w:cstheme="minorHAnsi"/>
                <w:sz w:val="20"/>
                <w:szCs w:val="20"/>
                <w:lang w:val="tr-TR"/>
              </w:rPr>
            </w:pPr>
            <w:r w:rsidRPr="000F0694">
              <w:rPr>
                <w:rFonts w:asciiTheme="minorHAnsi" w:hAnsiTheme="minorHAnsi" w:cstheme="minorHAnsi"/>
                <w:sz w:val="20"/>
                <w:szCs w:val="20"/>
                <w:lang w:val="tr-TR"/>
              </w:rPr>
              <w:t>Okul /Kurum Müdürü</w:t>
            </w:r>
          </w:p>
        </w:tc>
        <w:tc>
          <w:tcPr>
            <w:tcW w:w="7043" w:type="dxa"/>
            <w:shd w:val="clear" w:color="auto" w:fill="E2EFD9"/>
          </w:tcPr>
          <w:p w:rsidR="00272413" w:rsidRPr="000F0694" w:rsidRDefault="00EC4AFC" w:rsidP="000F0694">
            <w:pPr>
              <w:pStyle w:val="TableParagraph"/>
              <w:rPr>
                <w:rFonts w:asciiTheme="minorHAnsi" w:hAnsiTheme="minorHAnsi" w:cstheme="minorHAnsi"/>
                <w:sz w:val="20"/>
                <w:szCs w:val="20"/>
                <w:lang w:val="tr-TR"/>
              </w:rPr>
            </w:pPr>
            <w:r>
              <w:t>İlk</w:t>
            </w:r>
            <w:r w:rsidR="000F0694">
              <w:t>öğretim okulu, demokratik eğitim-öğretim ortamında diğer çalışanlarla birlikte müdür tarafından yönetilir. Okul müdürü; ders okutmanın yanında kanun, tüzük, yönetmelik, yönerge, program ve emirlere uygun olarak görevlerini yürütmeye, okulu düzene koymaya ve denetlemeye yetkilidir. Müdür, okulun amaçlarına uygun olarak yönetilmesinden, değerlendirilmesinden ve geliştirmesinden sorumludur.</w:t>
            </w:r>
          </w:p>
        </w:tc>
      </w:tr>
      <w:tr w:rsidR="00272413" w:rsidRPr="000F59F6" w:rsidTr="00964E37">
        <w:trPr>
          <w:trHeight w:val="412"/>
        </w:trPr>
        <w:tc>
          <w:tcPr>
            <w:tcW w:w="6460" w:type="dxa"/>
            <w:shd w:val="clear" w:color="auto" w:fill="E2EFD9"/>
          </w:tcPr>
          <w:p w:rsidR="00272413" w:rsidRPr="000F0694" w:rsidRDefault="00272413" w:rsidP="00993C34">
            <w:pPr>
              <w:pStyle w:val="TableParagraph"/>
              <w:spacing w:line="214" w:lineRule="exact"/>
              <w:ind w:left="97"/>
              <w:rPr>
                <w:rFonts w:asciiTheme="minorHAnsi" w:hAnsiTheme="minorHAnsi" w:cstheme="minorHAnsi"/>
                <w:sz w:val="20"/>
                <w:szCs w:val="20"/>
                <w:lang w:val="tr-TR"/>
              </w:rPr>
            </w:pPr>
            <w:r w:rsidRPr="000F0694">
              <w:rPr>
                <w:rFonts w:asciiTheme="minorHAnsi" w:hAnsiTheme="minorHAnsi" w:cstheme="minorHAnsi"/>
                <w:sz w:val="20"/>
                <w:szCs w:val="20"/>
                <w:lang w:val="tr-TR"/>
              </w:rPr>
              <w:t>Müdür Yardımcısı</w:t>
            </w:r>
          </w:p>
        </w:tc>
        <w:tc>
          <w:tcPr>
            <w:tcW w:w="7043" w:type="dxa"/>
            <w:shd w:val="clear" w:color="auto" w:fill="E2EFD9"/>
          </w:tcPr>
          <w:p w:rsidR="00272413" w:rsidRPr="000F0694" w:rsidRDefault="000F0694" w:rsidP="00993C34">
            <w:pPr>
              <w:pStyle w:val="TableParagraph"/>
              <w:rPr>
                <w:rFonts w:asciiTheme="minorHAnsi" w:hAnsiTheme="minorHAnsi" w:cstheme="minorHAnsi"/>
                <w:sz w:val="20"/>
                <w:szCs w:val="20"/>
                <w:lang w:val="tr-TR"/>
              </w:rPr>
            </w:pPr>
            <w:r>
              <w:t>Müdür yardımcıları, ders okutmanın yanında okulun her türlü eğitim-öğretim, yönetim, öğrenci, personel, tahakkuk, ayniyat, yazışma, eğitici etkinlikler, yatılılık, bursluluk, güvenlik, beslenme, bakım, koruma, temizlik, düzen, halkla ilişkiler gibi işleriyle ilgili olarak okul müdürü tarafından verilen görevleri yapar. Bu görevlerin yapılmasından ve okulun amaçlarına uygun olarak işleyişinden müdüre karşı sorumludurlar</w:t>
            </w:r>
          </w:p>
        </w:tc>
      </w:tr>
      <w:tr w:rsidR="00272413" w:rsidRPr="000F59F6" w:rsidTr="00964E37">
        <w:trPr>
          <w:trHeight w:val="412"/>
        </w:trPr>
        <w:tc>
          <w:tcPr>
            <w:tcW w:w="6460" w:type="dxa"/>
            <w:shd w:val="clear" w:color="auto" w:fill="E2EFD9"/>
          </w:tcPr>
          <w:p w:rsidR="00272413" w:rsidRPr="000F59F6" w:rsidRDefault="00272413" w:rsidP="00993C34">
            <w:pPr>
              <w:pStyle w:val="TableParagraph"/>
              <w:spacing w:line="214" w:lineRule="exact"/>
              <w:ind w:left="97"/>
              <w:rPr>
                <w:sz w:val="20"/>
                <w:lang w:val="tr-TR"/>
              </w:rPr>
            </w:pPr>
            <w:r w:rsidRPr="000F59F6">
              <w:rPr>
                <w:sz w:val="20"/>
                <w:lang w:val="tr-TR"/>
              </w:rPr>
              <w:t>Öğretmenler</w:t>
            </w:r>
          </w:p>
        </w:tc>
        <w:tc>
          <w:tcPr>
            <w:tcW w:w="7043" w:type="dxa"/>
            <w:shd w:val="clear" w:color="auto" w:fill="E2EFD9"/>
          </w:tcPr>
          <w:p w:rsidR="00272413" w:rsidRPr="000F59F6" w:rsidRDefault="00964E37" w:rsidP="00993C34">
            <w:pPr>
              <w:pStyle w:val="TableParagraph"/>
              <w:rPr>
                <w:rFonts w:ascii="Times New Roman"/>
                <w:sz w:val="16"/>
                <w:lang w:val="tr-TR"/>
              </w:rPr>
            </w:pPr>
            <w:r>
              <w:t>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w:t>
            </w:r>
          </w:p>
        </w:tc>
      </w:tr>
      <w:tr w:rsidR="00272413" w:rsidRPr="000F59F6" w:rsidTr="00964E37">
        <w:trPr>
          <w:trHeight w:val="412"/>
        </w:trPr>
        <w:tc>
          <w:tcPr>
            <w:tcW w:w="6460" w:type="dxa"/>
            <w:shd w:val="clear" w:color="auto" w:fill="E2EFD9"/>
          </w:tcPr>
          <w:p w:rsidR="00272413" w:rsidRPr="000F59F6" w:rsidRDefault="00272413" w:rsidP="00993C34">
            <w:pPr>
              <w:pStyle w:val="TableParagraph"/>
              <w:spacing w:line="214" w:lineRule="exact"/>
              <w:ind w:left="97"/>
              <w:rPr>
                <w:sz w:val="20"/>
                <w:lang w:val="tr-TR"/>
              </w:rPr>
            </w:pPr>
            <w:r w:rsidRPr="000F59F6">
              <w:rPr>
                <w:sz w:val="20"/>
                <w:lang w:val="tr-TR"/>
              </w:rPr>
              <w:t>Yardımcı Hizmetler Personeli</w:t>
            </w:r>
          </w:p>
        </w:tc>
        <w:tc>
          <w:tcPr>
            <w:tcW w:w="7043" w:type="dxa"/>
            <w:shd w:val="clear" w:color="auto" w:fill="E2EFD9"/>
          </w:tcPr>
          <w:p w:rsidR="00272413" w:rsidRPr="000F59F6" w:rsidRDefault="00D5498E" w:rsidP="00993C34">
            <w:pPr>
              <w:pStyle w:val="TableParagraph"/>
              <w:rPr>
                <w:rFonts w:ascii="Times New Roman"/>
                <w:sz w:val="16"/>
                <w:lang w:val="tr-TR"/>
              </w:rPr>
            </w:pPr>
            <w:r>
              <w:rPr>
                <w:rFonts w:ascii="Arial" w:hAnsi="Arial" w:cs="Arial"/>
                <w:color w:val="202124"/>
                <w:sz w:val="34"/>
                <w:szCs w:val="34"/>
                <w:shd w:val="clear" w:color="auto" w:fill="FFFFFF"/>
              </w:rPr>
              <w:t> </w:t>
            </w:r>
            <w:proofErr w:type="gramStart"/>
            <w:r w:rsidR="00964E37">
              <w:t>Yardımcı</w:t>
            </w:r>
            <w:r w:rsidR="00320896">
              <w:t xml:space="preserve"> </w:t>
            </w:r>
            <w:r w:rsidR="00964E37">
              <w:t xml:space="preserve"> hizmetler</w:t>
            </w:r>
            <w:proofErr w:type="gramEnd"/>
            <w:r w:rsidR="00964E37">
              <w:t xml:space="preserve"> sınıfı personeli, okul yönetimince yapılacak plânlama ve iş bölümüne göre her türlü yazı ve dosyayı dağıtmak ve toplamak, başvuru sahiplerini karşılamak ve yol göstermek, hizmet yerlerini temizlemek, aydınlatmak ve ısıtma yerlerinde çalışmak, nöbet tutmak, okula getirilen ve çıkarılan her türlü araç-gereç ve malzeme ile eşyayı taşıma ve yerleştirme işlerini yapmakla yükümlüdürler. Bu görevlerini yaparken okul yöneticilerine ve nöbetçi öğretmene karşı sorumludurlar.</w:t>
            </w:r>
          </w:p>
        </w:tc>
      </w:tr>
    </w:tbl>
    <w:p w:rsidR="00272413" w:rsidRPr="000F59F6" w:rsidRDefault="00272413" w:rsidP="00272413">
      <w:pPr>
        <w:pStyle w:val="GvdeMetni"/>
        <w:rPr>
          <w:b/>
          <w:sz w:val="22"/>
          <w:lang w:val="tr-TR"/>
        </w:rPr>
      </w:pPr>
    </w:p>
    <w:p w:rsidR="00272413" w:rsidRPr="000F59F6" w:rsidRDefault="00272413" w:rsidP="00272413">
      <w:pPr>
        <w:pStyle w:val="GvdeMetni"/>
        <w:rPr>
          <w:b/>
          <w:sz w:val="22"/>
          <w:lang w:val="tr-TR"/>
        </w:rPr>
      </w:pPr>
    </w:p>
    <w:p w:rsidR="00EC4AFC" w:rsidRDefault="00EC4AFC" w:rsidP="00F86F01">
      <w:pPr>
        <w:ind w:left="118"/>
        <w:rPr>
          <w:b/>
          <w:sz w:val="20"/>
        </w:rPr>
      </w:pPr>
    </w:p>
    <w:p w:rsidR="00F86F01" w:rsidRPr="000F59F6" w:rsidRDefault="00272413" w:rsidP="00F86F01">
      <w:pPr>
        <w:ind w:left="118"/>
        <w:rPr>
          <w:b/>
          <w:color w:val="FF0000"/>
          <w:sz w:val="20"/>
        </w:rPr>
      </w:pPr>
      <w:r w:rsidRPr="000F59F6">
        <w:rPr>
          <w:b/>
          <w:sz w:val="20"/>
        </w:rPr>
        <w:lastRenderedPageBreak/>
        <w:t>Tablo 6. İdari Personelin Hizmet Süresine İlişkin Bilgiler</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39"/>
        <w:gridCol w:w="4443"/>
        <w:gridCol w:w="4440"/>
      </w:tblGrid>
      <w:tr w:rsidR="00272413" w:rsidRPr="000F59F6" w:rsidTr="00964E37">
        <w:trPr>
          <w:trHeight w:val="439"/>
        </w:trPr>
        <w:tc>
          <w:tcPr>
            <w:tcW w:w="4439" w:type="dxa"/>
            <w:vMerge w:val="restart"/>
            <w:shd w:val="clear" w:color="auto" w:fill="E2EFD9"/>
          </w:tcPr>
          <w:p w:rsidR="00272413" w:rsidRPr="000F59F6" w:rsidRDefault="00272413" w:rsidP="00993C34">
            <w:pPr>
              <w:pStyle w:val="TableParagraph"/>
              <w:spacing w:line="234" w:lineRule="exact"/>
              <w:ind w:left="103"/>
              <w:rPr>
                <w:b/>
                <w:sz w:val="20"/>
                <w:lang w:val="tr-TR"/>
              </w:rPr>
            </w:pPr>
            <w:r w:rsidRPr="000F59F6">
              <w:rPr>
                <w:b/>
                <w:sz w:val="20"/>
                <w:lang w:val="tr-TR"/>
              </w:rPr>
              <w:t>Hizmet Süreleri</w:t>
            </w:r>
          </w:p>
        </w:tc>
        <w:tc>
          <w:tcPr>
            <w:tcW w:w="8883" w:type="dxa"/>
            <w:gridSpan w:val="2"/>
            <w:shd w:val="clear" w:color="auto" w:fill="E2EFD9"/>
          </w:tcPr>
          <w:p w:rsidR="00272413" w:rsidRPr="000F59F6" w:rsidRDefault="00502346" w:rsidP="00502346">
            <w:pPr>
              <w:pStyle w:val="TableParagraph"/>
              <w:spacing w:line="215" w:lineRule="exact"/>
              <w:rPr>
                <w:b/>
                <w:sz w:val="20"/>
                <w:lang w:val="tr-TR"/>
              </w:rPr>
            </w:pPr>
            <w:r>
              <w:rPr>
                <w:b/>
                <w:sz w:val="20"/>
                <w:lang w:val="tr-TR"/>
              </w:rPr>
              <w:t xml:space="preserve">2024 </w:t>
            </w:r>
            <w:r w:rsidR="00272413" w:rsidRPr="000F59F6">
              <w:rPr>
                <w:b/>
                <w:sz w:val="20"/>
                <w:lang w:val="tr-TR"/>
              </w:rPr>
              <w:t>Yıl İtibarıyla</w:t>
            </w:r>
          </w:p>
        </w:tc>
      </w:tr>
      <w:tr w:rsidR="00272413" w:rsidRPr="000F59F6" w:rsidTr="00964E37">
        <w:trPr>
          <w:trHeight w:val="439"/>
        </w:trPr>
        <w:tc>
          <w:tcPr>
            <w:tcW w:w="4439" w:type="dxa"/>
            <w:vMerge/>
            <w:tcBorders>
              <w:top w:val="nil"/>
            </w:tcBorders>
            <w:shd w:val="clear" w:color="auto" w:fill="E2EFD9"/>
          </w:tcPr>
          <w:p w:rsidR="00272413" w:rsidRPr="000F59F6" w:rsidRDefault="00272413" w:rsidP="00993C34">
            <w:pPr>
              <w:rPr>
                <w:sz w:val="2"/>
                <w:szCs w:val="2"/>
                <w:lang w:val="tr-TR"/>
              </w:rPr>
            </w:pPr>
          </w:p>
        </w:tc>
        <w:tc>
          <w:tcPr>
            <w:tcW w:w="4443" w:type="dxa"/>
          </w:tcPr>
          <w:p w:rsidR="00272413" w:rsidRPr="000F59F6" w:rsidRDefault="00272413" w:rsidP="00993C34">
            <w:pPr>
              <w:pStyle w:val="TableParagraph"/>
              <w:spacing w:line="215" w:lineRule="exact"/>
              <w:ind w:left="102"/>
              <w:rPr>
                <w:b/>
                <w:sz w:val="20"/>
                <w:lang w:val="tr-TR"/>
              </w:rPr>
            </w:pPr>
            <w:r w:rsidRPr="000F59F6">
              <w:rPr>
                <w:b/>
                <w:sz w:val="20"/>
                <w:lang w:val="tr-TR"/>
              </w:rPr>
              <w:t>Kişi Sayısı</w:t>
            </w:r>
          </w:p>
        </w:tc>
        <w:tc>
          <w:tcPr>
            <w:tcW w:w="4439" w:type="dxa"/>
          </w:tcPr>
          <w:p w:rsidR="00272413" w:rsidRPr="000F59F6" w:rsidRDefault="00272413" w:rsidP="00993C34">
            <w:pPr>
              <w:pStyle w:val="TableParagraph"/>
              <w:spacing w:line="215" w:lineRule="exact"/>
              <w:ind w:left="103"/>
              <w:rPr>
                <w:sz w:val="20"/>
                <w:lang w:val="tr-TR"/>
              </w:rPr>
            </w:pPr>
            <w:r w:rsidRPr="000F59F6">
              <w:rPr>
                <w:w w:val="99"/>
                <w:sz w:val="20"/>
                <w:lang w:val="tr-TR"/>
              </w:rPr>
              <w:t>%</w:t>
            </w:r>
          </w:p>
        </w:tc>
      </w:tr>
      <w:tr w:rsidR="00272413" w:rsidRPr="000F59F6" w:rsidTr="00964E37">
        <w:trPr>
          <w:trHeight w:val="439"/>
        </w:trPr>
        <w:tc>
          <w:tcPr>
            <w:tcW w:w="4439" w:type="dxa"/>
            <w:shd w:val="clear" w:color="auto" w:fill="E2EFD9"/>
          </w:tcPr>
          <w:p w:rsidR="00272413" w:rsidRPr="000F59F6" w:rsidRDefault="00272413" w:rsidP="00993C34">
            <w:pPr>
              <w:pStyle w:val="TableParagraph"/>
              <w:spacing w:line="215" w:lineRule="exact"/>
              <w:ind w:left="103"/>
              <w:rPr>
                <w:sz w:val="20"/>
                <w:lang w:val="tr-TR"/>
              </w:rPr>
            </w:pPr>
            <w:r w:rsidRPr="000F59F6">
              <w:rPr>
                <w:sz w:val="20"/>
                <w:lang w:val="tr-TR"/>
              </w:rPr>
              <w:t>1-4 Yıl</w:t>
            </w:r>
          </w:p>
        </w:tc>
        <w:tc>
          <w:tcPr>
            <w:tcW w:w="4443" w:type="dxa"/>
          </w:tcPr>
          <w:p w:rsidR="00272413" w:rsidRPr="000F59F6" w:rsidRDefault="00272413" w:rsidP="00993C34">
            <w:pPr>
              <w:pStyle w:val="TableParagraph"/>
              <w:rPr>
                <w:rFonts w:ascii="Times New Roman"/>
                <w:sz w:val="16"/>
                <w:lang w:val="tr-TR"/>
              </w:rPr>
            </w:pPr>
          </w:p>
        </w:tc>
        <w:tc>
          <w:tcPr>
            <w:tcW w:w="4439" w:type="dxa"/>
          </w:tcPr>
          <w:p w:rsidR="00272413" w:rsidRPr="000F59F6" w:rsidRDefault="00272413" w:rsidP="00993C34">
            <w:pPr>
              <w:pStyle w:val="TableParagraph"/>
              <w:rPr>
                <w:rFonts w:ascii="Times New Roman"/>
                <w:sz w:val="16"/>
                <w:lang w:val="tr-TR"/>
              </w:rPr>
            </w:pPr>
          </w:p>
        </w:tc>
      </w:tr>
      <w:tr w:rsidR="00272413" w:rsidRPr="000F59F6" w:rsidTr="00964E37">
        <w:trPr>
          <w:trHeight w:val="439"/>
        </w:trPr>
        <w:tc>
          <w:tcPr>
            <w:tcW w:w="4439" w:type="dxa"/>
            <w:shd w:val="clear" w:color="auto" w:fill="E2EFD9"/>
          </w:tcPr>
          <w:p w:rsidR="00272413" w:rsidRPr="000F59F6" w:rsidRDefault="00272413" w:rsidP="00993C34">
            <w:pPr>
              <w:pStyle w:val="TableParagraph"/>
              <w:spacing w:line="214" w:lineRule="exact"/>
              <w:ind w:left="103"/>
              <w:rPr>
                <w:sz w:val="20"/>
                <w:lang w:val="tr-TR"/>
              </w:rPr>
            </w:pPr>
            <w:r w:rsidRPr="000F59F6">
              <w:rPr>
                <w:sz w:val="20"/>
                <w:lang w:val="tr-TR"/>
              </w:rPr>
              <w:t>5-6 Yıl</w:t>
            </w:r>
          </w:p>
        </w:tc>
        <w:tc>
          <w:tcPr>
            <w:tcW w:w="4443" w:type="dxa"/>
          </w:tcPr>
          <w:p w:rsidR="00272413" w:rsidRPr="000F59F6" w:rsidRDefault="00272413" w:rsidP="00993C34">
            <w:pPr>
              <w:pStyle w:val="TableParagraph"/>
              <w:rPr>
                <w:rFonts w:ascii="Times New Roman"/>
                <w:sz w:val="16"/>
                <w:lang w:val="tr-TR"/>
              </w:rPr>
            </w:pPr>
          </w:p>
        </w:tc>
        <w:tc>
          <w:tcPr>
            <w:tcW w:w="4439" w:type="dxa"/>
          </w:tcPr>
          <w:p w:rsidR="00272413" w:rsidRPr="000F59F6" w:rsidRDefault="00272413" w:rsidP="00993C34">
            <w:pPr>
              <w:pStyle w:val="TableParagraph"/>
              <w:rPr>
                <w:rFonts w:ascii="Times New Roman"/>
                <w:sz w:val="16"/>
                <w:lang w:val="tr-TR"/>
              </w:rPr>
            </w:pPr>
          </w:p>
        </w:tc>
      </w:tr>
      <w:tr w:rsidR="00272413" w:rsidRPr="000F59F6" w:rsidTr="00964E37">
        <w:trPr>
          <w:trHeight w:val="439"/>
        </w:trPr>
        <w:tc>
          <w:tcPr>
            <w:tcW w:w="4439" w:type="dxa"/>
            <w:shd w:val="clear" w:color="auto" w:fill="E2EFD9"/>
          </w:tcPr>
          <w:p w:rsidR="00272413" w:rsidRPr="000F59F6" w:rsidRDefault="00272413" w:rsidP="00993C34">
            <w:pPr>
              <w:pStyle w:val="TableParagraph"/>
              <w:spacing w:line="213" w:lineRule="exact"/>
              <w:ind w:left="103"/>
              <w:rPr>
                <w:sz w:val="20"/>
                <w:lang w:val="tr-TR"/>
              </w:rPr>
            </w:pPr>
            <w:r w:rsidRPr="000F59F6">
              <w:rPr>
                <w:sz w:val="20"/>
                <w:lang w:val="tr-TR"/>
              </w:rPr>
              <w:t>7-10 Yıl</w:t>
            </w:r>
          </w:p>
        </w:tc>
        <w:tc>
          <w:tcPr>
            <w:tcW w:w="4443" w:type="dxa"/>
          </w:tcPr>
          <w:p w:rsidR="00272413" w:rsidRPr="000F59F6" w:rsidRDefault="00272413" w:rsidP="00993C34">
            <w:pPr>
              <w:pStyle w:val="TableParagraph"/>
              <w:rPr>
                <w:rFonts w:ascii="Times New Roman"/>
                <w:sz w:val="16"/>
                <w:lang w:val="tr-TR"/>
              </w:rPr>
            </w:pPr>
          </w:p>
        </w:tc>
        <w:tc>
          <w:tcPr>
            <w:tcW w:w="4439" w:type="dxa"/>
          </w:tcPr>
          <w:p w:rsidR="00272413" w:rsidRPr="000F59F6" w:rsidRDefault="00272413" w:rsidP="00993C34">
            <w:pPr>
              <w:pStyle w:val="TableParagraph"/>
              <w:rPr>
                <w:rFonts w:ascii="Times New Roman"/>
                <w:sz w:val="16"/>
                <w:lang w:val="tr-TR"/>
              </w:rPr>
            </w:pPr>
          </w:p>
        </w:tc>
      </w:tr>
      <w:tr w:rsidR="00272413" w:rsidRPr="000F59F6" w:rsidTr="00964E37">
        <w:trPr>
          <w:trHeight w:val="439"/>
        </w:trPr>
        <w:tc>
          <w:tcPr>
            <w:tcW w:w="4439" w:type="dxa"/>
            <w:shd w:val="clear" w:color="auto" w:fill="E2EFD9"/>
          </w:tcPr>
          <w:p w:rsidR="00272413" w:rsidRPr="000F59F6" w:rsidRDefault="00EC4AFC" w:rsidP="00993C34">
            <w:pPr>
              <w:pStyle w:val="TableParagraph"/>
              <w:spacing w:line="215" w:lineRule="exact"/>
              <w:ind w:left="103"/>
              <w:rPr>
                <w:sz w:val="20"/>
                <w:lang w:val="tr-TR"/>
              </w:rPr>
            </w:pPr>
            <w:r>
              <w:rPr>
                <w:sz w:val="20"/>
                <w:lang w:val="tr-TR"/>
              </w:rPr>
              <w:t xml:space="preserve">10 </w:t>
            </w:r>
            <w:r w:rsidR="00272413" w:rsidRPr="000F59F6">
              <w:rPr>
                <w:sz w:val="20"/>
                <w:lang w:val="tr-TR"/>
              </w:rPr>
              <w:t>Üzeri</w:t>
            </w:r>
          </w:p>
        </w:tc>
        <w:tc>
          <w:tcPr>
            <w:tcW w:w="4443" w:type="dxa"/>
          </w:tcPr>
          <w:p w:rsidR="00272413" w:rsidRPr="000F59F6" w:rsidRDefault="00502346" w:rsidP="00993C34">
            <w:pPr>
              <w:pStyle w:val="TableParagraph"/>
              <w:rPr>
                <w:rFonts w:ascii="Times New Roman"/>
                <w:sz w:val="16"/>
                <w:lang w:val="tr-TR"/>
              </w:rPr>
            </w:pPr>
            <w:r>
              <w:rPr>
                <w:rFonts w:ascii="Times New Roman"/>
                <w:sz w:val="16"/>
                <w:lang w:val="tr-TR"/>
              </w:rPr>
              <w:t>2</w:t>
            </w:r>
          </w:p>
        </w:tc>
        <w:tc>
          <w:tcPr>
            <w:tcW w:w="4439" w:type="dxa"/>
          </w:tcPr>
          <w:p w:rsidR="00272413" w:rsidRPr="000F59F6" w:rsidRDefault="00502346" w:rsidP="00993C34">
            <w:pPr>
              <w:pStyle w:val="TableParagraph"/>
              <w:rPr>
                <w:rFonts w:ascii="Times New Roman"/>
                <w:sz w:val="16"/>
                <w:lang w:val="tr-TR"/>
              </w:rPr>
            </w:pPr>
            <w:r>
              <w:rPr>
                <w:rFonts w:ascii="Times New Roman"/>
                <w:sz w:val="16"/>
                <w:lang w:val="tr-TR"/>
              </w:rPr>
              <w:t>100/100</w:t>
            </w:r>
          </w:p>
        </w:tc>
      </w:tr>
    </w:tbl>
    <w:p w:rsidR="00272413" w:rsidRPr="000F59F6" w:rsidRDefault="00272413" w:rsidP="00272413">
      <w:pPr>
        <w:rPr>
          <w:rFonts w:ascii="Times New Roman"/>
          <w:sz w:val="18"/>
        </w:rPr>
        <w:sectPr w:rsidR="00272413" w:rsidRPr="000F59F6" w:rsidSect="00591BB1">
          <w:pgSz w:w="16840" w:h="11910" w:orient="landscape"/>
          <w:pgMar w:top="1300" w:right="1320" w:bottom="1300" w:left="1280" w:header="0" w:footer="1037" w:gutter="0"/>
          <w:cols w:space="708"/>
          <w:docGrid w:linePitch="299"/>
        </w:sectPr>
      </w:pPr>
    </w:p>
    <w:p w:rsidR="00F86F01" w:rsidRPr="000F59F6" w:rsidRDefault="00272413" w:rsidP="00964E37">
      <w:pPr>
        <w:rPr>
          <w:b/>
          <w:color w:val="FF0000"/>
          <w:sz w:val="20"/>
        </w:rPr>
      </w:pPr>
      <w:r w:rsidRPr="000F59F6">
        <w:rPr>
          <w:b/>
          <w:sz w:val="20"/>
        </w:rPr>
        <w:lastRenderedPageBreak/>
        <w:t>Tablo 9. Öğretmenlerin Hizmet Süreleri (Yıl İtibarıyla)</w:t>
      </w:r>
      <w:r w:rsidR="00F86F01" w:rsidRPr="000F59F6">
        <w:rPr>
          <w:b/>
          <w:color w:val="FF0000"/>
          <w:sz w:val="20"/>
        </w:rPr>
        <w:t xml:space="preserve"> </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93"/>
        <w:gridCol w:w="2413"/>
        <w:gridCol w:w="2563"/>
        <w:gridCol w:w="1718"/>
        <w:gridCol w:w="1715"/>
        <w:gridCol w:w="1717"/>
      </w:tblGrid>
      <w:tr w:rsidR="00272413" w:rsidRPr="000F59F6" w:rsidTr="00964E37">
        <w:trPr>
          <w:trHeight w:val="847"/>
        </w:trPr>
        <w:tc>
          <w:tcPr>
            <w:tcW w:w="2793" w:type="dxa"/>
            <w:vMerge w:val="restart"/>
            <w:shd w:val="clear" w:color="auto" w:fill="E2EFD9"/>
          </w:tcPr>
          <w:p w:rsidR="00272413" w:rsidRPr="000F59F6" w:rsidRDefault="00272413" w:rsidP="00993C34">
            <w:pPr>
              <w:pStyle w:val="TableParagraph"/>
              <w:rPr>
                <w:b/>
                <w:lang w:val="tr-TR"/>
              </w:rPr>
            </w:pPr>
          </w:p>
          <w:p w:rsidR="00272413" w:rsidRPr="000F59F6" w:rsidRDefault="00272413" w:rsidP="00993C34">
            <w:pPr>
              <w:pStyle w:val="TableParagraph"/>
              <w:spacing w:before="10"/>
              <w:rPr>
                <w:b/>
                <w:sz w:val="17"/>
                <w:lang w:val="tr-TR"/>
              </w:rPr>
            </w:pPr>
          </w:p>
          <w:p w:rsidR="00272413" w:rsidRPr="000F59F6" w:rsidRDefault="00272413" w:rsidP="00993C34">
            <w:pPr>
              <w:pStyle w:val="TableParagraph"/>
              <w:ind w:left="103"/>
              <w:rPr>
                <w:b/>
                <w:sz w:val="20"/>
                <w:lang w:val="tr-TR"/>
              </w:rPr>
            </w:pPr>
            <w:r w:rsidRPr="000F59F6">
              <w:rPr>
                <w:b/>
                <w:sz w:val="20"/>
                <w:lang w:val="tr-TR"/>
              </w:rPr>
              <w:t>Hizmet Süreleri</w:t>
            </w:r>
          </w:p>
        </w:tc>
        <w:tc>
          <w:tcPr>
            <w:tcW w:w="2413" w:type="dxa"/>
            <w:shd w:val="clear" w:color="auto" w:fill="E2EFD9"/>
          </w:tcPr>
          <w:p w:rsidR="00272413" w:rsidRPr="000F59F6" w:rsidRDefault="00272413" w:rsidP="00993C34">
            <w:pPr>
              <w:pStyle w:val="TableParagraph"/>
              <w:spacing w:before="167"/>
              <w:ind w:left="587"/>
              <w:rPr>
                <w:b/>
                <w:sz w:val="20"/>
                <w:lang w:val="tr-TR"/>
              </w:rPr>
            </w:pPr>
            <w:r w:rsidRPr="000F59F6">
              <w:rPr>
                <w:b/>
                <w:sz w:val="20"/>
                <w:lang w:val="tr-TR"/>
              </w:rPr>
              <w:t>Branşı</w:t>
            </w:r>
          </w:p>
        </w:tc>
        <w:tc>
          <w:tcPr>
            <w:tcW w:w="2563" w:type="dxa"/>
            <w:shd w:val="clear" w:color="auto" w:fill="E2EFD9"/>
          </w:tcPr>
          <w:p w:rsidR="00272413" w:rsidRPr="000F59F6" w:rsidRDefault="00272413" w:rsidP="00993C34">
            <w:pPr>
              <w:pStyle w:val="TableParagraph"/>
              <w:spacing w:before="167"/>
              <w:ind w:left="652" w:right="652"/>
              <w:jc w:val="center"/>
              <w:rPr>
                <w:b/>
                <w:sz w:val="20"/>
                <w:lang w:val="tr-TR"/>
              </w:rPr>
            </w:pPr>
            <w:r w:rsidRPr="000F59F6">
              <w:rPr>
                <w:b/>
                <w:sz w:val="20"/>
                <w:lang w:val="tr-TR"/>
              </w:rPr>
              <w:t>Kadın</w:t>
            </w:r>
          </w:p>
        </w:tc>
        <w:tc>
          <w:tcPr>
            <w:tcW w:w="1718" w:type="dxa"/>
            <w:shd w:val="clear" w:color="auto" w:fill="E2EFD9"/>
          </w:tcPr>
          <w:p w:rsidR="00272413" w:rsidRPr="000F59F6" w:rsidRDefault="00272413" w:rsidP="00993C34">
            <w:pPr>
              <w:pStyle w:val="TableParagraph"/>
              <w:spacing w:before="167"/>
              <w:ind w:left="354"/>
              <w:rPr>
                <w:b/>
                <w:sz w:val="20"/>
                <w:lang w:val="tr-TR"/>
              </w:rPr>
            </w:pPr>
            <w:r w:rsidRPr="000F59F6">
              <w:rPr>
                <w:b/>
                <w:sz w:val="20"/>
                <w:lang w:val="tr-TR"/>
              </w:rPr>
              <w:t>Erkek</w:t>
            </w:r>
          </w:p>
        </w:tc>
        <w:tc>
          <w:tcPr>
            <w:tcW w:w="1715" w:type="dxa"/>
            <w:shd w:val="clear" w:color="auto" w:fill="E2EFD9"/>
          </w:tcPr>
          <w:p w:rsidR="00272413" w:rsidRPr="000F59F6" w:rsidRDefault="00272413" w:rsidP="00993C34">
            <w:pPr>
              <w:pStyle w:val="TableParagraph"/>
              <w:spacing w:before="167"/>
              <w:ind w:left="124"/>
              <w:rPr>
                <w:b/>
                <w:sz w:val="20"/>
                <w:lang w:val="tr-TR"/>
              </w:rPr>
            </w:pPr>
            <w:r w:rsidRPr="000F59F6">
              <w:rPr>
                <w:b/>
                <w:sz w:val="20"/>
                <w:lang w:val="tr-TR"/>
              </w:rPr>
              <w:t>Hizmet Yılı</w:t>
            </w:r>
          </w:p>
        </w:tc>
        <w:tc>
          <w:tcPr>
            <w:tcW w:w="1717" w:type="dxa"/>
            <w:shd w:val="clear" w:color="auto" w:fill="E2EFD9"/>
          </w:tcPr>
          <w:p w:rsidR="00272413" w:rsidRPr="000F59F6" w:rsidRDefault="00272413" w:rsidP="00993C34">
            <w:pPr>
              <w:pStyle w:val="TableParagraph"/>
              <w:spacing w:before="167"/>
              <w:ind w:left="275"/>
              <w:rPr>
                <w:b/>
                <w:sz w:val="20"/>
                <w:lang w:val="tr-TR"/>
              </w:rPr>
            </w:pPr>
            <w:r w:rsidRPr="000F59F6">
              <w:rPr>
                <w:b/>
                <w:sz w:val="20"/>
                <w:lang w:val="tr-TR"/>
              </w:rPr>
              <w:t>Toplam</w:t>
            </w:r>
          </w:p>
        </w:tc>
      </w:tr>
      <w:tr w:rsidR="00272413" w:rsidRPr="000F59F6" w:rsidTr="00964E37">
        <w:trPr>
          <w:trHeight w:val="275"/>
        </w:trPr>
        <w:tc>
          <w:tcPr>
            <w:tcW w:w="2793" w:type="dxa"/>
            <w:vMerge/>
            <w:tcBorders>
              <w:top w:val="nil"/>
            </w:tcBorders>
            <w:shd w:val="clear" w:color="auto" w:fill="E2EFD9"/>
          </w:tcPr>
          <w:p w:rsidR="00272413" w:rsidRPr="000F59F6" w:rsidRDefault="00272413" w:rsidP="00993C34">
            <w:pPr>
              <w:rPr>
                <w:sz w:val="2"/>
                <w:szCs w:val="2"/>
                <w:lang w:val="tr-TR"/>
              </w:rPr>
            </w:pPr>
          </w:p>
        </w:tc>
        <w:tc>
          <w:tcPr>
            <w:tcW w:w="2413" w:type="dxa"/>
          </w:tcPr>
          <w:p w:rsidR="00272413" w:rsidRPr="000F59F6" w:rsidRDefault="00757618" w:rsidP="00993C34">
            <w:pPr>
              <w:pStyle w:val="TableParagraph"/>
              <w:rPr>
                <w:rFonts w:ascii="Times New Roman"/>
                <w:sz w:val="18"/>
                <w:lang w:val="tr-TR"/>
              </w:rPr>
            </w:pPr>
            <w:r>
              <w:rPr>
                <w:rFonts w:ascii="Times New Roman"/>
                <w:sz w:val="18"/>
                <w:lang w:val="tr-TR"/>
              </w:rPr>
              <w:t>S</w:t>
            </w:r>
            <w:r>
              <w:rPr>
                <w:rFonts w:ascii="Times New Roman"/>
                <w:sz w:val="18"/>
                <w:lang w:val="tr-TR"/>
              </w:rPr>
              <w:t>ı</w:t>
            </w:r>
            <w:r>
              <w:rPr>
                <w:rFonts w:ascii="Times New Roman"/>
                <w:sz w:val="18"/>
                <w:lang w:val="tr-TR"/>
              </w:rPr>
              <w:t>n</w:t>
            </w:r>
            <w:r>
              <w:rPr>
                <w:rFonts w:ascii="Times New Roman"/>
                <w:sz w:val="18"/>
                <w:lang w:val="tr-TR"/>
              </w:rPr>
              <w:t>ı</w:t>
            </w:r>
            <w:r>
              <w:rPr>
                <w:rFonts w:ascii="Times New Roman"/>
                <w:sz w:val="18"/>
                <w:lang w:val="tr-TR"/>
              </w:rPr>
              <w:t xml:space="preserve">f </w:t>
            </w:r>
            <w:r>
              <w:rPr>
                <w:rFonts w:ascii="Times New Roman"/>
                <w:sz w:val="18"/>
                <w:lang w:val="tr-TR"/>
              </w:rPr>
              <w:t>Öğ</w:t>
            </w:r>
            <w:r>
              <w:rPr>
                <w:rFonts w:ascii="Times New Roman"/>
                <w:sz w:val="18"/>
                <w:lang w:val="tr-TR"/>
              </w:rPr>
              <w:t>retmeni</w:t>
            </w:r>
          </w:p>
        </w:tc>
        <w:tc>
          <w:tcPr>
            <w:tcW w:w="2563" w:type="dxa"/>
          </w:tcPr>
          <w:p w:rsidR="00272413" w:rsidRPr="000F59F6" w:rsidRDefault="00757618" w:rsidP="00993C34">
            <w:pPr>
              <w:pStyle w:val="TableParagraph"/>
              <w:rPr>
                <w:rFonts w:ascii="Times New Roman"/>
                <w:sz w:val="18"/>
                <w:lang w:val="tr-TR"/>
              </w:rPr>
            </w:pPr>
            <w:r>
              <w:rPr>
                <w:rFonts w:ascii="Times New Roman"/>
                <w:sz w:val="18"/>
                <w:lang w:val="tr-TR"/>
              </w:rPr>
              <w:t>3</w:t>
            </w:r>
          </w:p>
        </w:tc>
        <w:tc>
          <w:tcPr>
            <w:tcW w:w="1718" w:type="dxa"/>
          </w:tcPr>
          <w:p w:rsidR="00272413" w:rsidRPr="000F59F6" w:rsidRDefault="00757618" w:rsidP="00993C34">
            <w:pPr>
              <w:pStyle w:val="TableParagraph"/>
              <w:rPr>
                <w:rFonts w:ascii="Times New Roman"/>
                <w:sz w:val="18"/>
                <w:lang w:val="tr-TR"/>
              </w:rPr>
            </w:pPr>
            <w:r>
              <w:rPr>
                <w:rFonts w:ascii="Times New Roman"/>
                <w:sz w:val="18"/>
                <w:lang w:val="tr-TR"/>
              </w:rPr>
              <w:t>5</w:t>
            </w:r>
          </w:p>
        </w:tc>
        <w:tc>
          <w:tcPr>
            <w:tcW w:w="1715" w:type="dxa"/>
          </w:tcPr>
          <w:p w:rsidR="00272413" w:rsidRPr="000F59F6" w:rsidRDefault="00272413" w:rsidP="00993C34">
            <w:pPr>
              <w:pStyle w:val="TableParagraph"/>
              <w:rPr>
                <w:rFonts w:ascii="Times New Roman"/>
                <w:sz w:val="18"/>
                <w:lang w:val="tr-TR"/>
              </w:rPr>
            </w:pPr>
          </w:p>
        </w:tc>
        <w:tc>
          <w:tcPr>
            <w:tcW w:w="1717" w:type="dxa"/>
          </w:tcPr>
          <w:p w:rsidR="00272413" w:rsidRPr="000F59F6" w:rsidRDefault="00757618" w:rsidP="00993C34">
            <w:pPr>
              <w:pStyle w:val="TableParagraph"/>
              <w:rPr>
                <w:rFonts w:ascii="Times New Roman"/>
                <w:sz w:val="18"/>
                <w:lang w:val="tr-TR"/>
              </w:rPr>
            </w:pPr>
            <w:r>
              <w:rPr>
                <w:rFonts w:ascii="Times New Roman"/>
                <w:sz w:val="18"/>
                <w:lang w:val="tr-TR"/>
              </w:rPr>
              <w:t>8</w:t>
            </w:r>
          </w:p>
        </w:tc>
      </w:tr>
      <w:tr w:rsidR="00757618" w:rsidRPr="000F59F6" w:rsidTr="00964E37">
        <w:trPr>
          <w:trHeight w:val="275"/>
        </w:trPr>
        <w:tc>
          <w:tcPr>
            <w:tcW w:w="2793" w:type="dxa"/>
            <w:vMerge/>
            <w:tcBorders>
              <w:top w:val="nil"/>
            </w:tcBorders>
            <w:shd w:val="clear" w:color="auto" w:fill="E2EFD9"/>
          </w:tcPr>
          <w:p w:rsidR="00757618" w:rsidRPr="000F59F6" w:rsidRDefault="00757618" w:rsidP="00993C34">
            <w:pPr>
              <w:rPr>
                <w:sz w:val="2"/>
                <w:szCs w:val="2"/>
              </w:rPr>
            </w:pPr>
          </w:p>
        </w:tc>
        <w:tc>
          <w:tcPr>
            <w:tcW w:w="2413" w:type="dxa"/>
          </w:tcPr>
          <w:p w:rsidR="00757618" w:rsidRDefault="00757618" w:rsidP="00993C34">
            <w:pPr>
              <w:pStyle w:val="TableParagraph"/>
              <w:rPr>
                <w:rFonts w:ascii="Times New Roman"/>
                <w:sz w:val="18"/>
                <w:lang w:val="tr-TR"/>
              </w:rPr>
            </w:pPr>
            <w:r>
              <w:rPr>
                <w:rFonts w:ascii="Times New Roman"/>
                <w:sz w:val="18"/>
                <w:lang w:val="tr-TR"/>
              </w:rPr>
              <w:t>Ö</w:t>
            </w:r>
            <w:r>
              <w:rPr>
                <w:rFonts w:ascii="Times New Roman"/>
                <w:sz w:val="18"/>
                <w:lang w:val="tr-TR"/>
              </w:rPr>
              <w:t>zel E</w:t>
            </w:r>
            <w:r>
              <w:rPr>
                <w:rFonts w:ascii="Times New Roman"/>
                <w:sz w:val="18"/>
                <w:lang w:val="tr-TR"/>
              </w:rPr>
              <w:t>ğ</w:t>
            </w:r>
            <w:r>
              <w:rPr>
                <w:rFonts w:ascii="Times New Roman"/>
                <w:sz w:val="18"/>
                <w:lang w:val="tr-TR"/>
              </w:rPr>
              <w:t xml:space="preserve">itim </w:t>
            </w:r>
            <w:r>
              <w:rPr>
                <w:rFonts w:ascii="Times New Roman"/>
                <w:sz w:val="18"/>
                <w:lang w:val="tr-TR"/>
              </w:rPr>
              <w:t>Öğ</w:t>
            </w:r>
            <w:r>
              <w:rPr>
                <w:rFonts w:ascii="Times New Roman"/>
                <w:sz w:val="18"/>
                <w:lang w:val="tr-TR"/>
              </w:rPr>
              <w:t>retmeni</w:t>
            </w:r>
          </w:p>
        </w:tc>
        <w:tc>
          <w:tcPr>
            <w:tcW w:w="2563" w:type="dxa"/>
          </w:tcPr>
          <w:p w:rsidR="00757618" w:rsidRPr="000F59F6" w:rsidRDefault="00757618" w:rsidP="00993C34">
            <w:pPr>
              <w:pStyle w:val="TableParagraph"/>
              <w:rPr>
                <w:rFonts w:ascii="Times New Roman"/>
                <w:sz w:val="18"/>
                <w:lang w:val="tr-TR"/>
              </w:rPr>
            </w:pPr>
            <w:r>
              <w:rPr>
                <w:rFonts w:ascii="Times New Roman"/>
                <w:sz w:val="18"/>
                <w:lang w:val="tr-TR"/>
              </w:rPr>
              <w:t>2</w:t>
            </w:r>
          </w:p>
        </w:tc>
        <w:tc>
          <w:tcPr>
            <w:tcW w:w="1718" w:type="dxa"/>
          </w:tcPr>
          <w:p w:rsidR="00757618" w:rsidRPr="000F59F6" w:rsidRDefault="00757618" w:rsidP="00993C34">
            <w:pPr>
              <w:pStyle w:val="TableParagraph"/>
              <w:rPr>
                <w:rFonts w:ascii="Times New Roman"/>
                <w:sz w:val="18"/>
                <w:lang w:val="tr-TR"/>
              </w:rPr>
            </w:pPr>
          </w:p>
        </w:tc>
        <w:tc>
          <w:tcPr>
            <w:tcW w:w="1715" w:type="dxa"/>
          </w:tcPr>
          <w:p w:rsidR="00757618" w:rsidRPr="000F59F6" w:rsidRDefault="00757618" w:rsidP="00993C34">
            <w:pPr>
              <w:pStyle w:val="TableParagraph"/>
              <w:rPr>
                <w:rFonts w:ascii="Times New Roman"/>
                <w:sz w:val="18"/>
                <w:lang w:val="tr-TR"/>
              </w:rPr>
            </w:pPr>
          </w:p>
        </w:tc>
        <w:tc>
          <w:tcPr>
            <w:tcW w:w="1717" w:type="dxa"/>
          </w:tcPr>
          <w:p w:rsidR="00757618" w:rsidRPr="000F59F6" w:rsidRDefault="00757618" w:rsidP="00993C34">
            <w:pPr>
              <w:pStyle w:val="TableParagraph"/>
              <w:rPr>
                <w:rFonts w:ascii="Times New Roman"/>
                <w:sz w:val="18"/>
                <w:lang w:val="tr-TR"/>
              </w:rPr>
            </w:pPr>
            <w:r>
              <w:rPr>
                <w:rFonts w:ascii="Times New Roman"/>
                <w:sz w:val="18"/>
                <w:lang w:val="tr-TR"/>
              </w:rPr>
              <w:t>2</w:t>
            </w:r>
          </w:p>
        </w:tc>
      </w:tr>
      <w:tr w:rsidR="00272413" w:rsidRPr="000F59F6" w:rsidTr="00964E37">
        <w:trPr>
          <w:trHeight w:val="275"/>
        </w:trPr>
        <w:tc>
          <w:tcPr>
            <w:tcW w:w="2793" w:type="dxa"/>
            <w:vMerge/>
            <w:tcBorders>
              <w:top w:val="nil"/>
            </w:tcBorders>
            <w:shd w:val="clear" w:color="auto" w:fill="E2EFD9"/>
          </w:tcPr>
          <w:p w:rsidR="00272413" w:rsidRPr="000F59F6" w:rsidRDefault="00272413" w:rsidP="00993C34">
            <w:pPr>
              <w:rPr>
                <w:sz w:val="2"/>
                <w:szCs w:val="2"/>
                <w:lang w:val="tr-TR"/>
              </w:rPr>
            </w:pPr>
          </w:p>
        </w:tc>
        <w:tc>
          <w:tcPr>
            <w:tcW w:w="2413" w:type="dxa"/>
          </w:tcPr>
          <w:p w:rsidR="00272413" w:rsidRPr="000F59F6" w:rsidRDefault="00757618" w:rsidP="00993C34">
            <w:pPr>
              <w:pStyle w:val="TableParagraph"/>
              <w:rPr>
                <w:rFonts w:ascii="Times New Roman"/>
                <w:sz w:val="18"/>
                <w:lang w:val="tr-TR"/>
              </w:rPr>
            </w:pPr>
            <w:r>
              <w:rPr>
                <w:rFonts w:ascii="Times New Roman"/>
                <w:sz w:val="18"/>
                <w:lang w:val="tr-TR"/>
              </w:rPr>
              <w:t>Ana s</w:t>
            </w:r>
            <w:r>
              <w:rPr>
                <w:rFonts w:ascii="Times New Roman"/>
                <w:sz w:val="18"/>
                <w:lang w:val="tr-TR"/>
              </w:rPr>
              <w:t>ı</w:t>
            </w:r>
            <w:r>
              <w:rPr>
                <w:rFonts w:ascii="Times New Roman"/>
                <w:sz w:val="18"/>
                <w:lang w:val="tr-TR"/>
              </w:rPr>
              <w:t>n</w:t>
            </w:r>
            <w:r>
              <w:rPr>
                <w:rFonts w:ascii="Times New Roman"/>
                <w:sz w:val="18"/>
                <w:lang w:val="tr-TR"/>
              </w:rPr>
              <w:t>ı</w:t>
            </w:r>
            <w:r>
              <w:rPr>
                <w:rFonts w:ascii="Times New Roman"/>
                <w:sz w:val="18"/>
                <w:lang w:val="tr-TR"/>
              </w:rPr>
              <w:t>f</w:t>
            </w:r>
            <w:r>
              <w:rPr>
                <w:rFonts w:ascii="Times New Roman"/>
                <w:sz w:val="18"/>
                <w:lang w:val="tr-TR"/>
              </w:rPr>
              <w:t>ı</w:t>
            </w:r>
            <w:r>
              <w:rPr>
                <w:rFonts w:ascii="Times New Roman"/>
                <w:sz w:val="18"/>
                <w:lang w:val="tr-TR"/>
              </w:rPr>
              <w:t xml:space="preserve"> </w:t>
            </w:r>
            <w:r>
              <w:rPr>
                <w:rFonts w:ascii="Times New Roman"/>
                <w:sz w:val="18"/>
                <w:lang w:val="tr-TR"/>
              </w:rPr>
              <w:t>Öğ</w:t>
            </w:r>
            <w:r>
              <w:rPr>
                <w:rFonts w:ascii="Times New Roman"/>
                <w:sz w:val="18"/>
                <w:lang w:val="tr-TR"/>
              </w:rPr>
              <w:t>retmeni</w:t>
            </w:r>
          </w:p>
        </w:tc>
        <w:tc>
          <w:tcPr>
            <w:tcW w:w="2563" w:type="dxa"/>
          </w:tcPr>
          <w:p w:rsidR="00272413" w:rsidRPr="000F59F6" w:rsidRDefault="00757618" w:rsidP="00993C34">
            <w:pPr>
              <w:pStyle w:val="TableParagraph"/>
              <w:rPr>
                <w:rFonts w:ascii="Times New Roman"/>
                <w:sz w:val="18"/>
                <w:lang w:val="tr-TR"/>
              </w:rPr>
            </w:pPr>
            <w:r>
              <w:rPr>
                <w:rFonts w:ascii="Times New Roman"/>
                <w:sz w:val="18"/>
                <w:lang w:val="tr-TR"/>
              </w:rPr>
              <w:t>2</w:t>
            </w:r>
          </w:p>
        </w:tc>
        <w:tc>
          <w:tcPr>
            <w:tcW w:w="1718" w:type="dxa"/>
          </w:tcPr>
          <w:p w:rsidR="00272413" w:rsidRPr="000F59F6" w:rsidRDefault="00272413" w:rsidP="00993C34">
            <w:pPr>
              <w:pStyle w:val="TableParagraph"/>
              <w:rPr>
                <w:rFonts w:ascii="Times New Roman"/>
                <w:sz w:val="18"/>
                <w:lang w:val="tr-TR"/>
              </w:rPr>
            </w:pPr>
          </w:p>
        </w:tc>
        <w:tc>
          <w:tcPr>
            <w:tcW w:w="1715" w:type="dxa"/>
          </w:tcPr>
          <w:p w:rsidR="00272413" w:rsidRPr="000F59F6" w:rsidRDefault="00272413" w:rsidP="00993C34">
            <w:pPr>
              <w:pStyle w:val="TableParagraph"/>
              <w:rPr>
                <w:rFonts w:ascii="Times New Roman"/>
                <w:sz w:val="18"/>
                <w:lang w:val="tr-TR"/>
              </w:rPr>
            </w:pPr>
          </w:p>
        </w:tc>
        <w:tc>
          <w:tcPr>
            <w:tcW w:w="1717" w:type="dxa"/>
          </w:tcPr>
          <w:p w:rsidR="00272413" w:rsidRPr="000F59F6" w:rsidRDefault="00757618" w:rsidP="00993C34">
            <w:pPr>
              <w:pStyle w:val="TableParagraph"/>
              <w:rPr>
                <w:rFonts w:ascii="Times New Roman"/>
                <w:sz w:val="18"/>
                <w:lang w:val="tr-TR"/>
              </w:rPr>
            </w:pPr>
            <w:r>
              <w:rPr>
                <w:rFonts w:ascii="Times New Roman"/>
                <w:sz w:val="18"/>
                <w:lang w:val="tr-TR"/>
              </w:rPr>
              <w:t>2</w:t>
            </w:r>
          </w:p>
        </w:tc>
      </w:tr>
      <w:tr w:rsidR="00272413" w:rsidRPr="000F59F6" w:rsidTr="00964E37">
        <w:trPr>
          <w:trHeight w:val="504"/>
        </w:trPr>
        <w:tc>
          <w:tcPr>
            <w:tcW w:w="2793" w:type="dxa"/>
            <w:shd w:val="clear" w:color="auto" w:fill="E2EFD9"/>
          </w:tcPr>
          <w:p w:rsidR="00272413" w:rsidRPr="000F59F6" w:rsidRDefault="00272413" w:rsidP="00993C34">
            <w:pPr>
              <w:pStyle w:val="TableParagraph"/>
              <w:spacing w:before="16"/>
              <w:ind w:left="103"/>
              <w:rPr>
                <w:sz w:val="20"/>
                <w:lang w:val="tr-TR"/>
              </w:rPr>
            </w:pPr>
            <w:r w:rsidRPr="000F59F6">
              <w:rPr>
                <w:sz w:val="20"/>
                <w:lang w:val="tr-TR"/>
              </w:rPr>
              <w:t>1-3 Yıl</w:t>
            </w:r>
          </w:p>
        </w:tc>
        <w:tc>
          <w:tcPr>
            <w:tcW w:w="2413" w:type="dxa"/>
          </w:tcPr>
          <w:p w:rsidR="00272413" w:rsidRPr="000F59F6" w:rsidRDefault="00272413" w:rsidP="00993C34">
            <w:pPr>
              <w:pStyle w:val="TableParagraph"/>
              <w:rPr>
                <w:rFonts w:ascii="Times New Roman"/>
                <w:sz w:val="18"/>
                <w:lang w:val="tr-TR"/>
              </w:rPr>
            </w:pPr>
          </w:p>
        </w:tc>
        <w:tc>
          <w:tcPr>
            <w:tcW w:w="2563" w:type="dxa"/>
          </w:tcPr>
          <w:p w:rsidR="00272413" w:rsidRPr="000F59F6" w:rsidRDefault="00502346" w:rsidP="00993C34">
            <w:pPr>
              <w:pStyle w:val="TableParagraph"/>
              <w:rPr>
                <w:rFonts w:ascii="Times New Roman"/>
                <w:sz w:val="18"/>
                <w:lang w:val="tr-TR"/>
              </w:rPr>
            </w:pPr>
            <w:r>
              <w:rPr>
                <w:rFonts w:ascii="Times New Roman"/>
                <w:sz w:val="18"/>
                <w:lang w:val="tr-TR"/>
              </w:rPr>
              <w:t>4</w:t>
            </w:r>
          </w:p>
        </w:tc>
        <w:tc>
          <w:tcPr>
            <w:tcW w:w="1718" w:type="dxa"/>
          </w:tcPr>
          <w:p w:rsidR="00272413" w:rsidRPr="000F59F6" w:rsidRDefault="00502346" w:rsidP="00993C34">
            <w:pPr>
              <w:pStyle w:val="TableParagraph"/>
              <w:rPr>
                <w:rFonts w:ascii="Times New Roman"/>
                <w:sz w:val="18"/>
                <w:lang w:val="tr-TR"/>
              </w:rPr>
            </w:pPr>
            <w:r>
              <w:rPr>
                <w:rFonts w:ascii="Times New Roman"/>
                <w:sz w:val="18"/>
                <w:lang w:val="tr-TR"/>
              </w:rPr>
              <w:t>1</w:t>
            </w:r>
          </w:p>
        </w:tc>
        <w:tc>
          <w:tcPr>
            <w:tcW w:w="1715" w:type="dxa"/>
          </w:tcPr>
          <w:p w:rsidR="00272413" w:rsidRPr="000F59F6" w:rsidRDefault="00272413" w:rsidP="00993C34">
            <w:pPr>
              <w:pStyle w:val="TableParagraph"/>
              <w:rPr>
                <w:rFonts w:ascii="Times New Roman"/>
                <w:sz w:val="18"/>
                <w:lang w:val="tr-TR"/>
              </w:rPr>
            </w:pPr>
          </w:p>
        </w:tc>
        <w:tc>
          <w:tcPr>
            <w:tcW w:w="1717" w:type="dxa"/>
          </w:tcPr>
          <w:p w:rsidR="00272413" w:rsidRPr="000F59F6" w:rsidRDefault="00502346" w:rsidP="00993C34">
            <w:pPr>
              <w:pStyle w:val="TableParagraph"/>
              <w:rPr>
                <w:rFonts w:ascii="Times New Roman"/>
                <w:sz w:val="18"/>
                <w:lang w:val="tr-TR"/>
              </w:rPr>
            </w:pPr>
            <w:r>
              <w:rPr>
                <w:rFonts w:ascii="Times New Roman"/>
                <w:sz w:val="18"/>
                <w:lang w:val="tr-TR"/>
              </w:rPr>
              <w:t>5</w:t>
            </w:r>
          </w:p>
        </w:tc>
      </w:tr>
      <w:tr w:rsidR="00272413" w:rsidRPr="000F59F6" w:rsidTr="00964E37">
        <w:trPr>
          <w:trHeight w:val="481"/>
        </w:trPr>
        <w:tc>
          <w:tcPr>
            <w:tcW w:w="2793" w:type="dxa"/>
            <w:shd w:val="clear" w:color="auto" w:fill="E2EFD9"/>
          </w:tcPr>
          <w:p w:rsidR="00272413" w:rsidRPr="000F59F6" w:rsidRDefault="00272413" w:rsidP="00993C34">
            <w:pPr>
              <w:pStyle w:val="TableParagraph"/>
              <w:spacing w:before="9"/>
              <w:ind w:left="103"/>
              <w:rPr>
                <w:sz w:val="20"/>
                <w:lang w:val="tr-TR"/>
              </w:rPr>
            </w:pPr>
            <w:r w:rsidRPr="000F59F6">
              <w:rPr>
                <w:sz w:val="20"/>
                <w:lang w:val="tr-TR"/>
              </w:rPr>
              <w:t>4-6 Yıl</w:t>
            </w:r>
          </w:p>
        </w:tc>
        <w:tc>
          <w:tcPr>
            <w:tcW w:w="2413" w:type="dxa"/>
          </w:tcPr>
          <w:p w:rsidR="00272413" w:rsidRPr="000F59F6" w:rsidRDefault="00272413" w:rsidP="00993C34">
            <w:pPr>
              <w:pStyle w:val="TableParagraph"/>
              <w:rPr>
                <w:rFonts w:ascii="Times New Roman"/>
                <w:sz w:val="18"/>
                <w:lang w:val="tr-TR"/>
              </w:rPr>
            </w:pPr>
          </w:p>
        </w:tc>
        <w:tc>
          <w:tcPr>
            <w:tcW w:w="2563" w:type="dxa"/>
          </w:tcPr>
          <w:p w:rsidR="00272413" w:rsidRPr="000F59F6" w:rsidRDefault="00502346" w:rsidP="00993C34">
            <w:pPr>
              <w:pStyle w:val="TableParagraph"/>
              <w:rPr>
                <w:rFonts w:ascii="Times New Roman"/>
                <w:sz w:val="18"/>
                <w:lang w:val="tr-TR"/>
              </w:rPr>
            </w:pPr>
            <w:r>
              <w:rPr>
                <w:rFonts w:ascii="Times New Roman"/>
                <w:sz w:val="18"/>
                <w:lang w:val="tr-TR"/>
              </w:rPr>
              <w:t>1</w:t>
            </w:r>
          </w:p>
        </w:tc>
        <w:tc>
          <w:tcPr>
            <w:tcW w:w="1718" w:type="dxa"/>
          </w:tcPr>
          <w:p w:rsidR="00272413" w:rsidRPr="000F59F6" w:rsidRDefault="00502346" w:rsidP="00993C34">
            <w:pPr>
              <w:pStyle w:val="TableParagraph"/>
              <w:rPr>
                <w:rFonts w:ascii="Times New Roman"/>
                <w:sz w:val="18"/>
                <w:lang w:val="tr-TR"/>
              </w:rPr>
            </w:pPr>
            <w:r>
              <w:rPr>
                <w:rFonts w:ascii="Times New Roman"/>
                <w:sz w:val="18"/>
                <w:lang w:val="tr-TR"/>
              </w:rPr>
              <w:t>1</w:t>
            </w:r>
          </w:p>
        </w:tc>
        <w:tc>
          <w:tcPr>
            <w:tcW w:w="1715" w:type="dxa"/>
          </w:tcPr>
          <w:p w:rsidR="00272413" w:rsidRPr="000F59F6" w:rsidRDefault="00272413" w:rsidP="00993C34">
            <w:pPr>
              <w:pStyle w:val="TableParagraph"/>
              <w:rPr>
                <w:rFonts w:ascii="Times New Roman"/>
                <w:sz w:val="18"/>
                <w:lang w:val="tr-TR"/>
              </w:rPr>
            </w:pPr>
          </w:p>
        </w:tc>
        <w:tc>
          <w:tcPr>
            <w:tcW w:w="1717" w:type="dxa"/>
          </w:tcPr>
          <w:p w:rsidR="00272413" w:rsidRPr="000F59F6" w:rsidRDefault="00502346" w:rsidP="00993C34">
            <w:pPr>
              <w:pStyle w:val="TableParagraph"/>
              <w:rPr>
                <w:rFonts w:ascii="Times New Roman"/>
                <w:sz w:val="18"/>
                <w:lang w:val="tr-TR"/>
              </w:rPr>
            </w:pPr>
            <w:r>
              <w:rPr>
                <w:rFonts w:ascii="Times New Roman"/>
                <w:sz w:val="18"/>
                <w:lang w:val="tr-TR"/>
              </w:rPr>
              <w:t>2</w:t>
            </w:r>
          </w:p>
        </w:tc>
      </w:tr>
      <w:tr w:rsidR="00272413" w:rsidRPr="000F59F6" w:rsidTr="00964E37">
        <w:trPr>
          <w:trHeight w:val="481"/>
        </w:trPr>
        <w:tc>
          <w:tcPr>
            <w:tcW w:w="2793" w:type="dxa"/>
            <w:shd w:val="clear" w:color="auto" w:fill="E2EFD9"/>
          </w:tcPr>
          <w:p w:rsidR="00272413" w:rsidRPr="000F59F6" w:rsidRDefault="00272413" w:rsidP="00993C34">
            <w:pPr>
              <w:pStyle w:val="TableParagraph"/>
              <w:spacing w:before="9"/>
              <w:ind w:left="103"/>
              <w:rPr>
                <w:sz w:val="20"/>
                <w:lang w:val="tr-TR"/>
              </w:rPr>
            </w:pPr>
            <w:r w:rsidRPr="000F59F6">
              <w:rPr>
                <w:sz w:val="20"/>
                <w:lang w:val="tr-TR"/>
              </w:rPr>
              <w:t>7-10 Yıl</w:t>
            </w:r>
          </w:p>
        </w:tc>
        <w:tc>
          <w:tcPr>
            <w:tcW w:w="2413" w:type="dxa"/>
          </w:tcPr>
          <w:p w:rsidR="00272413" w:rsidRPr="000F59F6" w:rsidRDefault="00272413" w:rsidP="00993C34">
            <w:pPr>
              <w:pStyle w:val="TableParagraph"/>
              <w:rPr>
                <w:rFonts w:ascii="Times New Roman"/>
                <w:sz w:val="18"/>
                <w:lang w:val="tr-TR"/>
              </w:rPr>
            </w:pPr>
          </w:p>
        </w:tc>
        <w:tc>
          <w:tcPr>
            <w:tcW w:w="2563" w:type="dxa"/>
          </w:tcPr>
          <w:p w:rsidR="00272413" w:rsidRPr="000F59F6" w:rsidRDefault="00502346" w:rsidP="00993C34">
            <w:pPr>
              <w:pStyle w:val="TableParagraph"/>
              <w:rPr>
                <w:rFonts w:ascii="Times New Roman"/>
                <w:sz w:val="18"/>
                <w:lang w:val="tr-TR"/>
              </w:rPr>
            </w:pPr>
            <w:r>
              <w:rPr>
                <w:rFonts w:ascii="Times New Roman"/>
                <w:sz w:val="18"/>
                <w:lang w:val="tr-TR"/>
              </w:rPr>
              <w:t>1</w:t>
            </w:r>
          </w:p>
        </w:tc>
        <w:tc>
          <w:tcPr>
            <w:tcW w:w="1718" w:type="dxa"/>
          </w:tcPr>
          <w:p w:rsidR="00272413" w:rsidRPr="000F59F6" w:rsidRDefault="00502346" w:rsidP="00993C34">
            <w:pPr>
              <w:pStyle w:val="TableParagraph"/>
              <w:rPr>
                <w:rFonts w:ascii="Times New Roman"/>
                <w:sz w:val="18"/>
                <w:lang w:val="tr-TR"/>
              </w:rPr>
            </w:pPr>
            <w:r>
              <w:rPr>
                <w:rFonts w:ascii="Times New Roman"/>
                <w:sz w:val="18"/>
                <w:lang w:val="tr-TR"/>
              </w:rPr>
              <w:t>2</w:t>
            </w:r>
          </w:p>
        </w:tc>
        <w:tc>
          <w:tcPr>
            <w:tcW w:w="1715" w:type="dxa"/>
          </w:tcPr>
          <w:p w:rsidR="00272413" w:rsidRPr="000F59F6" w:rsidRDefault="00272413" w:rsidP="00993C34">
            <w:pPr>
              <w:pStyle w:val="TableParagraph"/>
              <w:rPr>
                <w:rFonts w:ascii="Times New Roman"/>
                <w:sz w:val="18"/>
                <w:lang w:val="tr-TR"/>
              </w:rPr>
            </w:pPr>
          </w:p>
        </w:tc>
        <w:tc>
          <w:tcPr>
            <w:tcW w:w="1717" w:type="dxa"/>
          </w:tcPr>
          <w:p w:rsidR="00272413" w:rsidRPr="000F59F6" w:rsidRDefault="00502346" w:rsidP="00993C34">
            <w:pPr>
              <w:pStyle w:val="TableParagraph"/>
              <w:rPr>
                <w:rFonts w:ascii="Times New Roman"/>
                <w:sz w:val="18"/>
                <w:lang w:val="tr-TR"/>
              </w:rPr>
            </w:pPr>
            <w:r>
              <w:rPr>
                <w:rFonts w:ascii="Times New Roman"/>
                <w:sz w:val="18"/>
                <w:lang w:val="tr-TR"/>
              </w:rPr>
              <w:t>3</w:t>
            </w:r>
          </w:p>
        </w:tc>
      </w:tr>
    </w:tbl>
    <w:p w:rsidR="00272413" w:rsidRPr="000F59F6" w:rsidRDefault="00272413" w:rsidP="00272413">
      <w:pPr>
        <w:pStyle w:val="GvdeMetni"/>
        <w:rPr>
          <w:b/>
          <w:sz w:val="22"/>
          <w:lang w:val="tr-TR"/>
        </w:rPr>
      </w:pPr>
    </w:p>
    <w:p w:rsidR="00272413" w:rsidRPr="000F59F6" w:rsidRDefault="00272413" w:rsidP="00272413">
      <w:pPr>
        <w:pStyle w:val="GvdeMetni"/>
        <w:rPr>
          <w:b/>
          <w:sz w:val="18"/>
          <w:lang w:val="tr-TR"/>
        </w:rPr>
      </w:pPr>
    </w:p>
    <w:p w:rsidR="00272413" w:rsidRPr="000F59F6" w:rsidRDefault="00272413" w:rsidP="00272413">
      <w:pPr>
        <w:pStyle w:val="GvdeMetni"/>
        <w:spacing w:before="9"/>
        <w:rPr>
          <w:b/>
          <w:sz w:val="21"/>
          <w:lang w:val="tr-TR"/>
        </w:rPr>
      </w:pPr>
    </w:p>
    <w:p w:rsidR="00F86F01" w:rsidRPr="000F59F6" w:rsidRDefault="00272413" w:rsidP="00F86F01">
      <w:pPr>
        <w:ind w:left="118"/>
        <w:rPr>
          <w:b/>
          <w:color w:val="FF0000"/>
          <w:sz w:val="20"/>
        </w:rPr>
      </w:pPr>
      <w:r w:rsidRPr="000F59F6">
        <w:rPr>
          <w:b/>
          <w:sz w:val="20"/>
        </w:rPr>
        <w:t>Tablo 12. Kurumdaki Mevcut Hizmetli/ Memur Sayısı</w:t>
      </w:r>
    </w:p>
    <w:tbl>
      <w:tblPr>
        <w:tblStyle w:val="TableNormal"/>
        <w:tblW w:w="0" w:type="auto"/>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102"/>
        <w:gridCol w:w="2662"/>
        <w:gridCol w:w="1489"/>
        <w:gridCol w:w="1270"/>
        <w:gridCol w:w="1485"/>
        <w:gridCol w:w="1321"/>
        <w:gridCol w:w="2539"/>
      </w:tblGrid>
      <w:tr w:rsidR="00272413" w:rsidRPr="000F59F6" w:rsidTr="00964E37">
        <w:trPr>
          <w:trHeight w:val="1115"/>
        </w:trPr>
        <w:tc>
          <w:tcPr>
            <w:tcW w:w="2102" w:type="dxa"/>
            <w:shd w:val="clear" w:color="auto" w:fill="E2EFD9"/>
          </w:tcPr>
          <w:p w:rsidR="00272413" w:rsidRPr="000F59F6" w:rsidRDefault="00272413" w:rsidP="00993C34">
            <w:pPr>
              <w:pStyle w:val="TableParagraph"/>
              <w:rPr>
                <w:rFonts w:ascii="Times New Roman"/>
                <w:sz w:val="18"/>
                <w:lang w:val="tr-TR"/>
              </w:rPr>
            </w:pPr>
          </w:p>
        </w:tc>
        <w:tc>
          <w:tcPr>
            <w:tcW w:w="2662" w:type="dxa"/>
            <w:shd w:val="clear" w:color="auto" w:fill="E2EFD9"/>
          </w:tcPr>
          <w:p w:rsidR="00272413" w:rsidRPr="000F59F6" w:rsidRDefault="00272413" w:rsidP="00993C34">
            <w:pPr>
              <w:pStyle w:val="TableParagraph"/>
              <w:spacing w:before="6"/>
              <w:rPr>
                <w:b/>
                <w:sz w:val="25"/>
                <w:lang w:val="tr-TR"/>
              </w:rPr>
            </w:pPr>
          </w:p>
          <w:p w:rsidR="00272413" w:rsidRPr="000F59F6" w:rsidRDefault="00272413" w:rsidP="00993C34">
            <w:pPr>
              <w:pStyle w:val="TableParagraph"/>
              <w:ind w:left="100"/>
              <w:rPr>
                <w:b/>
                <w:sz w:val="20"/>
                <w:lang w:val="tr-TR"/>
              </w:rPr>
            </w:pPr>
            <w:r w:rsidRPr="000F59F6">
              <w:rPr>
                <w:b/>
                <w:sz w:val="20"/>
                <w:lang w:val="tr-TR"/>
              </w:rPr>
              <w:t>Görevi</w:t>
            </w:r>
          </w:p>
        </w:tc>
        <w:tc>
          <w:tcPr>
            <w:tcW w:w="1489" w:type="dxa"/>
            <w:shd w:val="clear" w:color="auto" w:fill="E2EFD9"/>
          </w:tcPr>
          <w:p w:rsidR="00272413" w:rsidRPr="000F59F6" w:rsidRDefault="00272413" w:rsidP="00993C34">
            <w:pPr>
              <w:pStyle w:val="TableParagraph"/>
              <w:spacing w:before="6"/>
              <w:rPr>
                <w:b/>
                <w:sz w:val="25"/>
                <w:lang w:val="tr-TR"/>
              </w:rPr>
            </w:pPr>
          </w:p>
          <w:p w:rsidR="00272413" w:rsidRPr="000F59F6" w:rsidRDefault="00272413" w:rsidP="00993C34">
            <w:pPr>
              <w:pStyle w:val="TableParagraph"/>
              <w:ind w:left="98"/>
              <w:rPr>
                <w:b/>
                <w:sz w:val="20"/>
                <w:lang w:val="tr-TR"/>
              </w:rPr>
            </w:pPr>
            <w:r w:rsidRPr="000F59F6">
              <w:rPr>
                <w:b/>
                <w:sz w:val="20"/>
                <w:lang w:val="tr-TR"/>
              </w:rPr>
              <w:t>Erkek</w:t>
            </w:r>
          </w:p>
        </w:tc>
        <w:tc>
          <w:tcPr>
            <w:tcW w:w="1270" w:type="dxa"/>
            <w:shd w:val="clear" w:color="auto" w:fill="E2EFD9"/>
          </w:tcPr>
          <w:p w:rsidR="00272413" w:rsidRPr="000F59F6" w:rsidRDefault="00272413" w:rsidP="00993C34">
            <w:pPr>
              <w:pStyle w:val="TableParagraph"/>
              <w:spacing w:before="6"/>
              <w:rPr>
                <w:b/>
                <w:sz w:val="25"/>
                <w:lang w:val="tr-TR"/>
              </w:rPr>
            </w:pPr>
          </w:p>
          <w:p w:rsidR="00272413" w:rsidRPr="000F59F6" w:rsidRDefault="00272413" w:rsidP="00993C34">
            <w:pPr>
              <w:pStyle w:val="TableParagraph"/>
              <w:ind w:left="98"/>
              <w:rPr>
                <w:b/>
                <w:sz w:val="20"/>
                <w:lang w:val="tr-TR"/>
              </w:rPr>
            </w:pPr>
            <w:r w:rsidRPr="000F59F6">
              <w:rPr>
                <w:b/>
                <w:sz w:val="20"/>
                <w:lang w:val="tr-TR"/>
              </w:rPr>
              <w:t>Kadın</w:t>
            </w:r>
          </w:p>
        </w:tc>
        <w:tc>
          <w:tcPr>
            <w:tcW w:w="1485" w:type="dxa"/>
            <w:shd w:val="clear" w:color="auto" w:fill="E2EFD9"/>
          </w:tcPr>
          <w:p w:rsidR="00272413" w:rsidRPr="000F59F6" w:rsidRDefault="00272413" w:rsidP="00993C34">
            <w:pPr>
              <w:pStyle w:val="TableParagraph"/>
              <w:spacing w:before="153" w:line="300" w:lineRule="auto"/>
              <w:ind w:left="100"/>
              <w:rPr>
                <w:b/>
                <w:sz w:val="20"/>
                <w:lang w:val="tr-TR"/>
              </w:rPr>
            </w:pPr>
            <w:r w:rsidRPr="000F59F6">
              <w:rPr>
                <w:b/>
                <w:sz w:val="20"/>
                <w:lang w:val="tr-TR"/>
              </w:rPr>
              <w:t xml:space="preserve">Eğitim </w:t>
            </w:r>
            <w:r w:rsidRPr="000F59F6">
              <w:rPr>
                <w:b/>
                <w:w w:val="95"/>
                <w:sz w:val="20"/>
                <w:lang w:val="tr-TR"/>
              </w:rPr>
              <w:t>Durumu</w:t>
            </w:r>
          </w:p>
        </w:tc>
        <w:tc>
          <w:tcPr>
            <w:tcW w:w="1321" w:type="dxa"/>
            <w:shd w:val="clear" w:color="auto" w:fill="E2EFD9"/>
          </w:tcPr>
          <w:p w:rsidR="00272413" w:rsidRPr="000F59F6" w:rsidRDefault="00272413" w:rsidP="00993C34">
            <w:pPr>
              <w:pStyle w:val="TableParagraph"/>
              <w:spacing w:before="153" w:line="300" w:lineRule="auto"/>
              <w:ind w:left="98"/>
              <w:rPr>
                <w:b/>
                <w:sz w:val="20"/>
                <w:lang w:val="tr-TR"/>
              </w:rPr>
            </w:pPr>
            <w:r w:rsidRPr="000F59F6">
              <w:rPr>
                <w:b/>
                <w:w w:val="95"/>
                <w:sz w:val="20"/>
                <w:lang w:val="tr-TR"/>
              </w:rPr>
              <w:t xml:space="preserve">Hizmet </w:t>
            </w:r>
            <w:r w:rsidRPr="000F59F6">
              <w:rPr>
                <w:b/>
                <w:sz w:val="20"/>
                <w:lang w:val="tr-TR"/>
              </w:rPr>
              <w:t>Yılı</w:t>
            </w:r>
          </w:p>
        </w:tc>
        <w:tc>
          <w:tcPr>
            <w:tcW w:w="2539" w:type="dxa"/>
            <w:shd w:val="clear" w:color="auto" w:fill="E2EFD9"/>
          </w:tcPr>
          <w:p w:rsidR="00272413" w:rsidRPr="000F59F6" w:rsidRDefault="00272413" w:rsidP="00993C34">
            <w:pPr>
              <w:pStyle w:val="TableParagraph"/>
              <w:spacing w:before="6"/>
              <w:rPr>
                <w:b/>
                <w:sz w:val="25"/>
                <w:lang w:val="tr-TR"/>
              </w:rPr>
            </w:pPr>
          </w:p>
          <w:p w:rsidR="00272413" w:rsidRPr="000F59F6" w:rsidRDefault="00272413" w:rsidP="00993C34">
            <w:pPr>
              <w:pStyle w:val="TableParagraph"/>
              <w:ind w:left="98"/>
              <w:rPr>
                <w:b/>
                <w:sz w:val="20"/>
                <w:lang w:val="tr-TR"/>
              </w:rPr>
            </w:pPr>
            <w:r w:rsidRPr="000F59F6">
              <w:rPr>
                <w:b/>
                <w:sz w:val="20"/>
                <w:lang w:val="tr-TR"/>
              </w:rPr>
              <w:t>Toplam</w:t>
            </w:r>
          </w:p>
        </w:tc>
      </w:tr>
      <w:tr w:rsidR="00272413" w:rsidRPr="000F59F6" w:rsidTr="00964E37">
        <w:trPr>
          <w:trHeight w:val="446"/>
        </w:trPr>
        <w:tc>
          <w:tcPr>
            <w:tcW w:w="2102" w:type="dxa"/>
          </w:tcPr>
          <w:p w:rsidR="00272413" w:rsidRPr="000F59F6" w:rsidRDefault="00272413" w:rsidP="00993C34">
            <w:pPr>
              <w:pStyle w:val="TableParagraph"/>
              <w:spacing w:before="1"/>
              <w:ind w:left="100"/>
              <w:rPr>
                <w:sz w:val="20"/>
                <w:lang w:val="tr-TR"/>
              </w:rPr>
            </w:pPr>
            <w:r w:rsidRPr="000F59F6">
              <w:rPr>
                <w:w w:val="99"/>
                <w:sz w:val="20"/>
                <w:lang w:val="tr-TR"/>
              </w:rPr>
              <w:t>1</w:t>
            </w:r>
          </w:p>
        </w:tc>
        <w:tc>
          <w:tcPr>
            <w:tcW w:w="2662" w:type="dxa"/>
          </w:tcPr>
          <w:p w:rsidR="00272413" w:rsidRPr="000F59F6" w:rsidRDefault="00272413" w:rsidP="00993C34">
            <w:pPr>
              <w:pStyle w:val="TableParagraph"/>
              <w:spacing w:before="1"/>
              <w:ind w:left="143"/>
              <w:rPr>
                <w:sz w:val="20"/>
                <w:lang w:val="tr-TR"/>
              </w:rPr>
            </w:pPr>
            <w:r w:rsidRPr="000F59F6">
              <w:rPr>
                <w:sz w:val="20"/>
                <w:lang w:val="tr-TR"/>
              </w:rPr>
              <w:t>Memur</w:t>
            </w:r>
          </w:p>
        </w:tc>
        <w:tc>
          <w:tcPr>
            <w:tcW w:w="1489" w:type="dxa"/>
          </w:tcPr>
          <w:p w:rsidR="00272413" w:rsidRPr="000F59F6" w:rsidRDefault="00502346" w:rsidP="00993C34">
            <w:pPr>
              <w:pStyle w:val="TableParagraph"/>
              <w:rPr>
                <w:rFonts w:ascii="Times New Roman"/>
                <w:sz w:val="18"/>
                <w:lang w:val="tr-TR"/>
              </w:rPr>
            </w:pPr>
            <w:r>
              <w:rPr>
                <w:rFonts w:ascii="Times New Roman"/>
                <w:sz w:val="18"/>
                <w:lang w:val="tr-TR"/>
              </w:rPr>
              <w:t>0</w:t>
            </w:r>
          </w:p>
        </w:tc>
        <w:tc>
          <w:tcPr>
            <w:tcW w:w="1270" w:type="dxa"/>
          </w:tcPr>
          <w:p w:rsidR="00272413" w:rsidRPr="000F59F6" w:rsidRDefault="00502346" w:rsidP="00993C34">
            <w:pPr>
              <w:pStyle w:val="TableParagraph"/>
              <w:rPr>
                <w:rFonts w:ascii="Times New Roman"/>
                <w:sz w:val="18"/>
                <w:lang w:val="tr-TR"/>
              </w:rPr>
            </w:pPr>
            <w:r>
              <w:rPr>
                <w:rFonts w:ascii="Times New Roman"/>
                <w:sz w:val="18"/>
                <w:lang w:val="tr-TR"/>
              </w:rPr>
              <w:t>0</w:t>
            </w:r>
          </w:p>
        </w:tc>
        <w:tc>
          <w:tcPr>
            <w:tcW w:w="1485" w:type="dxa"/>
          </w:tcPr>
          <w:p w:rsidR="00272413" w:rsidRPr="000F59F6" w:rsidRDefault="00502346" w:rsidP="00993C34">
            <w:pPr>
              <w:pStyle w:val="TableParagraph"/>
              <w:rPr>
                <w:rFonts w:ascii="Times New Roman"/>
                <w:sz w:val="18"/>
                <w:lang w:val="tr-TR"/>
              </w:rPr>
            </w:pPr>
            <w:r>
              <w:rPr>
                <w:rFonts w:ascii="Times New Roman"/>
                <w:sz w:val="18"/>
                <w:lang w:val="tr-TR"/>
              </w:rPr>
              <w:t>0</w:t>
            </w:r>
          </w:p>
        </w:tc>
        <w:tc>
          <w:tcPr>
            <w:tcW w:w="1321" w:type="dxa"/>
          </w:tcPr>
          <w:p w:rsidR="00272413" w:rsidRPr="000F59F6" w:rsidRDefault="00502346" w:rsidP="00993C34">
            <w:pPr>
              <w:pStyle w:val="TableParagraph"/>
              <w:rPr>
                <w:rFonts w:ascii="Times New Roman"/>
                <w:sz w:val="18"/>
                <w:lang w:val="tr-TR"/>
              </w:rPr>
            </w:pPr>
            <w:r>
              <w:rPr>
                <w:rFonts w:ascii="Times New Roman"/>
                <w:sz w:val="18"/>
                <w:lang w:val="tr-TR"/>
              </w:rPr>
              <w:t>0</w:t>
            </w:r>
          </w:p>
        </w:tc>
        <w:tc>
          <w:tcPr>
            <w:tcW w:w="2539" w:type="dxa"/>
          </w:tcPr>
          <w:p w:rsidR="00272413" w:rsidRPr="000F59F6" w:rsidRDefault="00502346" w:rsidP="00993C34">
            <w:pPr>
              <w:pStyle w:val="TableParagraph"/>
              <w:rPr>
                <w:rFonts w:ascii="Times New Roman"/>
                <w:sz w:val="18"/>
                <w:lang w:val="tr-TR"/>
              </w:rPr>
            </w:pPr>
            <w:r>
              <w:rPr>
                <w:rFonts w:ascii="Times New Roman"/>
                <w:sz w:val="18"/>
                <w:lang w:val="tr-TR"/>
              </w:rPr>
              <w:t>0</w:t>
            </w:r>
          </w:p>
        </w:tc>
      </w:tr>
      <w:tr w:rsidR="00272413" w:rsidRPr="000F59F6" w:rsidTr="00964E37">
        <w:trPr>
          <w:trHeight w:val="446"/>
        </w:trPr>
        <w:tc>
          <w:tcPr>
            <w:tcW w:w="2102" w:type="dxa"/>
          </w:tcPr>
          <w:p w:rsidR="00272413" w:rsidRPr="000F59F6" w:rsidRDefault="00272413" w:rsidP="00993C34">
            <w:pPr>
              <w:pStyle w:val="TableParagraph"/>
              <w:spacing w:before="1"/>
              <w:ind w:left="100"/>
              <w:rPr>
                <w:sz w:val="20"/>
                <w:lang w:val="tr-TR"/>
              </w:rPr>
            </w:pPr>
            <w:r w:rsidRPr="000F59F6">
              <w:rPr>
                <w:w w:val="99"/>
                <w:sz w:val="20"/>
                <w:lang w:val="tr-TR"/>
              </w:rPr>
              <w:t>2</w:t>
            </w:r>
          </w:p>
        </w:tc>
        <w:tc>
          <w:tcPr>
            <w:tcW w:w="2662" w:type="dxa"/>
          </w:tcPr>
          <w:p w:rsidR="00272413" w:rsidRPr="000F59F6" w:rsidRDefault="00272413" w:rsidP="00993C34">
            <w:pPr>
              <w:pStyle w:val="TableParagraph"/>
              <w:spacing w:before="1"/>
              <w:ind w:left="100"/>
              <w:rPr>
                <w:sz w:val="20"/>
                <w:lang w:val="tr-TR"/>
              </w:rPr>
            </w:pPr>
            <w:r w:rsidRPr="000F59F6">
              <w:rPr>
                <w:sz w:val="20"/>
                <w:lang w:val="tr-TR"/>
              </w:rPr>
              <w:t>Hizmetli</w:t>
            </w:r>
          </w:p>
        </w:tc>
        <w:tc>
          <w:tcPr>
            <w:tcW w:w="1489" w:type="dxa"/>
          </w:tcPr>
          <w:p w:rsidR="00272413" w:rsidRPr="000F59F6" w:rsidRDefault="00502346" w:rsidP="00993C34">
            <w:pPr>
              <w:pStyle w:val="TableParagraph"/>
              <w:rPr>
                <w:rFonts w:ascii="Times New Roman"/>
                <w:sz w:val="18"/>
                <w:lang w:val="tr-TR"/>
              </w:rPr>
            </w:pPr>
            <w:r>
              <w:rPr>
                <w:rFonts w:ascii="Times New Roman"/>
                <w:sz w:val="18"/>
                <w:lang w:val="tr-TR"/>
              </w:rPr>
              <w:t>1</w:t>
            </w:r>
          </w:p>
        </w:tc>
        <w:tc>
          <w:tcPr>
            <w:tcW w:w="1270" w:type="dxa"/>
          </w:tcPr>
          <w:p w:rsidR="00272413" w:rsidRPr="000F59F6" w:rsidRDefault="00502346" w:rsidP="00993C34">
            <w:pPr>
              <w:pStyle w:val="TableParagraph"/>
              <w:rPr>
                <w:rFonts w:ascii="Times New Roman"/>
                <w:sz w:val="18"/>
                <w:lang w:val="tr-TR"/>
              </w:rPr>
            </w:pPr>
            <w:r>
              <w:rPr>
                <w:rFonts w:ascii="Times New Roman"/>
                <w:sz w:val="18"/>
                <w:lang w:val="tr-TR"/>
              </w:rPr>
              <w:t>0</w:t>
            </w:r>
          </w:p>
        </w:tc>
        <w:tc>
          <w:tcPr>
            <w:tcW w:w="1485" w:type="dxa"/>
          </w:tcPr>
          <w:p w:rsidR="00272413" w:rsidRPr="000F59F6" w:rsidRDefault="00502346" w:rsidP="00993C34">
            <w:pPr>
              <w:pStyle w:val="TableParagraph"/>
              <w:rPr>
                <w:rFonts w:ascii="Times New Roman"/>
                <w:sz w:val="18"/>
                <w:lang w:val="tr-TR"/>
              </w:rPr>
            </w:pPr>
            <w:proofErr w:type="gramStart"/>
            <w:r>
              <w:rPr>
                <w:rFonts w:ascii="Times New Roman"/>
                <w:sz w:val="18"/>
                <w:lang w:val="tr-TR"/>
              </w:rPr>
              <w:t>ilkokul</w:t>
            </w:r>
            <w:proofErr w:type="gramEnd"/>
          </w:p>
        </w:tc>
        <w:tc>
          <w:tcPr>
            <w:tcW w:w="1321" w:type="dxa"/>
          </w:tcPr>
          <w:p w:rsidR="00272413" w:rsidRPr="000F59F6" w:rsidRDefault="00502346" w:rsidP="00993C34">
            <w:pPr>
              <w:pStyle w:val="TableParagraph"/>
              <w:rPr>
                <w:rFonts w:ascii="Times New Roman"/>
                <w:sz w:val="18"/>
                <w:lang w:val="tr-TR"/>
              </w:rPr>
            </w:pPr>
            <w:r>
              <w:rPr>
                <w:rFonts w:ascii="Times New Roman"/>
                <w:sz w:val="18"/>
                <w:lang w:val="tr-TR"/>
              </w:rPr>
              <w:t>6</w:t>
            </w:r>
          </w:p>
        </w:tc>
        <w:tc>
          <w:tcPr>
            <w:tcW w:w="2539" w:type="dxa"/>
          </w:tcPr>
          <w:p w:rsidR="00272413" w:rsidRPr="000F59F6" w:rsidRDefault="00272413" w:rsidP="00993C34">
            <w:pPr>
              <w:pStyle w:val="TableParagraph"/>
              <w:rPr>
                <w:rFonts w:ascii="Times New Roman"/>
                <w:sz w:val="18"/>
                <w:lang w:val="tr-TR"/>
              </w:rPr>
            </w:pPr>
          </w:p>
        </w:tc>
      </w:tr>
    </w:tbl>
    <w:p w:rsidR="00272413" w:rsidRPr="000F59F6" w:rsidRDefault="00272413" w:rsidP="00272413">
      <w:pPr>
        <w:rPr>
          <w:rFonts w:ascii="Times New Roman"/>
          <w:sz w:val="18"/>
        </w:rPr>
        <w:sectPr w:rsidR="00272413" w:rsidRPr="000F59F6" w:rsidSect="00591BB1">
          <w:pgSz w:w="16840" w:h="11910" w:orient="landscape"/>
          <w:pgMar w:top="1300" w:right="1320" w:bottom="720" w:left="1280" w:header="0" w:footer="1037" w:gutter="0"/>
          <w:cols w:space="708"/>
          <w:docGrid w:linePitch="299"/>
        </w:sectPr>
      </w:pPr>
    </w:p>
    <w:p w:rsidR="00272413" w:rsidRPr="000F59F6" w:rsidRDefault="00272413" w:rsidP="00272413">
      <w:pPr>
        <w:pStyle w:val="GvdeMetni"/>
        <w:rPr>
          <w:b/>
          <w:sz w:val="20"/>
          <w:lang w:val="tr-TR"/>
        </w:rPr>
      </w:pPr>
    </w:p>
    <w:p w:rsidR="00272413" w:rsidRPr="000F59F6" w:rsidRDefault="00272413" w:rsidP="00272413">
      <w:pPr>
        <w:pStyle w:val="GvdeMetni"/>
        <w:spacing w:before="7"/>
        <w:rPr>
          <w:b/>
          <w:sz w:val="19"/>
          <w:lang w:val="tr-TR"/>
        </w:rPr>
      </w:pPr>
    </w:p>
    <w:p w:rsidR="00F86F01" w:rsidRPr="000F59F6" w:rsidRDefault="00272413" w:rsidP="00F86F01">
      <w:pPr>
        <w:ind w:left="118"/>
        <w:rPr>
          <w:b/>
          <w:color w:val="FF0000"/>
          <w:sz w:val="20"/>
        </w:rPr>
      </w:pPr>
      <w:r w:rsidRPr="000F59F6">
        <w:rPr>
          <w:b/>
          <w:sz w:val="20"/>
        </w:rPr>
        <w:t>Tablo 13. Çalışanların Görev Dağılımı</w:t>
      </w: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85"/>
        <w:gridCol w:w="10098"/>
      </w:tblGrid>
      <w:tr w:rsidR="00272413" w:rsidRPr="000F59F6" w:rsidTr="00964E37">
        <w:trPr>
          <w:trHeight w:val="783"/>
        </w:trPr>
        <w:tc>
          <w:tcPr>
            <w:tcW w:w="2885" w:type="dxa"/>
            <w:shd w:val="clear" w:color="auto" w:fill="E2EFD9"/>
          </w:tcPr>
          <w:p w:rsidR="00272413" w:rsidRPr="000F59F6" w:rsidRDefault="00272413" w:rsidP="00993C34">
            <w:pPr>
              <w:pStyle w:val="TableParagraph"/>
              <w:rPr>
                <w:b/>
                <w:sz w:val="20"/>
                <w:lang w:val="tr-TR"/>
              </w:rPr>
            </w:pPr>
          </w:p>
          <w:p w:rsidR="00272413" w:rsidRPr="000F59F6" w:rsidRDefault="00272413" w:rsidP="00993C34">
            <w:pPr>
              <w:pStyle w:val="TableParagraph"/>
              <w:ind w:left="101"/>
              <w:rPr>
                <w:b/>
                <w:sz w:val="20"/>
                <w:lang w:val="tr-TR"/>
              </w:rPr>
            </w:pPr>
            <w:r w:rsidRPr="000F59F6">
              <w:rPr>
                <w:b/>
                <w:sz w:val="20"/>
                <w:lang w:val="tr-TR"/>
              </w:rPr>
              <w:t>Çalışanın Ünvanı</w:t>
            </w:r>
          </w:p>
        </w:tc>
        <w:tc>
          <w:tcPr>
            <w:tcW w:w="10098" w:type="dxa"/>
            <w:shd w:val="clear" w:color="auto" w:fill="E2EFD9"/>
          </w:tcPr>
          <w:p w:rsidR="00272413" w:rsidRPr="000F59F6" w:rsidRDefault="00272413" w:rsidP="00993C34">
            <w:pPr>
              <w:pStyle w:val="TableParagraph"/>
              <w:rPr>
                <w:b/>
                <w:sz w:val="20"/>
                <w:lang w:val="tr-TR"/>
              </w:rPr>
            </w:pPr>
          </w:p>
          <w:p w:rsidR="00272413" w:rsidRPr="000F59F6" w:rsidRDefault="00272413" w:rsidP="00993C34">
            <w:pPr>
              <w:pStyle w:val="TableParagraph"/>
              <w:ind w:left="102"/>
              <w:rPr>
                <w:b/>
                <w:sz w:val="20"/>
                <w:lang w:val="tr-TR"/>
              </w:rPr>
            </w:pPr>
            <w:r w:rsidRPr="000F59F6">
              <w:rPr>
                <w:b/>
                <w:sz w:val="20"/>
                <w:lang w:val="tr-TR"/>
              </w:rPr>
              <w:t>Görevleri</w:t>
            </w:r>
          </w:p>
        </w:tc>
      </w:tr>
      <w:tr w:rsidR="00964E37" w:rsidRPr="000F59F6" w:rsidTr="00964E37">
        <w:trPr>
          <w:trHeight w:val="783"/>
        </w:trPr>
        <w:tc>
          <w:tcPr>
            <w:tcW w:w="2885" w:type="dxa"/>
            <w:shd w:val="clear" w:color="auto" w:fill="E2EFD9"/>
          </w:tcPr>
          <w:p w:rsidR="00964E37" w:rsidRPr="000F59F6" w:rsidRDefault="00964E37" w:rsidP="00993C34">
            <w:pPr>
              <w:pStyle w:val="TableParagraph"/>
              <w:spacing w:before="119"/>
              <w:ind w:left="101" w:right="745"/>
              <w:rPr>
                <w:sz w:val="20"/>
                <w:lang w:val="tr-TR"/>
              </w:rPr>
            </w:pPr>
            <w:r w:rsidRPr="000F59F6">
              <w:rPr>
                <w:sz w:val="20"/>
                <w:lang w:val="tr-TR"/>
              </w:rPr>
              <w:t>Okul /Kurum Müdürü</w:t>
            </w:r>
          </w:p>
        </w:tc>
        <w:tc>
          <w:tcPr>
            <w:tcW w:w="10098" w:type="dxa"/>
          </w:tcPr>
          <w:p w:rsidR="00964E37" w:rsidRPr="000F0694" w:rsidRDefault="00964E37" w:rsidP="00DF5BE7">
            <w:pPr>
              <w:pStyle w:val="TableParagraph"/>
              <w:rPr>
                <w:rFonts w:asciiTheme="minorHAnsi" w:hAnsiTheme="minorHAnsi" w:cstheme="minorHAnsi"/>
                <w:sz w:val="20"/>
                <w:szCs w:val="20"/>
                <w:lang w:val="tr-TR"/>
              </w:rPr>
            </w:pPr>
            <w:proofErr w:type="gramStart"/>
            <w:r>
              <w:t>ilköğretim</w:t>
            </w:r>
            <w:proofErr w:type="gramEnd"/>
            <w:r>
              <w:t xml:space="preserve"> okulu, demokratik eğitim-öğretim ortamında diğer çalışanlarla birlikte müdür tarafından yönetilir. Okul müdürü; ders okutmanın yanında kanun, tüzük, yönetmelik, yönerge, program ve emirlere uygun olarak görevlerini yürütmeye, okulu düzene koymaya ve denetlemeye yetkilidir. Müdür, okulun amaçlarına uygun olarak yönetilmesinden, değerlendirilmesinden ve geliştirmesinden sorumludur.</w:t>
            </w:r>
          </w:p>
        </w:tc>
      </w:tr>
      <w:tr w:rsidR="00964E37" w:rsidRPr="000F59F6" w:rsidTr="00964E37">
        <w:trPr>
          <w:trHeight w:val="515"/>
        </w:trPr>
        <w:tc>
          <w:tcPr>
            <w:tcW w:w="2885" w:type="dxa"/>
            <w:shd w:val="clear" w:color="auto" w:fill="E2EFD9"/>
          </w:tcPr>
          <w:p w:rsidR="00964E37" w:rsidRPr="000F59F6" w:rsidRDefault="00964E37" w:rsidP="00993C34">
            <w:pPr>
              <w:pStyle w:val="TableParagraph"/>
              <w:spacing w:before="119"/>
              <w:ind w:left="101"/>
              <w:rPr>
                <w:sz w:val="20"/>
                <w:lang w:val="tr-TR"/>
              </w:rPr>
            </w:pPr>
            <w:r w:rsidRPr="000F59F6">
              <w:rPr>
                <w:sz w:val="20"/>
                <w:lang w:val="tr-TR"/>
              </w:rPr>
              <w:t>Müdür Yardımcısı</w:t>
            </w:r>
          </w:p>
        </w:tc>
        <w:tc>
          <w:tcPr>
            <w:tcW w:w="10098" w:type="dxa"/>
          </w:tcPr>
          <w:p w:rsidR="00964E37" w:rsidRPr="000F0694" w:rsidRDefault="00964E37" w:rsidP="00DF5BE7">
            <w:pPr>
              <w:pStyle w:val="TableParagraph"/>
              <w:rPr>
                <w:rFonts w:asciiTheme="minorHAnsi" w:hAnsiTheme="minorHAnsi" w:cstheme="minorHAnsi"/>
                <w:sz w:val="20"/>
                <w:szCs w:val="20"/>
                <w:lang w:val="tr-TR"/>
              </w:rPr>
            </w:pPr>
            <w:r>
              <w:t>Müdür yardımcıları, ders okutmanın yanında okulun her türlü eğitim-öğretim, yönetim, öğrenci, personel, tahakkuk, ayniyat, yazışma, eğitici etkinlikler, yatılılık, bursluluk, güvenlik, beslenme, bakım, koruma, temizlik, düzen, halkla ilişkiler gibi işleriyle ilgili olarak okul müdürü tarafından verilen görevleri yapar. Bu görevlerin yapılmasından ve okulun amaçlarına uygun olarak işleyişinden müdüre karşı sorumludurlar</w:t>
            </w:r>
          </w:p>
        </w:tc>
      </w:tr>
      <w:tr w:rsidR="00964E37" w:rsidRPr="000F59F6" w:rsidTr="00964E37">
        <w:trPr>
          <w:trHeight w:val="515"/>
        </w:trPr>
        <w:tc>
          <w:tcPr>
            <w:tcW w:w="2885" w:type="dxa"/>
            <w:shd w:val="clear" w:color="auto" w:fill="E2EFD9"/>
          </w:tcPr>
          <w:p w:rsidR="00964E37" w:rsidRPr="000F59F6" w:rsidRDefault="00964E37" w:rsidP="00993C34">
            <w:pPr>
              <w:pStyle w:val="TableParagraph"/>
              <w:spacing w:before="119"/>
              <w:ind w:left="101"/>
              <w:rPr>
                <w:sz w:val="20"/>
                <w:lang w:val="tr-TR"/>
              </w:rPr>
            </w:pPr>
            <w:r w:rsidRPr="000F59F6">
              <w:rPr>
                <w:sz w:val="20"/>
                <w:lang w:val="tr-TR"/>
              </w:rPr>
              <w:t>Öğretmenler</w:t>
            </w:r>
          </w:p>
        </w:tc>
        <w:tc>
          <w:tcPr>
            <w:tcW w:w="10098" w:type="dxa"/>
          </w:tcPr>
          <w:p w:rsidR="00964E37" w:rsidRPr="000F59F6" w:rsidRDefault="00964E37" w:rsidP="00DF5BE7">
            <w:pPr>
              <w:pStyle w:val="TableParagraph"/>
              <w:rPr>
                <w:rFonts w:ascii="Times New Roman"/>
                <w:sz w:val="16"/>
                <w:lang w:val="tr-TR"/>
              </w:rPr>
            </w:pPr>
            <w:r>
              <w:t>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w:t>
            </w:r>
          </w:p>
        </w:tc>
      </w:tr>
      <w:tr w:rsidR="00964E37" w:rsidRPr="000F59F6" w:rsidTr="00964E37">
        <w:trPr>
          <w:trHeight w:val="783"/>
        </w:trPr>
        <w:tc>
          <w:tcPr>
            <w:tcW w:w="2885" w:type="dxa"/>
            <w:shd w:val="clear" w:color="auto" w:fill="E2EFD9"/>
          </w:tcPr>
          <w:p w:rsidR="00964E37" w:rsidRPr="000F59F6" w:rsidRDefault="00964E37" w:rsidP="00993C34">
            <w:pPr>
              <w:pStyle w:val="TableParagraph"/>
              <w:spacing w:before="119"/>
              <w:ind w:left="101" w:right="218"/>
              <w:rPr>
                <w:sz w:val="20"/>
                <w:lang w:val="tr-TR"/>
              </w:rPr>
            </w:pPr>
            <w:r w:rsidRPr="000F59F6">
              <w:rPr>
                <w:sz w:val="20"/>
                <w:lang w:val="tr-TR"/>
              </w:rPr>
              <w:t>Yardımcı Hizmetler Personeli</w:t>
            </w:r>
          </w:p>
        </w:tc>
        <w:tc>
          <w:tcPr>
            <w:tcW w:w="10098" w:type="dxa"/>
          </w:tcPr>
          <w:p w:rsidR="00964E37" w:rsidRPr="000F59F6" w:rsidRDefault="00964E37" w:rsidP="00DF5BE7">
            <w:pPr>
              <w:pStyle w:val="TableParagraph"/>
              <w:rPr>
                <w:rFonts w:ascii="Times New Roman"/>
                <w:sz w:val="16"/>
                <w:lang w:val="tr-TR"/>
              </w:rPr>
            </w:pPr>
            <w:r>
              <w:rPr>
                <w:rFonts w:ascii="Arial" w:hAnsi="Arial" w:cs="Arial"/>
                <w:color w:val="202124"/>
                <w:sz w:val="34"/>
                <w:szCs w:val="34"/>
                <w:shd w:val="clear" w:color="auto" w:fill="FFFFFF"/>
              </w:rPr>
              <w:t> </w:t>
            </w:r>
            <w:r>
              <w:t>Yardımcı hizmetler sınıfı personeli, okul yönetimince yapılacak plânlama ve iş bölümüne göre her türlü yazı ve dosyayı dağıtmak ve toplamak, başvuru sahiplerini karşılamak ve yol göstermek, hizmet yerlerini temizlemek, aydınlatmak ve ısıtma yerlerinde çalışmak, nöbet tutmak, okula getirilen ve çıkarılan her türlü araç-gereç ve malzeme ile eşyayı taşıma ve yerleştirme işlerini yapmakla yükümlüdürler. Bu görevlerini yaparken okul yöneticilerine ve nöbetçi öğretmene karşı sorumludurlar.</w:t>
            </w:r>
          </w:p>
        </w:tc>
      </w:tr>
    </w:tbl>
    <w:p w:rsidR="00272413" w:rsidRPr="000F59F6" w:rsidRDefault="00272413" w:rsidP="00272413">
      <w:pPr>
        <w:pStyle w:val="GvdeMetni"/>
        <w:rPr>
          <w:b/>
          <w:sz w:val="22"/>
          <w:lang w:val="tr-TR"/>
        </w:rPr>
      </w:pPr>
    </w:p>
    <w:p w:rsidR="00272413" w:rsidRDefault="00272413" w:rsidP="00272413">
      <w:pPr>
        <w:pStyle w:val="GvdeMetni"/>
        <w:spacing w:before="11"/>
        <w:rPr>
          <w:b/>
          <w:sz w:val="21"/>
          <w:lang w:val="tr-TR"/>
        </w:rPr>
      </w:pPr>
    </w:p>
    <w:p w:rsidR="00591BB1" w:rsidRDefault="00591BB1" w:rsidP="00272413">
      <w:pPr>
        <w:pStyle w:val="GvdeMetni"/>
        <w:spacing w:before="11"/>
        <w:rPr>
          <w:b/>
          <w:sz w:val="21"/>
          <w:lang w:val="tr-TR"/>
        </w:rPr>
      </w:pPr>
    </w:p>
    <w:p w:rsidR="00591BB1" w:rsidRDefault="00591BB1" w:rsidP="00272413">
      <w:pPr>
        <w:pStyle w:val="GvdeMetni"/>
        <w:spacing w:before="11"/>
        <w:rPr>
          <w:b/>
          <w:sz w:val="21"/>
          <w:lang w:val="tr-TR"/>
        </w:rPr>
      </w:pPr>
    </w:p>
    <w:p w:rsidR="00591BB1" w:rsidRDefault="00591BB1" w:rsidP="00272413">
      <w:pPr>
        <w:pStyle w:val="GvdeMetni"/>
        <w:spacing w:before="11"/>
        <w:rPr>
          <w:b/>
          <w:sz w:val="21"/>
          <w:lang w:val="tr-TR"/>
        </w:rPr>
      </w:pPr>
    </w:p>
    <w:p w:rsidR="00591BB1" w:rsidRDefault="00591BB1" w:rsidP="00272413">
      <w:pPr>
        <w:pStyle w:val="GvdeMetni"/>
        <w:spacing w:before="11"/>
        <w:rPr>
          <w:b/>
          <w:sz w:val="21"/>
          <w:lang w:val="tr-TR"/>
        </w:rPr>
      </w:pPr>
    </w:p>
    <w:p w:rsidR="00591BB1" w:rsidRDefault="00591BB1" w:rsidP="00272413">
      <w:pPr>
        <w:pStyle w:val="GvdeMetni"/>
        <w:spacing w:before="11"/>
        <w:rPr>
          <w:b/>
          <w:sz w:val="21"/>
          <w:lang w:val="tr-TR"/>
        </w:rPr>
      </w:pPr>
    </w:p>
    <w:p w:rsidR="00591BB1" w:rsidRDefault="00591BB1" w:rsidP="00272413">
      <w:pPr>
        <w:pStyle w:val="GvdeMetni"/>
        <w:spacing w:before="11"/>
        <w:rPr>
          <w:b/>
          <w:sz w:val="21"/>
          <w:lang w:val="tr-TR"/>
        </w:rPr>
      </w:pPr>
    </w:p>
    <w:p w:rsidR="00591BB1" w:rsidRDefault="00591BB1" w:rsidP="00272413">
      <w:pPr>
        <w:pStyle w:val="GvdeMetni"/>
        <w:spacing w:before="11"/>
        <w:rPr>
          <w:b/>
          <w:sz w:val="21"/>
          <w:lang w:val="tr-TR"/>
        </w:rPr>
      </w:pPr>
    </w:p>
    <w:p w:rsidR="00591BB1" w:rsidRDefault="00591BB1" w:rsidP="00272413">
      <w:pPr>
        <w:pStyle w:val="GvdeMetni"/>
        <w:spacing w:before="11"/>
        <w:rPr>
          <w:b/>
          <w:sz w:val="21"/>
          <w:lang w:val="tr-TR"/>
        </w:rPr>
      </w:pPr>
    </w:p>
    <w:p w:rsidR="00591BB1" w:rsidRDefault="00591BB1" w:rsidP="00272413">
      <w:pPr>
        <w:pStyle w:val="GvdeMetni"/>
        <w:spacing w:before="11"/>
        <w:rPr>
          <w:b/>
          <w:sz w:val="21"/>
          <w:lang w:val="tr-TR"/>
        </w:rPr>
      </w:pPr>
    </w:p>
    <w:p w:rsidR="00591BB1" w:rsidRDefault="00591BB1" w:rsidP="00272413">
      <w:pPr>
        <w:pStyle w:val="GvdeMetni"/>
        <w:spacing w:before="11"/>
        <w:rPr>
          <w:b/>
          <w:sz w:val="21"/>
          <w:lang w:val="tr-TR"/>
        </w:rPr>
      </w:pPr>
    </w:p>
    <w:p w:rsidR="00591BB1" w:rsidRPr="000F59F6" w:rsidRDefault="00591BB1" w:rsidP="00272413">
      <w:pPr>
        <w:pStyle w:val="GvdeMetni"/>
        <w:spacing w:before="11"/>
        <w:rPr>
          <w:b/>
          <w:sz w:val="21"/>
          <w:lang w:val="tr-TR"/>
        </w:rPr>
      </w:pPr>
    </w:p>
    <w:p w:rsidR="00EC7485" w:rsidRPr="000F59F6" w:rsidRDefault="00272413" w:rsidP="00EC7485">
      <w:pPr>
        <w:ind w:left="118"/>
        <w:rPr>
          <w:b/>
          <w:color w:val="FF0000"/>
          <w:sz w:val="20"/>
        </w:rPr>
      </w:pPr>
      <w:r w:rsidRPr="000F59F6">
        <w:rPr>
          <w:b/>
          <w:sz w:val="20"/>
        </w:rPr>
        <w:t>Tablo 14. Okul/kurum Rehberlik Hizmetler</w:t>
      </w:r>
      <w:r w:rsidR="00591BB1">
        <w:rPr>
          <w:b/>
          <w:sz w:val="20"/>
        </w:rPr>
        <w:t>i</w:t>
      </w: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79"/>
        <w:gridCol w:w="1377"/>
        <w:gridCol w:w="1379"/>
        <w:gridCol w:w="1375"/>
        <w:gridCol w:w="1169"/>
        <w:gridCol w:w="1349"/>
        <w:gridCol w:w="899"/>
        <w:gridCol w:w="1765"/>
        <w:gridCol w:w="1600"/>
        <w:gridCol w:w="1116"/>
      </w:tblGrid>
      <w:tr w:rsidR="00272413" w:rsidRPr="000F59F6" w:rsidTr="0053276C">
        <w:trPr>
          <w:trHeight w:val="724"/>
        </w:trPr>
        <w:tc>
          <w:tcPr>
            <w:tcW w:w="5510" w:type="dxa"/>
            <w:gridSpan w:val="4"/>
            <w:shd w:val="clear" w:color="auto" w:fill="E2EFD9"/>
          </w:tcPr>
          <w:p w:rsidR="00272413" w:rsidRPr="000F59F6" w:rsidRDefault="00272413" w:rsidP="00993C34">
            <w:pPr>
              <w:pStyle w:val="TableParagraph"/>
              <w:spacing w:before="184"/>
              <w:ind w:left="1118"/>
              <w:rPr>
                <w:b/>
                <w:sz w:val="20"/>
                <w:lang w:val="tr-TR"/>
              </w:rPr>
            </w:pPr>
            <w:r w:rsidRPr="000F59F6">
              <w:rPr>
                <w:b/>
                <w:sz w:val="20"/>
                <w:lang w:val="tr-TR"/>
              </w:rPr>
              <w:t>Mevcut Kapasite</w:t>
            </w:r>
          </w:p>
        </w:tc>
        <w:tc>
          <w:tcPr>
            <w:tcW w:w="7897" w:type="dxa"/>
            <w:gridSpan w:val="6"/>
            <w:shd w:val="clear" w:color="auto" w:fill="E2EFD9"/>
          </w:tcPr>
          <w:p w:rsidR="00272413" w:rsidRPr="000F59F6" w:rsidRDefault="00272413" w:rsidP="00993C34">
            <w:pPr>
              <w:pStyle w:val="TableParagraph"/>
              <w:spacing w:before="184"/>
              <w:ind w:left="765"/>
              <w:rPr>
                <w:b/>
                <w:sz w:val="20"/>
                <w:lang w:val="tr-TR"/>
              </w:rPr>
            </w:pPr>
            <w:r w:rsidRPr="000F59F6">
              <w:rPr>
                <w:b/>
                <w:sz w:val="20"/>
                <w:lang w:val="tr-TR"/>
              </w:rPr>
              <w:t>Mevcut Kapasite Kullanımı ve Performans</w:t>
            </w:r>
          </w:p>
        </w:tc>
      </w:tr>
      <w:tr w:rsidR="00272413" w:rsidRPr="000F59F6" w:rsidTr="0053276C">
        <w:trPr>
          <w:trHeight w:val="966"/>
        </w:trPr>
        <w:tc>
          <w:tcPr>
            <w:tcW w:w="1379" w:type="dxa"/>
            <w:vMerge w:val="restart"/>
            <w:textDirection w:val="btLr"/>
          </w:tcPr>
          <w:p w:rsidR="00272413" w:rsidRPr="000F59F6" w:rsidRDefault="00272413" w:rsidP="00993C34">
            <w:pPr>
              <w:pStyle w:val="TableParagraph"/>
              <w:spacing w:before="105"/>
              <w:ind w:left="112"/>
              <w:rPr>
                <w:sz w:val="20"/>
                <w:lang w:val="tr-TR"/>
              </w:rPr>
            </w:pPr>
            <w:r w:rsidRPr="000F59F6">
              <w:rPr>
                <w:spacing w:val="-1"/>
                <w:w w:val="99"/>
                <w:sz w:val="20"/>
                <w:lang w:val="tr-TR"/>
              </w:rPr>
              <w:t>P</w:t>
            </w:r>
            <w:r w:rsidRPr="000F59F6">
              <w:rPr>
                <w:w w:val="99"/>
                <w:sz w:val="20"/>
                <w:lang w:val="tr-TR"/>
              </w:rPr>
              <w:t>s</w:t>
            </w:r>
            <w:r w:rsidRPr="000F59F6">
              <w:rPr>
                <w:spacing w:val="-1"/>
                <w:w w:val="99"/>
                <w:sz w:val="20"/>
                <w:lang w:val="tr-TR"/>
              </w:rPr>
              <w:t>i</w:t>
            </w:r>
            <w:r w:rsidRPr="000F59F6">
              <w:rPr>
                <w:w w:val="99"/>
                <w:sz w:val="20"/>
                <w:lang w:val="tr-TR"/>
              </w:rPr>
              <w:t>k</w:t>
            </w:r>
            <w:r w:rsidRPr="000F59F6">
              <w:rPr>
                <w:spacing w:val="-1"/>
                <w:w w:val="99"/>
                <w:sz w:val="20"/>
                <w:lang w:val="tr-TR"/>
              </w:rPr>
              <w:t>o</w:t>
            </w:r>
            <w:r w:rsidRPr="000F59F6">
              <w:rPr>
                <w:w w:val="99"/>
                <w:sz w:val="20"/>
                <w:lang w:val="tr-TR"/>
              </w:rPr>
              <w:t>l</w:t>
            </w:r>
            <w:r w:rsidRPr="000F59F6">
              <w:rPr>
                <w:spacing w:val="-1"/>
                <w:w w:val="99"/>
                <w:sz w:val="20"/>
                <w:lang w:val="tr-TR"/>
              </w:rPr>
              <w:t>oji</w:t>
            </w:r>
            <w:r w:rsidRPr="000F59F6">
              <w:rPr>
                <w:w w:val="99"/>
                <w:sz w:val="20"/>
                <w:lang w:val="tr-TR"/>
              </w:rPr>
              <w:t>k</w:t>
            </w:r>
            <w:r w:rsidR="00EC4AFC">
              <w:rPr>
                <w:w w:val="99"/>
                <w:sz w:val="20"/>
                <w:lang w:val="tr-TR"/>
              </w:rPr>
              <w:t xml:space="preserve"> </w:t>
            </w:r>
            <w:r w:rsidRPr="000F59F6">
              <w:rPr>
                <w:w w:val="99"/>
                <w:sz w:val="20"/>
                <w:lang w:val="tr-TR"/>
              </w:rPr>
              <w:t>Da</w:t>
            </w:r>
            <w:r w:rsidRPr="000F59F6">
              <w:rPr>
                <w:spacing w:val="-1"/>
                <w:w w:val="99"/>
                <w:sz w:val="20"/>
                <w:lang w:val="tr-TR"/>
              </w:rPr>
              <w:t>nı</w:t>
            </w:r>
            <w:r w:rsidRPr="000F59F6">
              <w:rPr>
                <w:w w:val="99"/>
                <w:sz w:val="20"/>
                <w:lang w:val="tr-TR"/>
              </w:rPr>
              <w:t>ş</w:t>
            </w:r>
            <w:r w:rsidRPr="000F59F6">
              <w:rPr>
                <w:spacing w:val="-1"/>
                <w:w w:val="99"/>
                <w:sz w:val="20"/>
                <w:lang w:val="tr-TR"/>
              </w:rPr>
              <w:t>m</w:t>
            </w:r>
            <w:r w:rsidRPr="000F59F6">
              <w:rPr>
                <w:w w:val="99"/>
                <w:sz w:val="20"/>
                <w:lang w:val="tr-TR"/>
              </w:rPr>
              <w:t>an</w:t>
            </w:r>
            <w:r w:rsidR="00EC4AFC">
              <w:rPr>
                <w:w w:val="99"/>
                <w:sz w:val="20"/>
                <w:lang w:val="tr-TR"/>
              </w:rPr>
              <w:t xml:space="preserve"> </w:t>
            </w:r>
            <w:r w:rsidRPr="000F59F6">
              <w:rPr>
                <w:w w:val="99"/>
                <w:sz w:val="20"/>
                <w:lang w:val="tr-TR"/>
              </w:rPr>
              <w:t>N</w:t>
            </w:r>
            <w:r w:rsidRPr="000F59F6">
              <w:rPr>
                <w:spacing w:val="-1"/>
                <w:w w:val="99"/>
                <w:sz w:val="20"/>
                <w:lang w:val="tr-TR"/>
              </w:rPr>
              <w:t>or</w:t>
            </w:r>
            <w:r w:rsidRPr="000F59F6">
              <w:rPr>
                <w:w w:val="99"/>
                <w:sz w:val="20"/>
                <w:lang w:val="tr-TR"/>
              </w:rPr>
              <w:t>m</w:t>
            </w:r>
            <w:r w:rsidR="00EC4AFC">
              <w:rPr>
                <w:w w:val="99"/>
                <w:sz w:val="20"/>
                <w:lang w:val="tr-TR"/>
              </w:rPr>
              <w:t xml:space="preserve"> </w:t>
            </w:r>
            <w:r w:rsidRPr="000F59F6">
              <w:rPr>
                <w:w w:val="99"/>
                <w:sz w:val="20"/>
                <w:lang w:val="tr-TR"/>
              </w:rPr>
              <w:t>Say</w:t>
            </w:r>
            <w:r w:rsidRPr="000F59F6">
              <w:rPr>
                <w:spacing w:val="-1"/>
                <w:w w:val="99"/>
                <w:sz w:val="20"/>
                <w:lang w:val="tr-TR"/>
              </w:rPr>
              <w:t>ı</w:t>
            </w:r>
            <w:r w:rsidRPr="000F59F6">
              <w:rPr>
                <w:w w:val="99"/>
                <w:sz w:val="20"/>
                <w:lang w:val="tr-TR"/>
              </w:rPr>
              <w:t>sı</w:t>
            </w:r>
          </w:p>
        </w:tc>
        <w:tc>
          <w:tcPr>
            <w:tcW w:w="1377" w:type="dxa"/>
            <w:vMerge w:val="restart"/>
            <w:textDirection w:val="btLr"/>
          </w:tcPr>
          <w:p w:rsidR="00272413" w:rsidRPr="000F59F6" w:rsidRDefault="00272413" w:rsidP="00993C34">
            <w:pPr>
              <w:pStyle w:val="TableParagraph"/>
              <w:spacing w:before="105" w:line="244" w:lineRule="auto"/>
              <w:ind w:left="112" w:right="923"/>
              <w:rPr>
                <w:sz w:val="20"/>
                <w:lang w:val="tr-TR"/>
              </w:rPr>
            </w:pPr>
            <w:r w:rsidRPr="000F59F6">
              <w:rPr>
                <w:w w:val="99"/>
                <w:sz w:val="20"/>
                <w:lang w:val="tr-TR"/>
              </w:rPr>
              <w:t>G</w:t>
            </w:r>
            <w:r w:rsidRPr="000F59F6">
              <w:rPr>
                <w:spacing w:val="-1"/>
                <w:w w:val="99"/>
                <w:sz w:val="20"/>
                <w:lang w:val="tr-TR"/>
              </w:rPr>
              <w:t>ör</w:t>
            </w:r>
            <w:r w:rsidRPr="000F59F6">
              <w:rPr>
                <w:w w:val="99"/>
                <w:sz w:val="20"/>
                <w:lang w:val="tr-TR"/>
              </w:rPr>
              <w:t>ev</w:t>
            </w:r>
            <w:r w:rsidR="00EC4AFC">
              <w:rPr>
                <w:w w:val="99"/>
                <w:sz w:val="20"/>
                <w:lang w:val="tr-TR"/>
              </w:rPr>
              <w:t xml:space="preserve"> </w:t>
            </w:r>
            <w:r w:rsidRPr="000F59F6">
              <w:rPr>
                <w:spacing w:val="-1"/>
                <w:w w:val="99"/>
                <w:sz w:val="20"/>
                <w:lang w:val="tr-TR"/>
              </w:rPr>
              <w:t>Y</w:t>
            </w:r>
            <w:r w:rsidRPr="000F59F6">
              <w:rPr>
                <w:w w:val="99"/>
                <w:sz w:val="20"/>
                <w:lang w:val="tr-TR"/>
              </w:rPr>
              <w:t>a</w:t>
            </w:r>
            <w:r w:rsidRPr="000F59F6">
              <w:rPr>
                <w:spacing w:val="-1"/>
                <w:w w:val="99"/>
                <w:sz w:val="20"/>
                <w:lang w:val="tr-TR"/>
              </w:rPr>
              <w:t>p</w:t>
            </w:r>
            <w:r w:rsidRPr="000F59F6">
              <w:rPr>
                <w:w w:val="99"/>
                <w:sz w:val="20"/>
                <w:lang w:val="tr-TR"/>
              </w:rPr>
              <w:t>an</w:t>
            </w:r>
            <w:r w:rsidR="00EC4AFC">
              <w:rPr>
                <w:w w:val="99"/>
                <w:sz w:val="20"/>
                <w:lang w:val="tr-TR"/>
              </w:rPr>
              <w:t xml:space="preserve"> </w:t>
            </w:r>
            <w:r w:rsidRPr="000F59F6">
              <w:rPr>
                <w:spacing w:val="-1"/>
                <w:w w:val="99"/>
                <w:sz w:val="20"/>
                <w:lang w:val="tr-TR"/>
              </w:rPr>
              <w:t>P</w:t>
            </w:r>
            <w:r w:rsidRPr="000F59F6">
              <w:rPr>
                <w:w w:val="99"/>
                <w:sz w:val="20"/>
                <w:lang w:val="tr-TR"/>
              </w:rPr>
              <w:t>s</w:t>
            </w:r>
            <w:r w:rsidRPr="000F59F6">
              <w:rPr>
                <w:spacing w:val="-1"/>
                <w:w w:val="99"/>
                <w:sz w:val="20"/>
                <w:lang w:val="tr-TR"/>
              </w:rPr>
              <w:t>i</w:t>
            </w:r>
            <w:r w:rsidRPr="000F59F6">
              <w:rPr>
                <w:w w:val="99"/>
                <w:sz w:val="20"/>
                <w:lang w:val="tr-TR"/>
              </w:rPr>
              <w:t>k</w:t>
            </w:r>
            <w:r w:rsidRPr="000F59F6">
              <w:rPr>
                <w:spacing w:val="-1"/>
                <w:w w:val="99"/>
                <w:sz w:val="20"/>
                <w:lang w:val="tr-TR"/>
              </w:rPr>
              <w:t>o</w:t>
            </w:r>
            <w:r w:rsidRPr="000F59F6">
              <w:rPr>
                <w:w w:val="99"/>
                <w:sz w:val="20"/>
                <w:lang w:val="tr-TR"/>
              </w:rPr>
              <w:t>l</w:t>
            </w:r>
            <w:r w:rsidRPr="000F59F6">
              <w:rPr>
                <w:spacing w:val="-1"/>
                <w:w w:val="99"/>
                <w:sz w:val="20"/>
                <w:lang w:val="tr-TR"/>
              </w:rPr>
              <w:t>oji</w:t>
            </w:r>
            <w:r w:rsidRPr="000F59F6">
              <w:rPr>
                <w:w w:val="99"/>
                <w:sz w:val="20"/>
                <w:lang w:val="tr-TR"/>
              </w:rPr>
              <w:t>k</w:t>
            </w:r>
            <w:r w:rsidR="00EC4AFC">
              <w:rPr>
                <w:w w:val="99"/>
                <w:sz w:val="20"/>
                <w:lang w:val="tr-TR"/>
              </w:rPr>
              <w:t xml:space="preserve"> </w:t>
            </w:r>
            <w:r w:rsidRPr="000F59F6">
              <w:rPr>
                <w:w w:val="99"/>
                <w:sz w:val="20"/>
                <w:lang w:val="tr-TR"/>
              </w:rPr>
              <w:t>D</w:t>
            </w:r>
            <w:r w:rsidRPr="000F59F6">
              <w:rPr>
                <w:spacing w:val="2"/>
                <w:w w:val="99"/>
                <w:sz w:val="20"/>
                <w:lang w:val="tr-TR"/>
              </w:rPr>
              <w:t>a</w:t>
            </w:r>
            <w:r w:rsidRPr="000F59F6">
              <w:rPr>
                <w:spacing w:val="-1"/>
                <w:w w:val="99"/>
                <w:sz w:val="20"/>
                <w:lang w:val="tr-TR"/>
              </w:rPr>
              <w:t>n</w:t>
            </w:r>
            <w:r w:rsidRPr="000F59F6">
              <w:rPr>
                <w:spacing w:val="1"/>
                <w:w w:val="99"/>
                <w:sz w:val="20"/>
                <w:lang w:val="tr-TR"/>
              </w:rPr>
              <w:t>ı</w:t>
            </w:r>
            <w:r w:rsidRPr="000F59F6">
              <w:rPr>
                <w:w w:val="99"/>
                <w:sz w:val="20"/>
                <w:lang w:val="tr-TR"/>
              </w:rPr>
              <w:t>ş</w:t>
            </w:r>
            <w:r w:rsidRPr="000F59F6">
              <w:rPr>
                <w:spacing w:val="-1"/>
                <w:w w:val="99"/>
                <w:sz w:val="20"/>
                <w:lang w:val="tr-TR"/>
              </w:rPr>
              <w:t>m</w:t>
            </w:r>
            <w:r w:rsidRPr="000F59F6">
              <w:rPr>
                <w:w w:val="99"/>
                <w:sz w:val="20"/>
                <w:lang w:val="tr-TR"/>
              </w:rPr>
              <w:t xml:space="preserve">an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1379" w:type="dxa"/>
            <w:vMerge w:val="restart"/>
            <w:textDirection w:val="btLr"/>
          </w:tcPr>
          <w:p w:rsidR="00272413" w:rsidRPr="000F59F6" w:rsidRDefault="00272413" w:rsidP="00993C34">
            <w:pPr>
              <w:pStyle w:val="TableParagraph"/>
              <w:spacing w:before="105" w:line="247" w:lineRule="auto"/>
              <w:ind w:left="112" w:right="923"/>
              <w:rPr>
                <w:sz w:val="20"/>
                <w:lang w:val="tr-TR"/>
              </w:rPr>
            </w:pPr>
            <w:r w:rsidRPr="000F59F6">
              <w:rPr>
                <w:w w:val="99"/>
                <w:sz w:val="20"/>
                <w:lang w:val="tr-TR"/>
              </w:rPr>
              <w:t>İh</w:t>
            </w:r>
            <w:r w:rsidRPr="000F59F6">
              <w:rPr>
                <w:spacing w:val="-1"/>
                <w:w w:val="99"/>
                <w:sz w:val="20"/>
                <w:lang w:val="tr-TR"/>
              </w:rPr>
              <w:t>ti</w:t>
            </w:r>
            <w:r w:rsidRPr="000F59F6">
              <w:rPr>
                <w:w w:val="99"/>
                <w:sz w:val="20"/>
                <w:lang w:val="tr-TR"/>
              </w:rPr>
              <w:t>yaç</w:t>
            </w:r>
            <w:r w:rsidR="00EC4AFC">
              <w:rPr>
                <w:w w:val="99"/>
                <w:sz w:val="20"/>
                <w:lang w:val="tr-TR"/>
              </w:rPr>
              <w:t xml:space="preserve"> </w:t>
            </w:r>
            <w:r w:rsidRPr="000F59F6">
              <w:rPr>
                <w:w w:val="99"/>
                <w:sz w:val="20"/>
                <w:lang w:val="tr-TR"/>
              </w:rPr>
              <w:t>Duyulan</w:t>
            </w:r>
            <w:r w:rsidR="00EC4AFC">
              <w:rPr>
                <w:w w:val="99"/>
                <w:sz w:val="20"/>
                <w:lang w:val="tr-TR"/>
              </w:rPr>
              <w:t xml:space="preserve"> </w:t>
            </w:r>
            <w:r w:rsidRPr="000F59F6">
              <w:rPr>
                <w:spacing w:val="-1"/>
                <w:w w:val="99"/>
                <w:sz w:val="20"/>
                <w:lang w:val="tr-TR"/>
              </w:rPr>
              <w:t>P</w:t>
            </w:r>
            <w:r w:rsidRPr="000F59F6">
              <w:rPr>
                <w:w w:val="99"/>
                <w:sz w:val="20"/>
                <w:lang w:val="tr-TR"/>
              </w:rPr>
              <w:t>s</w:t>
            </w:r>
            <w:r w:rsidRPr="000F59F6">
              <w:rPr>
                <w:spacing w:val="-1"/>
                <w:w w:val="99"/>
                <w:sz w:val="20"/>
                <w:lang w:val="tr-TR"/>
              </w:rPr>
              <w:t>i</w:t>
            </w:r>
            <w:r w:rsidRPr="000F59F6">
              <w:rPr>
                <w:w w:val="99"/>
                <w:sz w:val="20"/>
                <w:lang w:val="tr-TR"/>
              </w:rPr>
              <w:t>k</w:t>
            </w:r>
            <w:r w:rsidRPr="000F59F6">
              <w:rPr>
                <w:spacing w:val="-1"/>
                <w:w w:val="99"/>
                <w:sz w:val="20"/>
                <w:lang w:val="tr-TR"/>
              </w:rPr>
              <w:t>o</w:t>
            </w:r>
            <w:r w:rsidRPr="000F59F6">
              <w:rPr>
                <w:w w:val="99"/>
                <w:sz w:val="20"/>
                <w:lang w:val="tr-TR"/>
              </w:rPr>
              <w:t>l</w:t>
            </w:r>
            <w:r w:rsidRPr="000F59F6">
              <w:rPr>
                <w:spacing w:val="-1"/>
                <w:w w:val="99"/>
                <w:sz w:val="20"/>
                <w:lang w:val="tr-TR"/>
              </w:rPr>
              <w:t xml:space="preserve">ojik </w:t>
            </w:r>
            <w:r w:rsidRPr="000F59F6">
              <w:rPr>
                <w:w w:val="99"/>
                <w:sz w:val="20"/>
                <w:lang w:val="tr-TR"/>
              </w:rPr>
              <w:t>Da</w:t>
            </w:r>
            <w:r w:rsidRPr="000F59F6">
              <w:rPr>
                <w:spacing w:val="-1"/>
                <w:w w:val="99"/>
                <w:sz w:val="20"/>
                <w:lang w:val="tr-TR"/>
              </w:rPr>
              <w:t>nı</w:t>
            </w:r>
            <w:r w:rsidRPr="000F59F6">
              <w:rPr>
                <w:w w:val="99"/>
                <w:sz w:val="20"/>
                <w:lang w:val="tr-TR"/>
              </w:rPr>
              <w:t>ş</w:t>
            </w:r>
            <w:r w:rsidRPr="000F59F6">
              <w:rPr>
                <w:spacing w:val="-1"/>
                <w:w w:val="99"/>
                <w:sz w:val="20"/>
                <w:lang w:val="tr-TR"/>
              </w:rPr>
              <w:t>m</w:t>
            </w:r>
            <w:r w:rsidRPr="000F59F6">
              <w:rPr>
                <w:w w:val="99"/>
                <w:sz w:val="20"/>
                <w:lang w:val="tr-TR"/>
              </w:rPr>
              <w:t>an</w:t>
            </w:r>
            <w:r w:rsidR="00EC4AFC">
              <w:rPr>
                <w:w w:val="99"/>
                <w:sz w:val="20"/>
                <w:lang w:val="tr-TR"/>
              </w:rPr>
              <w:t xml:space="preserve">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1374" w:type="dxa"/>
            <w:vMerge w:val="restart"/>
            <w:textDirection w:val="btLr"/>
          </w:tcPr>
          <w:p w:rsidR="00272413" w:rsidRPr="000F59F6" w:rsidRDefault="00272413" w:rsidP="00993C34">
            <w:pPr>
              <w:pStyle w:val="TableParagraph"/>
              <w:spacing w:before="105"/>
              <w:ind w:left="112"/>
              <w:rPr>
                <w:sz w:val="20"/>
                <w:lang w:val="tr-TR"/>
              </w:rPr>
            </w:pPr>
            <w:r w:rsidRPr="000F59F6">
              <w:rPr>
                <w:w w:val="99"/>
                <w:sz w:val="20"/>
                <w:lang w:val="tr-TR"/>
              </w:rPr>
              <w:t>G</w:t>
            </w:r>
            <w:r w:rsidRPr="000F59F6">
              <w:rPr>
                <w:spacing w:val="-1"/>
                <w:w w:val="99"/>
                <w:sz w:val="20"/>
                <w:lang w:val="tr-TR"/>
              </w:rPr>
              <w:t>ör</w:t>
            </w:r>
            <w:r w:rsidRPr="000F59F6">
              <w:rPr>
                <w:w w:val="99"/>
                <w:sz w:val="20"/>
                <w:lang w:val="tr-TR"/>
              </w:rPr>
              <w:t>üş</w:t>
            </w:r>
            <w:r w:rsidRPr="000F59F6">
              <w:rPr>
                <w:spacing w:val="-1"/>
                <w:w w:val="99"/>
                <w:sz w:val="20"/>
                <w:lang w:val="tr-TR"/>
              </w:rPr>
              <w:t>m</w:t>
            </w:r>
            <w:r w:rsidRPr="000F59F6">
              <w:rPr>
                <w:w w:val="99"/>
                <w:sz w:val="20"/>
                <w:lang w:val="tr-TR"/>
              </w:rPr>
              <w:t>e</w:t>
            </w:r>
            <w:r w:rsidR="00EC4AFC">
              <w:rPr>
                <w:w w:val="99"/>
                <w:sz w:val="20"/>
                <w:lang w:val="tr-TR"/>
              </w:rPr>
              <w:t xml:space="preserve"> </w:t>
            </w:r>
            <w:r w:rsidRPr="000F59F6">
              <w:rPr>
                <w:spacing w:val="-1"/>
                <w:w w:val="99"/>
                <w:sz w:val="20"/>
                <w:lang w:val="tr-TR"/>
              </w:rPr>
              <w:t>Od</w:t>
            </w:r>
            <w:r w:rsidRPr="000F59F6">
              <w:rPr>
                <w:w w:val="99"/>
                <w:sz w:val="20"/>
                <w:lang w:val="tr-TR"/>
              </w:rPr>
              <w:t>ası</w:t>
            </w:r>
            <w:r w:rsidR="00EC4AFC">
              <w:rPr>
                <w:w w:val="99"/>
                <w:sz w:val="20"/>
                <w:lang w:val="tr-TR"/>
              </w:rPr>
              <w:t xml:space="preserve">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3416" w:type="dxa"/>
            <w:gridSpan w:val="3"/>
            <w:shd w:val="clear" w:color="auto" w:fill="E2EFD9"/>
          </w:tcPr>
          <w:p w:rsidR="00272413" w:rsidRPr="000F59F6" w:rsidRDefault="00272413" w:rsidP="00993C34">
            <w:pPr>
              <w:pStyle w:val="TableParagraph"/>
              <w:spacing w:before="1"/>
              <w:ind w:left="969" w:right="246" w:hanging="699"/>
              <w:rPr>
                <w:sz w:val="20"/>
                <w:lang w:val="tr-TR"/>
              </w:rPr>
            </w:pPr>
            <w:r w:rsidRPr="000F59F6">
              <w:rPr>
                <w:sz w:val="20"/>
                <w:lang w:val="tr-TR"/>
              </w:rPr>
              <w:t>Danışmanlık Hizmeti Alan</w:t>
            </w:r>
          </w:p>
        </w:tc>
        <w:tc>
          <w:tcPr>
            <w:tcW w:w="4481" w:type="dxa"/>
            <w:gridSpan w:val="3"/>
            <w:shd w:val="clear" w:color="auto" w:fill="E2EFD9"/>
          </w:tcPr>
          <w:p w:rsidR="00272413" w:rsidRPr="000F59F6" w:rsidRDefault="00272413" w:rsidP="00993C34">
            <w:pPr>
              <w:pStyle w:val="TableParagraph"/>
              <w:spacing w:before="1"/>
              <w:ind w:left="282" w:right="278" w:firstLine="7"/>
              <w:jc w:val="both"/>
              <w:rPr>
                <w:sz w:val="20"/>
                <w:lang w:val="tr-TR"/>
              </w:rPr>
            </w:pPr>
            <w:r w:rsidRPr="000F59F6">
              <w:rPr>
                <w:sz w:val="20"/>
                <w:lang w:val="tr-TR"/>
              </w:rPr>
              <w:t>Rehberlik Hizmetleri İle İlgili Düzenlenen Eğitim/Paylaşım Toplantısı vb. Faaliyet Sayısı</w:t>
            </w:r>
          </w:p>
        </w:tc>
      </w:tr>
      <w:tr w:rsidR="00272413" w:rsidRPr="000F59F6" w:rsidTr="0053276C">
        <w:trPr>
          <w:trHeight w:val="2921"/>
        </w:trPr>
        <w:tc>
          <w:tcPr>
            <w:tcW w:w="1379" w:type="dxa"/>
            <w:vMerge/>
            <w:tcBorders>
              <w:top w:val="nil"/>
            </w:tcBorders>
            <w:textDirection w:val="btLr"/>
          </w:tcPr>
          <w:p w:rsidR="00272413" w:rsidRPr="000F59F6" w:rsidRDefault="00272413" w:rsidP="00993C34">
            <w:pPr>
              <w:rPr>
                <w:sz w:val="2"/>
                <w:szCs w:val="2"/>
                <w:lang w:val="tr-TR"/>
              </w:rPr>
            </w:pPr>
          </w:p>
        </w:tc>
        <w:tc>
          <w:tcPr>
            <w:tcW w:w="1377" w:type="dxa"/>
            <w:vMerge/>
            <w:tcBorders>
              <w:top w:val="nil"/>
            </w:tcBorders>
            <w:textDirection w:val="btLr"/>
          </w:tcPr>
          <w:p w:rsidR="00272413" w:rsidRPr="000F59F6" w:rsidRDefault="00272413" w:rsidP="00993C34">
            <w:pPr>
              <w:rPr>
                <w:sz w:val="2"/>
                <w:szCs w:val="2"/>
                <w:lang w:val="tr-TR"/>
              </w:rPr>
            </w:pPr>
          </w:p>
        </w:tc>
        <w:tc>
          <w:tcPr>
            <w:tcW w:w="1379" w:type="dxa"/>
            <w:vMerge/>
            <w:tcBorders>
              <w:top w:val="nil"/>
            </w:tcBorders>
            <w:textDirection w:val="btLr"/>
          </w:tcPr>
          <w:p w:rsidR="00272413" w:rsidRPr="000F59F6" w:rsidRDefault="00272413" w:rsidP="00993C34">
            <w:pPr>
              <w:rPr>
                <w:sz w:val="2"/>
                <w:szCs w:val="2"/>
                <w:lang w:val="tr-TR"/>
              </w:rPr>
            </w:pPr>
          </w:p>
        </w:tc>
        <w:tc>
          <w:tcPr>
            <w:tcW w:w="1374" w:type="dxa"/>
            <w:vMerge/>
            <w:tcBorders>
              <w:top w:val="nil"/>
            </w:tcBorders>
            <w:textDirection w:val="btLr"/>
          </w:tcPr>
          <w:p w:rsidR="00272413" w:rsidRPr="000F59F6" w:rsidRDefault="00272413" w:rsidP="00993C34">
            <w:pPr>
              <w:rPr>
                <w:sz w:val="2"/>
                <w:szCs w:val="2"/>
                <w:lang w:val="tr-TR"/>
              </w:rPr>
            </w:pPr>
          </w:p>
        </w:tc>
        <w:tc>
          <w:tcPr>
            <w:tcW w:w="1169" w:type="dxa"/>
            <w:textDirection w:val="btLr"/>
          </w:tcPr>
          <w:p w:rsidR="00272413" w:rsidRPr="000F59F6" w:rsidRDefault="00272413" w:rsidP="00993C34">
            <w:pPr>
              <w:pStyle w:val="TableParagraph"/>
              <w:spacing w:before="107"/>
              <w:ind w:left="112"/>
              <w:rPr>
                <w:sz w:val="20"/>
                <w:lang w:val="tr-TR"/>
              </w:rPr>
            </w:pPr>
            <w:r w:rsidRPr="000F59F6">
              <w:rPr>
                <w:spacing w:val="-1"/>
                <w:w w:val="99"/>
                <w:sz w:val="20"/>
                <w:lang w:val="tr-TR"/>
              </w:rPr>
              <w:t>Öğr</w:t>
            </w:r>
            <w:r w:rsidRPr="000F59F6">
              <w:rPr>
                <w:w w:val="99"/>
                <w:sz w:val="20"/>
                <w:lang w:val="tr-TR"/>
              </w:rPr>
              <w:t>e</w:t>
            </w:r>
            <w:r w:rsidRPr="000F59F6">
              <w:rPr>
                <w:spacing w:val="-1"/>
                <w:w w:val="99"/>
                <w:sz w:val="20"/>
                <w:lang w:val="tr-TR"/>
              </w:rPr>
              <w:t>n</w:t>
            </w:r>
            <w:r w:rsidRPr="000F59F6">
              <w:rPr>
                <w:w w:val="99"/>
                <w:sz w:val="20"/>
                <w:lang w:val="tr-TR"/>
              </w:rPr>
              <w:t>ci</w:t>
            </w:r>
            <w:r w:rsidR="00EC4AFC">
              <w:rPr>
                <w:w w:val="99"/>
                <w:sz w:val="20"/>
                <w:lang w:val="tr-TR"/>
              </w:rPr>
              <w:t xml:space="preserve">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1349" w:type="dxa"/>
            <w:textDirection w:val="btLr"/>
          </w:tcPr>
          <w:p w:rsidR="00272413" w:rsidRPr="000F59F6" w:rsidRDefault="00272413" w:rsidP="00993C34">
            <w:pPr>
              <w:pStyle w:val="TableParagraph"/>
              <w:spacing w:before="107"/>
              <w:ind w:left="112"/>
              <w:rPr>
                <w:sz w:val="20"/>
                <w:lang w:val="tr-TR"/>
              </w:rPr>
            </w:pPr>
            <w:r w:rsidRPr="000F59F6">
              <w:rPr>
                <w:spacing w:val="-1"/>
                <w:w w:val="99"/>
                <w:sz w:val="20"/>
                <w:lang w:val="tr-TR"/>
              </w:rPr>
              <w:t>Öğr</w:t>
            </w:r>
            <w:r w:rsidRPr="000F59F6">
              <w:rPr>
                <w:w w:val="99"/>
                <w:sz w:val="20"/>
                <w:lang w:val="tr-TR"/>
              </w:rPr>
              <w:t>e</w:t>
            </w:r>
            <w:r w:rsidRPr="000F59F6">
              <w:rPr>
                <w:spacing w:val="-1"/>
                <w:w w:val="99"/>
                <w:sz w:val="20"/>
                <w:lang w:val="tr-TR"/>
              </w:rPr>
              <w:t>tm</w:t>
            </w:r>
            <w:r w:rsidRPr="000F59F6">
              <w:rPr>
                <w:w w:val="99"/>
                <w:sz w:val="20"/>
                <w:lang w:val="tr-TR"/>
              </w:rPr>
              <w:t>en</w:t>
            </w:r>
            <w:r w:rsidR="00EC4AFC">
              <w:rPr>
                <w:w w:val="99"/>
                <w:sz w:val="20"/>
                <w:lang w:val="tr-TR"/>
              </w:rPr>
              <w:t xml:space="preserve">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899" w:type="dxa"/>
            <w:textDirection w:val="btLr"/>
          </w:tcPr>
          <w:p w:rsidR="00272413" w:rsidRPr="000F59F6" w:rsidRDefault="00272413" w:rsidP="00993C34">
            <w:pPr>
              <w:pStyle w:val="TableParagraph"/>
              <w:spacing w:before="107"/>
              <w:ind w:left="112"/>
              <w:rPr>
                <w:sz w:val="20"/>
                <w:lang w:val="tr-TR"/>
              </w:rPr>
            </w:pPr>
            <w:r w:rsidRPr="000F59F6">
              <w:rPr>
                <w:spacing w:val="-1"/>
                <w:w w:val="99"/>
                <w:sz w:val="20"/>
                <w:lang w:val="tr-TR"/>
              </w:rPr>
              <w:t>V</w:t>
            </w:r>
            <w:r w:rsidRPr="000F59F6">
              <w:rPr>
                <w:w w:val="99"/>
                <w:sz w:val="20"/>
                <w:lang w:val="tr-TR"/>
              </w:rPr>
              <w:t>eli</w:t>
            </w:r>
            <w:r w:rsidR="00EC4AFC">
              <w:rPr>
                <w:w w:val="99"/>
                <w:sz w:val="20"/>
                <w:lang w:val="tr-TR"/>
              </w:rPr>
              <w:t xml:space="preserve">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1765" w:type="dxa"/>
            <w:textDirection w:val="btLr"/>
          </w:tcPr>
          <w:p w:rsidR="00272413" w:rsidRPr="000F59F6" w:rsidRDefault="00272413" w:rsidP="00993C34">
            <w:pPr>
              <w:pStyle w:val="TableParagraph"/>
              <w:spacing w:before="107"/>
              <w:ind w:left="112"/>
              <w:rPr>
                <w:sz w:val="20"/>
                <w:lang w:val="tr-TR"/>
              </w:rPr>
            </w:pPr>
            <w:r w:rsidRPr="000F59F6">
              <w:rPr>
                <w:spacing w:val="-1"/>
                <w:w w:val="99"/>
                <w:sz w:val="20"/>
                <w:lang w:val="tr-TR"/>
              </w:rPr>
              <w:t>Öğr</w:t>
            </w:r>
            <w:r w:rsidRPr="000F59F6">
              <w:rPr>
                <w:w w:val="99"/>
                <w:sz w:val="20"/>
                <w:lang w:val="tr-TR"/>
              </w:rPr>
              <w:t>e</w:t>
            </w:r>
            <w:r w:rsidRPr="000F59F6">
              <w:rPr>
                <w:spacing w:val="-1"/>
                <w:w w:val="99"/>
                <w:sz w:val="20"/>
                <w:lang w:val="tr-TR"/>
              </w:rPr>
              <w:t>tm</w:t>
            </w:r>
            <w:r w:rsidRPr="000F59F6">
              <w:rPr>
                <w:w w:val="99"/>
                <w:sz w:val="20"/>
                <w:lang w:val="tr-TR"/>
              </w:rPr>
              <w:t>e</w:t>
            </w:r>
            <w:r w:rsidRPr="000F59F6">
              <w:rPr>
                <w:spacing w:val="-1"/>
                <w:w w:val="99"/>
                <w:sz w:val="20"/>
                <w:lang w:val="tr-TR"/>
              </w:rPr>
              <w:t>n</w:t>
            </w:r>
            <w:r w:rsidRPr="000F59F6">
              <w:rPr>
                <w:w w:val="99"/>
                <w:sz w:val="20"/>
                <w:lang w:val="tr-TR"/>
              </w:rPr>
              <w:t>le</w:t>
            </w:r>
            <w:r w:rsidRPr="000F59F6">
              <w:rPr>
                <w:spacing w:val="-1"/>
                <w:w w:val="99"/>
                <w:sz w:val="20"/>
                <w:lang w:val="tr-TR"/>
              </w:rPr>
              <w:t>r</w:t>
            </w:r>
            <w:r w:rsidRPr="000F59F6">
              <w:rPr>
                <w:w w:val="99"/>
                <w:sz w:val="20"/>
                <w:lang w:val="tr-TR"/>
              </w:rPr>
              <w:t>e</w:t>
            </w:r>
            <w:r w:rsidR="00EC4AFC">
              <w:rPr>
                <w:w w:val="99"/>
                <w:sz w:val="20"/>
                <w:lang w:val="tr-TR"/>
              </w:rPr>
              <w:t xml:space="preserve"> </w:t>
            </w:r>
            <w:r w:rsidRPr="000F59F6">
              <w:rPr>
                <w:spacing w:val="-1"/>
                <w:w w:val="99"/>
                <w:sz w:val="20"/>
                <w:lang w:val="tr-TR"/>
              </w:rPr>
              <w:t>Yön</w:t>
            </w:r>
            <w:r w:rsidRPr="000F59F6">
              <w:rPr>
                <w:w w:val="99"/>
                <w:sz w:val="20"/>
                <w:lang w:val="tr-TR"/>
              </w:rPr>
              <w:t>el</w:t>
            </w:r>
            <w:r w:rsidRPr="000F59F6">
              <w:rPr>
                <w:spacing w:val="-1"/>
                <w:w w:val="99"/>
                <w:sz w:val="20"/>
                <w:lang w:val="tr-TR"/>
              </w:rPr>
              <w:t>i</w:t>
            </w:r>
            <w:r w:rsidRPr="000F59F6">
              <w:rPr>
                <w:w w:val="99"/>
                <w:sz w:val="20"/>
                <w:lang w:val="tr-TR"/>
              </w:rPr>
              <w:t>k</w:t>
            </w:r>
          </w:p>
        </w:tc>
        <w:tc>
          <w:tcPr>
            <w:tcW w:w="1600" w:type="dxa"/>
            <w:textDirection w:val="btLr"/>
          </w:tcPr>
          <w:p w:rsidR="00272413" w:rsidRPr="000F59F6" w:rsidRDefault="00272413" w:rsidP="00993C34">
            <w:pPr>
              <w:pStyle w:val="TableParagraph"/>
              <w:spacing w:before="105"/>
              <w:ind w:left="112"/>
              <w:rPr>
                <w:sz w:val="20"/>
                <w:lang w:val="tr-TR"/>
              </w:rPr>
            </w:pPr>
            <w:r w:rsidRPr="000F59F6">
              <w:rPr>
                <w:spacing w:val="-1"/>
                <w:w w:val="99"/>
                <w:sz w:val="20"/>
                <w:lang w:val="tr-TR"/>
              </w:rPr>
              <w:t>Öğr</w:t>
            </w:r>
            <w:r w:rsidRPr="000F59F6">
              <w:rPr>
                <w:w w:val="99"/>
                <w:sz w:val="20"/>
                <w:lang w:val="tr-TR"/>
              </w:rPr>
              <w:t>e</w:t>
            </w:r>
            <w:r w:rsidRPr="000F59F6">
              <w:rPr>
                <w:spacing w:val="-1"/>
                <w:w w:val="99"/>
                <w:sz w:val="20"/>
                <w:lang w:val="tr-TR"/>
              </w:rPr>
              <w:t>n</w:t>
            </w:r>
            <w:r w:rsidRPr="000F59F6">
              <w:rPr>
                <w:w w:val="99"/>
                <w:sz w:val="20"/>
                <w:lang w:val="tr-TR"/>
              </w:rPr>
              <w:t>c</w:t>
            </w:r>
            <w:r w:rsidRPr="000F59F6">
              <w:rPr>
                <w:spacing w:val="-1"/>
                <w:w w:val="99"/>
                <w:sz w:val="20"/>
                <w:lang w:val="tr-TR"/>
              </w:rPr>
              <w:t>i</w:t>
            </w:r>
            <w:r w:rsidRPr="000F59F6">
              <w:rPr>
                <w:w w:val="99"/>
                <w:sz w:val="20"/>
                <w:lang w:val="tr-TR"/>
              </w:rPr>
              <w:t>le</w:t>
            </w:r>
            <w:r w:rsidRPr="000F59F6">
              <w:rPr>
                <w:spacing w:val="-1"/>
                <w:w w:val="99"/>
                <w:sz w:val="20"/>
                <w:lang w:val="tr-TR"/>
              </w:rPr>
              <w:t>r</w:t>
            </w:r>
            <w:r w:rsidRPr="000F59F6">
              <w:rPr>
                <w:w w:val="99"/>
                <w:sz w:val="20"/>
                <w:lang w:val="tr-TR"/>
              </w:rPr>
              <w:t>e</w:t>
            </w:r>
            <w:r w:rsidR="00EC4AFC">
              <w:rPr>
                <w:w w:val="99"/>
                <w:sz w:val="20"/>
                <w:lang w:val="tr-TR"/>
              </w:rPr>
              <w:t xml:space="preserve"> </w:t>
            </w:r>
            <w:r w:rsidRPr="000F59F6">
              <w:rPr>
                <w:w w:val="99"/>
                <w:sz w:val="20"/>
                <w:lang w:val="tr-TR"/>
              </w:rPr>
              <w:t>Y</w:t>
            </w:r>
            <w:r w:rsidRPr="000F59F6">
              <w:rPr>
                <w:spacing w:val="-1"/>
                <w:w w:val="99"/>
                <w:sz w:val="20"/>
                <w:lang w:val="tr-TR"/>
              </w:rPr>
              <w:t>ön</w:t>
            </w:r>
            <w:r w:rsidRPr="000F59F6">
              <w:rPr>
                <w:w w:val="99"/>
                <w:sz w:val="20"/>
                <w:lang w:val="tr-TR"/>
              </w:rPr>
              <w:t>el</w:t>
            </w:r>
            <w:r w:rsidRPr="000F59F6">
              <w:rPr>
                <w:spacing w:val="-1"/>
                <w:w w:val="99"/>
                <w:sz w:val="20"/>
                <w:lang w:val="tr-TR"/>
              </w:rPr>
              <w:t>i</w:t>
            </w:r>
            <w:r w:rsidRPr="000F59F6">
              <w:rPr>
                <w:w w:val="99"/>
                <w:sz w:val="20"/>
                <w:lang w:val="tr-TR"/>
              </w:rPr>
              <w:t>k</w:t>
            </w:r>
          </w:p>
        </w:tc>
        <w:tc>
          <w:tcPr>
            <w:tcW w:w="1116" w:type="dxa"/>
            <w:textDirection w:val="btLr"/>
          </w:tcPr>
          <w:p w:rsidR="00272413" w:rsidRPr="000F59F6" w:rsidRDefault="00272413" w:rsidP="00993C34">
            <w:pPr>
              <w:pStyle w:val="TableParagraph"/>
              <w:spacing w:before="105"/>
              <w:ind w:left="112"/>
              <w:rPr>
                <w:sz w:val="20"/>
                <w:lang w:val="tr-TR"/>
              </w:rPr>
            </w:pPr>
            <w:r w:rsidRPr="000F59F6">
              <w:rPr>
                <w:spacing w:val="-1"/>
                <w:w w:val="99"/>
                <w:sz w:val="20"/>
                <w:lang w:val="tr-TR"/>
              </w:rPr>
              <w:t>V</w:t>
            </w:r>
            <w:r w:rsidRPr="000F59F6">
              <w:rPr>
                <w:w w:val="99"/>
                <w:sz w:val="20"/>
                <w:lang w:val="tr-TR"/>
              </w:rPr>
              <w:t>el</w:t>
            </w:r>
            <w:r w:rsidRPr="000F59F6">
              <w:rPr>
                <w:spacing w:val="-1"/>
                <w:w w:val="99"/>
                <w:sz w:val="20"/>
                <w:lang w:val="tr-TR"/>
              </w:rPr>
              <w:t>i</w:t>
            </w:r>
            <w:r w:rsidRPr="000F59F6">
              <w:rPr>
                <w:w w:val="99"/>
                <w:sz w:val="20"/>
                <w:lang w:val="tr-TR"/>
              </w:rPr>
              <w:t>le</w:t>
            </w:r>
            <w:r w:rsidRPr="000F59F6">
              <w:rPr>
                <w:spacing w:val="-1"/>
                <w:w w:val="99"/>
                <w:sz w:val="20"/>
                <w:lang w:val="tr-TR"/>
              </w:rPr>
              <w:t>r</w:t>
            </w:r>
            <w:r w:rsidRPr="000F59F6">
              <w:rPr>
                <w:w w:val="99"/>
                <w:sz w:val="20"/>
                <w:lang w:val="tr-TR"/>
              </w:rPr>
              <w:t>e</w:t>
            </w:r>
            <w:r w:rsidR="00EC4AFC">
              <w:rPr>
                <w:w w:val="99"/>
                <w:sz w:val="20"/>
                <w:lang w:val="tr-TR"/>
              </w:rPr>
              <w:t xml:space="preserve"> </w:t>
            </w:r>
            <w:r w:rsidRPr="000F59F6">
              <w:rPr>
                <w:spacing w:val="-1"/>
                <w:w w:val="99"/>
                <w:sz w:val="20"/>
                <w:lang w:val="tr-TR"/>
              </w:rPr>
              <w:t>Yön</w:t>
            </w:r>
            <w:r w:rsidRPr="000F59F6">
              <w:rPr>
                <w:w w:val="99"/>
                <w:sz w:val="20"/>
                <w:lang w:val="tr-TR"/>
              </w:rPr>
              <w:t>el</w:t>
            </w:r>
            <w:r w:rsidRPr="000F59F6">
              <w:rPr>
                <w:spacing w:val="-1"/>
                <w:w w:val="99"/>
                <w:sz w:val="20"/>
                <w:lang w:val="tr-TR"/>
              </w:rPr>
              <w:t>i</w:t>
            </w:r>
            <w:r w:rsidRPr="000F59F6">
              <w:rPr>
                <w:w w:val="99"/>
                <w:sz w:val="20"/>
                <w:lang w:val="tr-TR"/>
              </w:rPr>
              <w:t>k</w:t>
            </w:r>
          </w:p>
        </w:tc>
      </w:tr>
      <w:tr w:rsidR="00272413" w:rsidRPr="000F59F6" w:rsidTr="0053276C">
        <w:trPr>
          <w:trHeight w:val="1231"/>
        </w:trPr>
        <w:tc>
          <w:tcPr>
            <w:tcW w:w="1379" w:type="dxa"/>
          </w:tcPr>
          <w:p w:rsidR="00272413" w:rsidRPr="000F59F6" w:rsidRDefault="00964E37" w:rsidP="00993C34">
            <w:pPr>
              <w:pStyle w:val="TableParagraph"/>
              <w:rPr>
                <w:rFonts w:ascii="Times New Roman"/>
                <w:sz w:val="18"/>
                <w:lang w:val="tr-TR"/>
              </w:rPr>
            </w:pPr>
            <w:r>
              <w:rPr>
                <w:rFonts w:ascii="Times New Roman"/>
                <w:sz w:val="18"/>
                <w:lang w:val="tr-TR"/>
              </w:rPr>
              <w:t>0</w:t>
            </w:r>
          </w:p>
        </w:tc>
        <w:tc>
          <w:tcPr>
            <w:tcW w:w="1377" w:type="dxa"/>
          </w:tcPr>
          <w:p w:rsidR="00272413" w:rsidRPr="000F59F6" w:rsidRDefault="00964E37" w:rsidP="00993C34">
            <w:pPr>
              <w:pStyle w:val="TableParagraph"/>
              <w:rPr>
                <w:rFonts w:ascii="Times New Roman"/>
                <w:sz w:val="18"/>
                <w:lang w:val="tr-TR"/>
              </w:rPr>
            </w:pPr>
            <w:r>
              <w:rPr>
                <w:rFonts w:ascii="Times New Roman"/>
                <w:sz w:val="18"/>
                <w:lang w:val="tr-TR"/>
              </w:rPr>
              <w:t>0</w:t>
            </w:r>
          </w:p>
        </w:tc>
        <w:tc>
          <w:tcPr>
            <w:tcW w:w="1379" w:type="dxa"/>
          </w:tcPr>
          <w:p w:rsidR="00272413" w:rsidRPr="000F59F6" w:rsidRDefault="00964E37" w:rsidP="00993C34">
            <w:pPr>
              <w:pStyle w:val="TableParagraph"/>
              <w:rPr>
                <w:rFonts w:ascii="Times New Roman"/>
                <w:sz w:val="18"/>
                <w:lang w:val="tr-TR"/>
              </w:rPr>
            </w:pPr>
            <w:r>
              <w:rPr>
                <w:rFonts w:ascii="Times New Roman"/>
                <w:sz w:val="18"/>
                <w:lang w:val="tr-TR"/>
              </w:rPr>
              <w:t>1</w:t>
            </w:r>
          </w:p>
        </w:tc>
        <w:tc>
          <w:tcPr>
            <w:tcW w:w="1374" w:type="dxa"/>
          </w:tcPr>
          <w:p w:rsidR="00272413" w:rsidRPr="000F59F6" w:rsidRDefault="00964E37" w:rsidP="00993C34">
            <w:pPr>
              <w:pStyle w:val="TableParagraph"/>
              <w:rPr>
                <w:rFonts w:ascii="Times New Roman"/>
                <w:sz w:val="18"/>
                <w:lang w:val="tr-TR"/>
              </w:rPr>
            </w:pPr>
            <w:r>
              <w:rPr>
                <w:rFonts w:ascii="Times New Roman"/>
                <w:sz w:val="18"/>
                <w:lang w:val="tr-TR"/>
              </w:rPr>
              <w:t>0</w:t>
            </w:r>
          </w:p>
        </w:tc>
        <w:tc>
          <w:tcPr>
            <w:tcW w:w="1169" w:type="dxa"/>
          </w:tcPr>
          <w:p w:rsidR="00272413" w:rsidRPr="000F59F6" w:rsidRDefault="00964E37" w:rsidP="00993C34">
            <w:pPr>
              <w:pStyle w:val="TableParagraph"/>
              <w:rPr>
                <w:rFonts w:ascii="Times New Roman"/>
                <w:sz w:val="18"/>
                <w:lang w:val="tr-TR"/>
              </w:rPr>
            </w:pPr>
            <w:r>
              <w:rPr>
                <w:rFonts w:ascii="Times New Roman"/>
                <w:sz w:val="18"/>
                <w:lang w:val="tr-TR"/>
              </w:rPr>
              <w:t>0</w:t>
            </w:r>
          </w:p>
        </w:tc>
        <w:tc>
          <w:tcPr>
            <w:tcW w:w="1349" w:type="dxa"/>
          </w:tcPr>
          <w:p w:rsidR="00272413" w:rsidRPr="000F59F6" w:rsidRDefault="00964E37" w:rsidP="00993C34">
            <w:pPr>
              <w:pStyle w:val="TableParagraph"/>
              <w:rPr>
                <w:rFonts w:ascii="Times New Roman"/>
                <w:sz w:val="18"/>
                <w:lang w:val="tr-TR"/>
              </w:rPr>
            </w:pPr>
            <w:r>
              <w:rPr>
                <w:rFonts w:ascii="Times New Roman"/>
                <w:sz w:val="18"/>
                <w:lang w:val="tr-TR"/>
              </w:rPr>
              <w:t>0</w:t>
            </w:r>
          </w:p>
        </w:tc>
        <w:tc>
          <w:tcPr>
            <w:tcW w:w="899" w:type="dxa"/>
          </w:tcPr>
          <w:p w:rsidR="00272413" w:rsidRPr="000F59F6" w:rsidRDefault="00964E37" w:rsidP="00993C34">
            <w:pPr>
              <w:pStyle w:val="TableParagraph"/>
              <w:rPr>
                <w:rFonts w:ascii="Times New Roman"/>
                <w:sz w:val="18"/>
                <w:lang w:val="tr-TR"/>
              </w:rPr>
            </w:pPr>
            <w:r>
              <w:rPr>
                <w:rFonts w:ascii="Times New Roman"/>
                <w:sz w:val="18"/>
                <w:lang w:val="tr-TR"/>
              </w:rPr>
              <w:t>0</w:t>
            </w:r>
          </w:p>
        </w:tc>
        <w:tc>
          <w:tcPr>
            <w:tcW w:w="1765" w:type="dxa"/>
          </w:tcPr>
          <w:p w:rsidR="00272413" w:rsidRPr="000F59F6" w:rsidRDefault="00964E37" w:rsidP="00993C34">
            <w:pPr>
              <w:pStyle w:val="TableParagraph"/>
              <w:rPr>
                <w:rFonts w:ascii="Times New Roman"/>
                <w:sz w:val="18"/>
                <w:lang w:val="tr-TR"/>
              </w:rPr>
            </w:pPr>
            <w:r>
              <w:rPr>
                <w:rFonts w:ascii="Times New Roman"/>
                <w:sz w:val="18"/>
                <w:lang w:val="tr-TR"/>
              </w:rPr>
              <w:t>0</w:t>
            </w:r>
          </w:p>
        </w:tc>
        <w:tc>
          <w:tcPr>
            <w:tcW w:w="1600" w:type="dxa"/>
          </w:tcPr>
          <w:p w:rsidR="00272413" w:rsidRPr="000F59F6" w:rsidRDefault="00964E37" w:rsidP="00993C34">
            <w:pPr>
              <w:pStyle w:val="TableParagraph"/>
              <w:rPr>
                <w:rFonts w:ascii="Times New Roman"/>
                <w:sz w:val="18"/>
                <w:lang w:val="tr-TR"/>
              </w:rPr>
            </w:pPr>
            <w:r>
              <w:rPr>
                <w:rFonts w:ascii="Times New Roman"/>
                <w:sz w:val="18"/>
                <w:lang w:val="tr-TR"/>
              </w:rPr>
              <w:t>0</w:t>
            </w:r>
          </w:p>
        </w:tc>
        <w:tc>
          <w:tcPr>
            <w:tcW w:w="1116" w:type="dxa"/>
          </w:tcPr>
          <w:p w:rsidR="00272413" w:rsidRPr="000F59F6" w:rsidRDefault="00964E37" w:rsidP="00993C34">
            <w:pPr>
              <w:pStyle w:val="TableParagraph"/>
              <w:rPr>
                <w:rFonts w:ascii="Times New Roman"/>
                <w:sz w:val="18"/>
                <w:lang w:val="tr-TR"/>
              </w:rPr>
            </w:pPr>
            <w:r>
              <w:rPr>
                <w:rFonts w:ascii="Times New Roman"/>
                <w:sz w:val="18"/>
                <w:lang w:val="tr-TR"/>
              </w:rPr>
              <w:t>0</w:t>
            </w:r>
          </w:p>
        </w:tc>
      </w:tr>
    </w:tbl>
    <w:p w:rsidR="00272413" w:rsidRPr="000F59F6" w:rsidRDefault="00272413" w:rsidP="00272413">
      <w:pPr>
        <w:rPr>
          <w:rFonts w:ascii="Times New Roman"/>
          <w:sz w:val="18"/>
        </w:rPr>
        <w:sectPr w:rsidR="00272413" w:rsidRPr="000F59F6" w:rsidSect="00591BB1">
          <w:pgSz w:w="16840" w:h="11910" w:orient="landscape"/>
          <w:pgMar w:top="1260" w:right="1580" w:bottom="1260" w:left="1280" w:header="0" w:footer="1037" w:gutter="0"/>
          <w:cols w:space="708"/>
          <w:docGrid w:linePitch="299"/>
        </w:sectPr>
      </w:pPr>
    </w:p>
    <w:p w:rsidR="00272413" w:rsidRPr="000F59F6" w:rsidRDefault="00272413" w:rsidP="00591BB1">
      <w:pPr>
        <w:pStyle w:val="Balk4"/>
        <w:keepNext w:val="0"/>
        <w:keepLines w:val="0"/>
        <w:widowControl w:val="0"/>
        <w:numPr>
          <w:ilvl w:val="2"/>
          <w:numId w:val="37"/>
        </w:numPr>
        <w:tabs>
          <w:tab w:val="left" w:pos="812"/>
        </w:tabs>
        <w:autoSpaceDE w:val="0"/>
        <w:autoSpaceDN w:val="0"/>
        <w:spacing w:before="78" w:line="240" w:lineRule="auto"/>
        <w:ind w:left="811" w:hanging="693"/>
        <w:jc w:val="both"/>
        <w:rPr>
          <w:rFonts w:ascii="Cambria" w:eastAsia="Cambria" w:hAnsi="Cambria" w:cs="Cambria"/>
          <w:b/>
          <w:bCs/>
          <w:i w:val="0"/>
          <w:iCs w:val="0"/>
          <w:color w:val="auto"/>
          <w:kern w:val="0"/>
          <w:sz w:val="28"/>
          <w:szCs w:val="28"/>
        </w:rPr>
      </w:pPr>
      <w:r w:rsidRPr="000F59F6">
        <w:rPr>
          <w:rFonts w:ascii="Cambria" w:eastAsia="Cambria" w:hAnsi="Cambria" w:cs="Cambria"/>
          <w:b/>
          <w:bCs/>
          <w:i w:val="0"/>
          <w:iCs w:val="0"/>
          <w:color w:val="auto"/>
          <w:kern w:val="0"/>
          <w:sz w:val="28"/>
          <w:szCs w:val="28"/>
        </w:rPr>
        <w:lastRenderedPageBreak/>
        <w:t>Teknolojik Düzey</w:t>
      </w:r>
    </w:p>
    <w:p w:rsidR="00272413" w:rsidRPr="000F59F6" w:rsidRDefault="00272413" w:rsidP="00272413">
      <w:pPr>
        <w:pStyle w:val="GvdeMetni"/>
        <w:spacing w:before="1"/>
        <w:rPr>
          <w:lang w:val="tr-TR"/>
        </w:rPr>
      </w:pPr>
    </w:p>
    <w:p w:rsidR="00EC7485" w:rsidRPr="000F59F6" w:rsidRDefault="00272413" w:rsidP="00EC7485">
      <w:pPr>
        <w:ind w:left="118"/>
        <w:rPr>
          <w:b/>
          <w:color w:val="FF0000"/>
          <w:sz w:val="20"/>
        </w:rPr>
      </w:pPr>
      <w:r w:rsidRPr="000F59F6">
        <w:rPr>
          <w:b/>
          <w:sz w:val="20"/>
        </w:rPr>
        <w:t>Tablo 15. Teknolojik Araç-Gereç Durumu</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487"/>
        <w:gridCol w:w="2249"/>
        <w:gridCol w:w="1700"/>
        <w:gridCol w:w="1649"/>
        <w:gridCol w:w="1922"/>
      </w:tblGrid>
      <w:tr w:rsidR="00272413" w:rsidRPr="000F59F6" w:rsidTr="00964E37">
        <w:trPr>
          <w:trHeight w:val="477"/>
        </w:trPr>
        <w:tc>
          <w:tcPr>
            <w:tcW w:w="5487" w:type="dxa"/>
            <w:tcBorders>
              <w:bottom w:val="single" w:sz="6" w:space="0" w:color="000000"/>
              <w:right w:val="single" w:sz="6" w:space="0" w:color="000000"/>
            </w:tcBorders>
            <w:shd w:val="clear" w:color="auto" w:fill="E2EFD9"/>
          </w:tcPr>
          <w:p w:rsidR="00272413" w:rsidRPr="000F59F6" w:rsidRDefault="00272413" w:rsidP="00993C34">
            <w:pPr>
              <w:pStyle w:val="TableParagraph"/>
              <w:spacing w:line="234" w:lineRule="exact"/>
              <w:ind w:left="97"/>
              <w:rPr>
                <w:b/>
                <w:sz w:val="20"/>
                <w:lang w:val="tr-TR"/>
              </w:rPr>
            </w:pPr>
            <w:r w:rsidRPr="000F59F6">
              <w:rPr>
                <w:b/>
                <w:sz w:val="20"/>
                <w:lang w:val="tr-TR"/>
              </w:rPr>
              <w:t>Araç-Gereçler</w:t>
            </w:r>
          </w:p>
        </w:tc>
        <w:tc>
          <w:tcPr>
            <w:tcW w:w="2249" w:type="dxa"/>
            <w:tcBorders>
              <w:left w:val="single" w:sz="6" w:space="0" w:color="000000"/>
              <w:bottom w:val="single" w:sz="6" w:space="0" w:color="000000"/>
              <w:right w:val="single" w:sz="6" w:space="0" w:color="000000"/>
            </w:tcBorders>
            <w:shd w:val="clear" w:color="auto" w:fill="E2EFD9"/>
          </w:tcPr>
          <w:p w:rsidR="00272413" w:rsidRPr="000F59F6" w:rsidRDefault="006D3BA8" w:rsidP="00993C34">
            <w:pPr>
              <w:pStyle w:val="TableParagraph"/>
              <w:spacing w:before="1"/>
              <w:ind w:left="516" w:right="519"/>
              <w:jc w:val="center"/>
              <w:rPr>
                <w:b/>
                <w:sz w:val="20"/>
                <w:lang w:val="tr-TR"/>
              </w:rPr>
            </w:pPr>
            <w:r>
              <w:rPr>
                <w:b/>
                <w:sz w:val="20"/>
                <w:lang w:val="tr-TR"/>
              </w:rPr>
              <w:t>2022</w:t>
            </w:r>
          </w:p>
        </w:tc>
        <w:tc>
          <w:tcPr>
            <w:tcW w:w="1700" w:type="dxa"/>
            <w:tcBorders>
              <w:left w:val="single" w:sz="6" w:space="0" w:color="000000"/>
              <w:bottom w:val="single" w:sz="6" w:space="0" w:color="000000"/>
              <w:right w:val="single" w:sz="6" w:space="0" w:color="000000"/>
            </w:tcBorders>
            <w:shd w:val="clear" w:color="auto" w:fill="E2EFD9"/>
          </w:tcPr>
          <w:p w:rsidR="00272413" w:rsidRPr="000F59F6" w:rsidRDefault="00272413" w:rsidP="00993C34">
            <w:pPr>
              <w:pStyle w:val="TableParagraph"/>
              <w:spacing w:before="1"/>
              <w:ind w:left="347"/>
              <w:rPr>
                <w:b/>
                <w:sz w:val="20"/>
                <w:lang w:val="tr-TR"/>
              </w:rPr>
            </w:pPr>
            <w:r w:rsidRPr="000F59F6">
              <w:rPr>
                <w:b/>
                <w:sz w:val="20"/>
                <w:lang w:val="tr-TR"/>
              </w:rPr>
              <w:t>202</w:t>
            </w:r>
            <w:r w:rsidR="006D3BA8">
              <w:rPr>
                <w:b/>
                <w:sz w:val="20"/>
                <w:lang w:val="tr-TR"/>
              </w:rPr>
              <w:t>3</w:t>
            </w:r>
          </w:p>
        </w:tc>
        <w:tc>
          <w:tcPr>
            <w:tcW w:w="1649" w:type="dxa"/>
            <w:tcBorders>
              <w:left w:val="single" w:sz="6" w:space="0" w:color="000000"/>
              <w:bottom w:val="single" w:sz="6" w:space="0" w:color="000000"/>
              <w:right w:val="single" w:sz="6" w:space="0" w:color="000000"/>
            </w:tcBorders>
            <w:shd w:val="clear" w:color="auto" w:fill="E2EFD9"/>
          </w:tcPr>
          <w:p w:rsidR="00272413" w:rsidRPr="000F59F6" w:rsidRDefault="00272413" w:rsidP="00993C34">
            <w:pPr>
              <w:pStyle w:val="TableParagraph"/>
              <w:spacing w:before="1"/>
              <w:ind w:left="328"/>
              <w:rPr>
                <w:b/>
                <w:sz w:val="20"/>
                <w:lang w:val="tr-TR"/>
              </w:rPr>
            </w:pPr>
            <w:r w:rsidRPr="000F59F6">
              <w:rPr>
                <w:b/>
                <w:sz w:val="20"/>
                <w:lang w:val="tr-TR"/>
              </w:rPr>
              <w:t>202</w:t>
            </w:r>
            <w:r w:rsidR="006D3BA8">
              <w:rPr>
                <w:b/>
                <w:sz w:val="20"/>
                <w:lang w:val="tr-TR"/>
              </w:rPr>
              <w:t>4</w:t>
            </w:r>
          </w:p>
        </w:tc>
        <w:tc>
          <w:tcPr>
            <w:tcW w:w="1922" w:type="dxa"/>
            <w:tcBorders>
              <w:left w:val="single" w:sz="6" w:space="0" w:color="000000"/>
              <w:bottom w:val="single" w:sz="6" w:space="0" w:color="000000"/>
            </w:tcBorders>
            <w:shd w:val="clear" w:color="auto" w:fill="E2EFD9"/>
          </w:tcPr>
          <w:p w:rsidR="00272413" w:rsidRPr="000F59F6" w:rsidRDefault="00272413" w:rsidP="00993C34">
            <w:pPr>
              <w:pStyle w:val="TableParagraph"/>
              <w:spacing w:before="1"/>
              <w:ind w:left="342"/>
              <w:rPr>
                <w:b/>
                <w:sz w:val="20"/>
                <w:lang w:val="tr-TR"/>
              </w:rPr>
            </w:pPr>
            <w:r w:rsidRPr="000F59F6">
              <w:rPr>
                <w:b/>
                <w:sz w:val="20"/>
                <w:lang w:val="tr-TR"/>
              </w:rPr>
              <w:t>İhtiyaç</w:t>
            </w:r>
          </w:p>
        </w:tc>
      </w:tr>
      <w:tr w:rsidR="00272413" w:rsidRPr="000F59F6" w:rsidTr="00964E37">
        <w:trPr>
          <w:trHeight w:val="451"/>
        </w:trPr>
        <w:tc>
          <w:tcPr>
            <w:tcW w:w="5487" w:type="dxa"/>
            <w:tcBorders>
              <w:top w:val="single" w:sz="6" w:space="0" w:color="000000"/>
              <w:bottom w:val="single" w:sz="6" w:space="0" w:color="000000"/>
              <w:right w:val="single" w:sz="6" w:space="0" w:color="000000"/>
            </w:tcBorders>
          </w:tcPr>
          <w:p w:rsidR="00272413" w:rsidRPr="000F59F6" w:rsidRDefault="006D3BA8" w:rsidP="006D3BA8">
            <w:pPr>
              <w:pStyle w:val="TableParagraph"/>
              <w:spacing w:line="234" w:lineRule="exact"/>
              <w:rPr>
                <w:sz w:val="20"/>
                <w:lang w:val="tr-TR"/>
              </w:rPr>
            </w:pPr>
            <w:r w:rsidRPr="00045327">
              <w:t>Akıllı Tahta Sayısı</w:t>
            </w:r>
          </w:p>
        </w:tc>
        <w:tc>
          <w:tcPr>
            <w:tcW w:w="2249"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6D3BA8" w:rsidP="00993C34">
            <w:pPr>
              <w:pStyle w:val="TableParagraph"/>
              <w:rPr>
                <w:rFonts w:ascii="Times New Roman"/>
                <w:lang w:val="tr-TR"/>
              </w:rPr>
            </w:pPr>
            <w:r>
              <w:rPr>
                <w:rFonts w:ascii="Times New Roman"/>
                <w:lang w:val="tr-TR"/>
              </w:rPr>
              <w:t>0</w:t>
            </w:r>
          </w:p>
        </w:tc>
        <w:tc>
          <w:tcPr>
            <w:tcW w:w="1700" w:type="dxa"/>
            <w:tcBorders>
              <w:top w:val="single" w:sz="6" w:space="0" w:color="000000"/>
              <w:left w:val="single" w:sz="6" w:space="0" w:color="000000"/>
              <w:bottom w:val="single" w:sz="6" w:space="0" w:color="000000"/>
              <w:right w:val="single" w:sz="6" w:space="0" w:color="000000"/>
            </w:tcBorders>
          </w:tcPr>
          <w:p w:rsidR="00272413" w:rsidRPr="000F59F6" w:rsidRDefault="006D3BA8" w:rsidP="00993C34">
            <w:pPr>
              <w:pStyle w:val="TableParagraph"/>
              <w:rPr>
                <w:rFonts w:ascii="Times New Roman"/>
                <w:lang w:val="tr-TR"/>
              </w:rPr>
            </w:pPr>
            <w:r>
              <w:rPr>
                <w:rFonts w:ascii="Times New Roman"/>
                <w:lang w:val="tr-TR"/>
              </w:rPr>
              <w:t>0</w:t>
            </w:r>
          </w:p>
        </w:tc>
        <w:tc>
          <w:tcPr>
            <w:tcW w:w="1649"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6D3BA8" w:rsidP="00993C34">
            <w:pPr>
              <w:pStyle w:val="TableParagraph"/>
              <w:rPr>
                <w:rFonts w:ascii="Times New Roman"/>
                <w:lang w:val="tr-TR"/>
              </w:rPr>
            </w:pPr>
            <w:r>
              <w:rPr>
                <w:rFonts w:ascii="Times New Roman"/>
                <w:lang w:val="tr-TR"/>
              </w:rPr>
              <w:t>8</w:t>
            </w:r>
          </w:p>
        </w:tc>
        <w:tc>
          <w:tcPr>
            <w:tcW w:w="1922" w:type="dxa"/>
            <w:tcBorders>
              <w:top w:val="single" w:sz="6" w:space="0" w:color="000000"/>
              <w:left w:val="single" w:sz="6" w:space="0" w:color="000000"/>
              <w:bottom w:val="single" w:sz="6" w:space="0" w:color="000000"/>
            </w:tcBorders>
          </w:tcPr>
          <w:p w:rsidR="00272413" w:rsidRPr="000F59F6" w:rsidRDefault="006D3BA8" w:rsidP="00993C34">
            <w:pPr>
              <w:pStyle w:val="TableParagraph"/>
              <w:rPr>
                <w:rFonts w:ascii="Times New Roman"/>
                <w:lang w:val="tr-TR"/>
              </w:rPr>
            </w:pPr>
            <w:r>
              <w:rPr>
                <w:rFonts w:ascii="Times New Roman"/>
                <w:lang w:val="tr-TR"/>
              </w:rPr>
              <w:t>2</w:t>
            </w:r>
          </w:p>
        </w:tc>
      </w:tr>
      <w:tr w:rsidR="006D3BA8" w:rsidRPr="000F59F6" w:rsidTr="00964E37">
        <w:trPr>
          <w:trHeight w:val="345"/>
        </w:trPr>
        <w:tc>
          <w:tcPr>
            <w:tcW w:w="5487" w:type="dxa"/>
            <w:tcBorders>
              <w:top w:val="single" w:sz="6" w:space="0" w:color="000000"/>
              <w:bottom w:val="single" w:sz="6" w:space="0" w:color="000000"/>
              <w:right w:val="single" w:sz="6" w:space="0" w:color="000000"/>
            </w:tcBorders>
          </w:tcPr>
          <w:p w:rsidR="006D3BA8" w:rsidRPr="00045327" w:rsidRDefault="006D3BA8" w:rsidP="006D3BA8">
            <w:r w:rsidRPr="00045327">
              <w:t>Masaüstü Bilgisayar Sayısı</w:t>
            </w:r>
          </w:p>
        </w:tc>
        <w:tc>
          <w:tcPr>
            <w:tcW w:w="2249" w:type="dxa"/>
            <w:tcBorders>
              <w:top w:val="single" w:sz="6" w:space="0" w:color="000000"/>
              <w:left w:val="single" w:sz="6" w:space="0" w:color="000000"/>
              <w:bottom w:val="single" w:sz="6" w:space="0" w:color="000000"/>
              <w:right w:val="single" w:sz="6" w:space="0" w:color="000000"/>
            </w:tcBorders>
            <w:shd w:val="clear" w:color="auto" w:fill="E2EFD9"/>
          </w:tcPr>
          <w:p w:rsidR="006D3BA8" w:rsidRPr="000F59F6" w:rsidRDefault="006D3BA8" w:rsidP="00993C34">
            <w:pPr>
              <w:pStyle w:val="TableParagraph"/>
              <w:rPr>
                <w:rFonts w:ascii="Times New Roman"/>
                <w:sz w:val="18"/>
                <w:lang w:val="tr-TR"/>
              </w:rPr>
            </w:pPr>
          </w:p>
        </w:tc>
        <w:tc>
          <w:tcPr>
            <w:tcW w:w="1700" w:type="dxa"/>
            <w:tcBorders>
              <w:top w:val="single" w:sz="6" w:space="0" w:color="000000"/>
              <w:left w:val="single" w:sz="6" w:space="0" w:color="000000"/>
              <w:bottom w:val="single" w:sz="6" w:space="0" w:color="000000"/>
              <w:right w:val="single" w:sz="6" w:space="0" w:color="000000"/>
            </w:tcBorders>
          </w:tcPr>
          <w:p w:rsidR="006D3BA8" w:rsidRPr="000F59F6" w:rsidRDefault="006D3BA8" w:rsidP="00993C34">
            <w:pPr>
              <w:pStyle w:val="TableParagraph"/>
              <w:rPr>
                <w:rFonts w:ascii="Times New Roman"/>
                <w:sz w:val="18"/>
                <w:lang w:val="tr-TR"/>
              </w:rPr>
            </w:pPr>
            <w:r>
              <w:rPr>
                <w:rFonts w:ascii="Times New Roman"/>
                <w:sz w:val="18"/>
                <w:lang w:val="tr-TR"/>
              </w:rPr>
              <w:t>2</w:t>
            </w:r>
          </w:p>
        </w:tc>
        <w:tc>
          <w:tcPr>
            <w:tcW w:w="1649" w:type="dxa"/>
            <w:tcBorders>
              <w:top w:val="single" w:sz="6" w:space="0" w:color="000000"/>
              <w:left w:val="single" w:sz="6" w:space="0" w:color="000000"/>
              <w:bottom w:val="single" w:sz="6" w:space="0" w:color="000000"/>
              <w:right w:val="single" w:sz="6" w:space="0" w:color="000000"/>
            </w:tcBorders>
            <w:shd w:val="clear" w:color="auto" w:fill="E2EFD9"/>
          </w:tcPr>
          <w:p w:rsidR="006D3BA8" w:rsidRPr="000F59F6" w:rsidRDefault="006D3BA8" w:rsidP="00993C34">
            <w:pPr>
              <w:pStyle w:val="TableParagraph"/>
              <w:rPr>
                <w:rFonts w:ascii="Times New Roman"/>
                <w:sz w:val="18"/>
                <w:lang w:val="tr-TR"/>
              </w:rPr>
            </w:pPr>
          </w:p>
        </w:tc>
        <w:tc>
          <w:tcPr>
            <w:tcW w:w="1922" w:type="dxa"/>
            <w:tcBorders>
              <w:top w:val="single" w:sz="6" w:space="0" w:color="000000"/>
              <w:left w:val="single" w:sz="6" w:space="0" w:color="000000"/>
              <w:bottom w:val="single" w:sz="6" w:space="0" w:color="000000"/>
            </w:tcBorders>
          </w:tcPr>
          <w:p w:rsidR="006D3BA8" w:rsidRPr="000F59F6" w:rsidRDefault="006D3BA8" w:rsidP="00993C34">
            <w:pPr>
              <w:pStyle w:val="TableParagraph"/>
              <w:rPr>
                <w:rFonts w:ascii="Times New Roman"/>
                <w:sz w:val="18"/>
                <w:lang w:val="tr-TR"/>
              </w:rPr>
            </w:pPr>
            <w:r>
              <w:rPr>
                <w:rFonts w:ascii="Times New Roman"/>
                <w:sz w:val="18"/>
                <w:lang w:val="tr-TR"/>
              </w:rPr>
              <w:t>0</w:t>
            </w:r>
          </w:p>
        </w:tc>
      </w:tr>
      <w:tr w:rsidR="006D3BA8" w:rsidRPr="000F59F6" w:rsidTr="00964E37">
        <w:trPr>
          <w:trHeight w:val="345"/>
        </w:trPr>
        <w:tc>
          <w:tcPr>
            <w:tcW w:w="5487" w:type="dxa"/>
            <w:tcBorders>
              <w:top w:val="single" w:sz="6" w:space="0" w:color="000000"/>
              <w:bottom w:val="single" w:sz="6" w:space="0" w:color="000000"/>
              <w:right w:val="single" w:sz="6" w:space="0" w:color="000000"/>
            </w:tcBorders>
          </w:tcPr>
          <w:p w:rsidR="006D3BA8" w:rsidRPr="000F59F6" w:rsidRDefault="006D3BA8" w:rsidP="00993C34">
            <w:pPr>
              <w:pStyle w:val="TableParagraph"/>
              <w:rPr>
                <w:rFonts w:ascii="Times New Roman"/>
                <w:sz w:val="20"/>
                <w:lang w:val="tr-TR"/>
              </w:rPr>
            </w:pPr>
            <w:r w:rsidRPr="00045327">
              <w:t>Fotokopi Makinası Sayısı</w:t>
            </w:r>
          </w:p>
        </w:tc>
        <w:tc>
          <w:tcPr>
            <w:tcW w:w="2249" w:type="dxa"/>
            <w:tcBorders>
              <w:top w:val="single" w:sz="6" w:space="0" w:color="000000"/>
              <w:left w:val="single" w:sz="6" w:space="0" w:color="000000"/>
              <w:bottom w:val="single" w:sz="6" w:space="0" w:color="000000"/>
              <w:right w:val="single" w:sz="6" w:space="0" w:color="000000"/>
            </w:tcBorders>
            <w:shd w:val="clear" w:color="auto" w:fill="E2EFD9"/>
          </w:tcPr>
          <w:p w:rsidR="006D3BA8" w:rsidRPr="000F59F6" w:rsidRDefault="006D3BA8" w:rsidP="00993C34">
            <w:pPr>
              <w:pStyle w:val="TableParagraph"/>
              <w:rPr>
                <w:rFonts w:ascii="Times New Roman"/>
                <w:sz w:val="20"/>
                <w:lang w:val="tr-TR"/>
              </w:rPr>
            </w:pPr>
            <w:r>
              <w:rPr>
                <w:rFonts w:ascii="Times New Roman"/>
                <w:sz w:val="20"/>
                <w:lang w:val="tr-TR"/>
              </w:rPr>
              <w:t>1</w:t>
            </w:r>
          </w:p>
        </w:tc>
        <w:tc>
          <w:tcPr>
            <w:tcW w:w="1700" w:type="dxa"/>
            <w:tcBorders>
              <w:top w:val="single" w:sz="6" w:space="0" w:color="000000"/>
              <w:left w:val="single" w:sz="6" w:space="0" w:color="000000"/>
              <w:bottom w:val="single" w:sz="6" w:space="0" w:color="000000"/>
              <w:right w:val="single" w:sz="6" w:space="0" w:color="000000"/>
            </w:tcBorders>
          </w:tcPr>
          <w:p w:rsidR="006D3BA8" w:rsidRPr="000F59F6" w:rsidRDefault="006D3BA8" w:rsidP="00993C34">
            <w:pPr>
              <w:pStyle w:val="TableParagraph"/>
              <w:rPr>
                <w:rFonts w:ascii="Times New Roman"/>
                <w:sz w:val="20"/>
                <w:lang w:val="tr-TR"/>
              </w:rPr>
            </w:pPr>
          </w:p>
        </w:tc>
        <w:tc>
          <w:tcPr>
            <w:tcW w:w="1649" w:type="dxa"/>
            <w:tcBorders>
              <w:top w:val="single" w:sz="6" w:space="0" w:color="000000"/>
              <w:left w:val="single" w:sz="6" w:space="0" w:color="000000"/>
              <w:bottom w:val="single" w:sz="6" w:space="0" w:color="000000"/>
              <w:right w:val="single" w:sz="6" w:space="0" w:color="000000"/>
            </w:tcBorders>
            <w:shd w:val="clear" w:color="auto" w:fill="E2EFD9"/>
          </w:tcPr>
          <w:p w:rsidR="006D3BA8" w:rsidRPr="000F59F6" w:rsidRDefault="006D3BA8" w:rsidP="00993C34">
            <w:pPr>
              <w:pStyle w:val="TableParagraph"/>
              <w:rPr>
                <w:rFonts w:ascii="Times New Roman"/>
                <w:sz w:val="20"/>
                <w:lang w:val="tr-TR"/>
              </w:rPr>
            </w:pPr>
            <w:r>
              <w:rPr>
                <w:rFonts w:ascii="Times New Roman"/>
                <w:sz w:val="20"/>
                <w:lang w:val="tr-TR"/>
              </w:rPr>
              <w:t>1</w:t>
            </w:r>
          </w:p>
        </w:tc>
        <w:tc>
          <w:tcPr>
            <w:tcW w:w="1922" w:type="dxa"/>
            <w:tcBorders>
              <w:top w:val="single" w:sz="6" w:space="0" w:color="000000"/>
              <w:left w:val="single" w:sz="6" w:space="0" w:color="000000"/>
              <w:bottom w:val="single" w:sz="6" w:space="0" w:color="000000"/>
            </w:tcBorders>
          </w:tcPr>
          <w:p w:rsidR="006D3BA8" w:rsidRPr="000F59F6" w:rsidRDefault="006D3BA8" w:rsidP="00993C34">
            <w:pPr>
              <w:pStyle w:val="TableParagraph"/>
              <w:rPr>
                <w:rFonts w:ascii="Times New Roman"/>
                <w:sz w:val="20"/>
                <w:lang w:val="tr-TR"/>
              </w:rPr>
            </w:pPr>
            <w:r>
              <w:rPr>
                <w:rFonts w:ascii="Times New Roman"/>
                <w:sz w:val="20"/>
                <w:lang w:val="tr-TR"/>
              </w:rPr>
              <w:t>0</w:t>
            </w:r>
          </w:p>
        </w:tc>
      </w:tr>
      <w:tr w:rsidR="006D3BA8" w:rsidRPr="000F59F6" w:rsidTr="00964E37">
        <w:trPr>
          <w:trHeight w:val="345"/>
        </w:trPr>
        <w:tc>
          <w:tcPr>
            <w:tcW w:w="5487" w:type="dxa"/>
            <w:tcBorders>
              <w:top w:val="single" w:sz="6" w:space="0" w:color="000000"/>
              <w:bottom w:val="single" w:sz="6" w:space="0" w:color="000000"/>
              <w:right w:val="single" w:sz="6" w:space="0" w:color="000000"/>
            </w:tcBorders>
          </w:tcPr>
          <w:p w:rsidR="006D3BA8" w:rsidRPr="00045327" w:rsidRDefault="006D3BA8" w:rsidP="006D3BA8">
            <w:r w:rsidRPr="00045327">
              <w:t>Yazıcı Sayısı</w:t>
            </w:r>
          </w:p>
        </w:tc>
        <w:tc>
          <w:tcPr>
            <w:tcW w:w="2249" w:type="dxa"/>
            <w:tcBorders>
              <w:top w:val="single" w:sz="6" w:space="0" w:color="000000"/>
              <w:left w:val="single" w:sz="6" w:space="0" w:color="000000"/>
              <w:bottom w:val="single" w:sz="6" w:space="0" w:color="000000"/>
              <w:right w:val="single" w:sz="6" w:space="0" w:color="000000"/>
            </w:tcBorders>
            <w:shd w:val="clear" w:color="auto" w:fill="E2EFD9"/>
          </w:tcPr>
          <w:p w:rsidR="006D3BA8" w:rsidRPr="000F59F6" w:rsidRDefault="006D3BA8" w:rsidP="00993C34">
            <w:pPr>
              <w:pStyle w:val="TableParagraph"/>
              <w:rPr>
                <w:rFonts w:ascii="Times New Roman"/>
                <w:sz w:val="20"/>
                <w:lang w:val="tr-TR"/>
              </w:rPr>
            </w:pPr>
            <w:r>
              <w:rPr>
                <w:rFonts w:ascii="Times New Roman"/>
                <w:sz w:val="20"/>
                <w:lang w:val="tr-TR"/>
              </w:rPr>
              <w:t>1</w:t>
            </w:r>
          </w:p>
        </w:tc>
        <w:tc>
          <w:tcPr>
            <w:tcW w:w="1700" w:type="dxa"/>
            <w:tcBorders>
              <w:top w:val="single" w:sz="6" w:space="0" w:color="000000"/>
              <w:left w:val="single" w:sz="6" w:space="0" w:color="000000"/>
              <w:bottom w:val="single" w:sz="6" w:space="0" w:color="000000"/>
              <w:right w:val="single" w:sz="6" w:space="0" w:color="000000"/>
            </w:tcBorders>
          </w:tcPr>
          <w:p w:rsidR="006D3BA8" w:rsidRPr="000F59F6" w:rsidRDefault="006D3BA8" w:rsidP="00993C34">
            <w:pPr>
              <w:pStyle w:val="TableParagraph"/>
              <w:rPr>
                <w:rFonts w:ascii="Times New Roman"/>
                <w:sz w:val="20"/>
                <w:lang w:val="tr-TR"/>
              </w:rPr>
            </w:pPr>
          </w:p>
        </w:tc>
        <w:tc>
          <w:tcPr>
            <w:tcW w:w="1649" w:type="dxa"/>
            <w:tcBorders>
              <w:top w:val="single" w:sz="6" w:space="0" w:color="000000"/>
              <w:left w:val="single" w:sz="6" w:space="0" w:color="000000"/>
              <w:bottom w:val="single" w:sz="6" w:space="0" w:color="000000"/>
              <w:right w:val="single" w:sz="6" w:space="0" w:color="000000"/>
            </w:tcBorders>
            <w:shd w:val="clear" w:color="auto" w:fill="E2EFD9"/>
          </w:tcPr>
          <w:p w:rsidR="006D3BA8" w:rsidRPr="000F59F6" w:rsidRDefault="006D3BA8" w:rsidP="00993C34">
            <w:pPr>
              <w:pStyle w:val="TableParagraph"/>
              <w:rPr>
                <w:rFonts w:ascii="Times New Roman"/>
                <w:sz w:val="20"/>
                <w:lang w:val="tr-TR"/>
              </w:rPr>
            </w:pPr>
          </w:p>
        </w:tc>
        <w:tc>
          <w:tcPr>
            <w:tcW w:w="1922" w:type="dxa"/>
            <w:tcBorders>
              <w:top w:val="single" w:sz="6" w:space="0" w:color="000000"/>
              <w:left w:val="single" w:sz="6" w:space="0" w:color="000000"/>
              <w:bottom w:val="single" w:sz="6" w:space="0" w:color="000000"/>
            </w:tcBorders>
          </w:tcPr>
          <w:p w:rsidR="006D3BA8" w:rsidRPr="000F59F6" w:rsidRDefault="006D3BA8" w:rsidP="00993C34">
            <w:pPr>
              <w:pStyle w:val="TableParagraph"/>
              <w:rPr>
                <w:rFonts w:ascii="Times New Roman"/>
                <w:sz w:val="20"/>
                <w:lang w:val="tr-TR"/>
              </w:rPr>
            </w:pPr>
            <w:r>
              <w:rPr>
                <w:rFonts w:ascii="Times New Roman"/>
                <w:sz w:val="20"/>
                <w:lang w:val="tr-TR"/>
              </w:rPr>
              <w:t>0</w:t>
            </w:r>
          </w:p>
        </w:tc>
      </w:tr>
      <w:tr w:rsidR="006D3BA8" w:rsidRPr="000F59F6" w:rsidTr="00964E37">
        <w:trPr>
          <w:trHeight w:val="345"/>
        </w:trPr>
        <w:tc>
          <w:tcPr>
            <w:tcW w:w="5487" w:type="dxa"/>
            <w:tcBorders>
              <w:top w:val="single" w:sz="6" w:space="0" w:color="000000"/>
              <w:right w:val="single" w:sz="6" w:space="0" w:color="000000"/>
            </w:tcBorders>
          </w:tcPr>
          <w:p w:rsidR="006D3BA8" w:rsidRPr="000F59F6" w:rsidRDefault="006D3BA8" w:rsidP="00993C34">
            <w:pPr>
              <w:pStyle w:val="TableParagraph"/>
              <w:rPr>
                <w:rFonts w:ascii="Times New Roman"/>
                <w:sz w:val="20"/>
                <w:lang w:val="tr-TR"/>
              </w:rPr>
            </w:pPr>
            <w:r w:rsidRPr="00045327">
              <w:t>Taşınabilir Bilgisayar Sayısı</w:t>
            </w:r>
          </w:p>
        </w:tc>
        <w:tc>
          <w:tcPr>
            <w:tcW w:w="2249" w:type="dxa"/>
            <w:tcBorders>
              <w:top w:val="single" w:sz="6" w:space="0" w:color="000000"/>
              <w:left w:val="single" w:sz="6" w:space="0" w:color="000000"/>
              <w:right w:val="single" w:sz="6" w:space="0" w:color="000000"/>
            </w:tcBorders>
            <w:shd w:val="clear" w:color="auto" w:fill="E2EFD9"/>
          </w:tcPr>
          <w:p w:rsidR="006D3BA8" w:rsidRPr="000F59F6" w:rsidRDefault="006D3BA8" w:rsidP="00993C34">
            <w:pPr>
              <w:pStyle w:val="TableParagraph"/>
              <w:rPr>
                <w:rFonts w:ascii="Times New Roman"/>
                <w:sz w:val="20"/>
                <w:lang w:val="tr-TR"/>
              </w:rPr>
            </w:pPr>
          </w:p>
        </w:tc>
        <w:tc>
          <w:tcPr>
            <w:tcW w:w="1700" w:type="dxa"/>
            <w:tcBorders>
              <w:top w:val="single" w:sz="6" w:space="0" w:color="000000"/>
              <w:left w:val="single" w:sz="6" w:space="0" w:color="000000"/>
              <w:right w:val="single" w:sz="6" w:space="0" w:color="000000"/>
            </w:tcBorders>
          </w:tcPr>
          <w:p w:rsidR="006D3BA8" w:rsidRPr="000F59F6" w:rsidRDefault="006D3BA8" w:rsidP="00993C34">
            <w:pPr>
              <w:pStyle w:val="TableParagraph"/>
              <w:rPr>
                <w:rFonts w:ascii="Times New Roman"/>
                <w:sz w:val="20"/>
                <w:lang w:val="tr-TR"/>
              </w:rPr>
            </w:pPr>
          </w:p>
        </w:tc>
        <w:tc>
          <w:tcPr>
            <w:tcW w:w="1649" w:type="dxa"/>
            <w:tcBorders>
              <w:top w:val="single" w:sz="6" w:space="0" w:color="000000"/>
              <w:left w:val="single" w:sz="6" w:space="0" w:color="000000"/>
              <w:right w:val="single" w:sz="6" w:space="0" w:color="000000"/>
            </w:tcBorders>
            <w:shd w:val="clear" w:color="auto" w:fill="E2EFD9"/>
          </w:tcPr>
          <w:p w:rsidR="006D3BA8" w:rsidRPr="000F59F6" w:rsidRDefault="006D3BA8" w:rsidP="00993C34">
            <w:pPr>
              <w:pStyle w:val="TableParagraph"/>
              <w:rPr>
                <w:rFonts w:ascii="Times New Roman"/>
                <w:sz w:val="20"/>
                <w:lang w:val="tr-TR"/>
              </w:rPr>
            </w:pPr>
            <w:r>
              <w:rPr>
                <w:rFonts w:ascii="Times New Roman"/>
                <w:sz w:val="20"/>
                <w:lang w:val="tr-TR"/>
              </w:rPr>
              <w:t>1</w:t>
            </w:r>
          </w:p>
        </w:tc>
        <w:tc>
          <w:tcPr>
            <w:tcW w:w="1922" w:type="dxa"/>
            <w:tcBorders>
              <w:top w:val="single" w:sz="6" w:space="0" w:color="000000"/>
              <w:left w:val="single" w:sz="6" w:space="0" w:color="000000"/>
            </w:tcBorders>
          </w:tcPr>
          <w:p w:rsidR="006D3BA8" w:rsidRPr="000F59F6" w:rsidRDefault="006D3BA8" w:rsidP="00993C34">
            <w:pPr>
              <w:pStyle w:val="TableParagraph"/>
              <w:rPr>
                <w:rFonts w:ascii="Times New Roman"/>
                <w:sz w:val="20"/>
                <w:lang w:val="tr-TR"/>
              </w:rPr>
            </w:pPr>
            <w:r>
              <w:rPr>
                <w:rFonts w:ascii="Times New Roman"/>
                <w:sz w:val="20"/>
                <w:lang w:val="tr-TR"/>
              </w:rPr>
              <w:t>0</w:t>
            </w:r>
          </w:p>
        </w:tc>
      </w:tr>
    </w:tbl>
    <w:p w:rsidR="00272413" w:rsidRPr="000F59F6" w:rsidRDefault="00272413" w:rsidP="00272413">
      <w:pPr>
        <w:pStyle w:val="GvdeMetni"/>
        <w:spacing w:before="11"/>
        <w:rPr>
          <w:b/>
          <w:sz w:val="23"/>
          <w:lang w:val="tr-TR"/>
        </w:rPr>
      </w:pPr>
    </w:p>
    <w:p w:rsidR="00EC7485" w:rsidRPr="006D3BA8" w:rsidRDefault="00272413" w:rsidP="006D3BA8">
      <w:pPr>
        <w:pStyle w:val="GvdeMetni"/>
        <w:ind w:left="118" w:right="117"/>
        <w:jc w:val="both"/>
        <w:rPr>
          <w:color w:val="00B050"/>
          <w:lang w:val="tr-TR"/>
        </w:rPr>
      </w:pPr>
      <w:r w:rsidRPr="000F59F6">
        <w:rPr>
          <w:color w:val="00B050"/>
          <w:lang w:val="tr-TR"/>
        </w:rPr>
        <w:t>Okul/kurumun fiziki mekânlar açısından mevcut ve ihtiyaç durumunun da ortaya konulması gerekmektedir.</w:t>
      </w:r>
    </w:p>
    <w:p w:rsidR="00EC7485" w:rsidRPr="000F59F6" w:rsidRDefault="00272413" w:rsidP="00EC7485">
      <w:pPr>
        <w:ind w:left="118"/>
        <w:rPr>
          <w:b/>
          <w:color w:val="FF0000"/>
          <w:sz w:val="20"/>
        </w:rPr>
      </w:pPr>
      <w:r w:rsidRPr="000F59F6">
        <w:rPr>
          <w:b/>
          <w:sz w:val="20"/>
        </w:rPr>
        <w:t>Tablo 16</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965"/>
        <w:gridCol w:w="1702"/>
        <w:gridCol w:w="1480"/>
        <w:gridCol w:w="1441"/>
        <w:gridCol w:w="1678"/>
        <w:gridCol w:w="1833"/>
      </w:tblGrid>
      <w:tr w:rsidR="00272413" w:rsidRPr="000F59F6" w:rsidTr="00964E37">
        <w:trPr>
          <w:trHeight w:val="331"/>
        </w:trPr>
        <w:tc>
          <w:tcPr>
            <w:tcW w:w="4965" w:type="dxa"/>
          </w:tcPr>
          <w:p w:rsidR="00272413" w:rsidRPr="000F59F6" w:rsidRDefault="00272413" w:rsidP="00993C34">
            <w:pPr>
              <w:pStyle w:val="TableParagraph"/>
              <w:spacing w:line="234" w:lineRule="exact"/>
              <w:ind w:left="97"/>
              <w:rPr>
                <w:sz w:val="20"/>
                <w:lang w:val="tr-TR"/>
              </w:rPr>
            </w:pPr>
            <w:r w:rsidRPr="000F59F6">
              <w:rPr>
                <w:sz w:val="20"/>
                <w:lang w:val="tr-TR"/>
              </w:rPr>
              <w:t>Fiziki Mekân</w:t>
            </w:r>
          </w:p>
        </w:tc>
        <w:tc>
          <w:tcPr>
            <w:tcW w:w="1702" w:type="dxa"/>
            <w:shd w:val="clear" w:color="auto" w:fill="E2EFD9"/>
          </w:tcPr>
          <w:p w:rsidR="00272413" w:rsidRPr="000F59F6" w:rsidRDefault="00272413" w:rsidP="00993C34">
            <w:pPr>
              <w:pStyle w:val="TableParagraph"/>
              <w:spacing w:before="1"/>
              <w:ind w:left="392" w:right="397"/>
              <w:jc w:val="center"/>
              <w:rPr>
                <w:b/>
                <w:sz w:val="20"/>
                <w:lang w:val="tr-TR"/>
              </w:rPr>
            </w:pPr>
            <w:r w:rsidRPr="000F59F6">
              <w:rPr>
                <w:b/>
                <w:sz w:val="20"/>
                <w:lang w:val="tr-TR"/>
              </w:rPr>
              <w:t>Var</w:t>
            </w:r>
          </w:p>
        </w:tc>
        <w:tc>
          <w:tcPr>
            <w:tcW w:w="1480" w:type="dxa"/>
          </w:tcPr>
          <w:p w:rsidR="00272413" w:rsidRPr="000F59F6" w:rsidRDefault="00272413" w:rsidP="00993C34">
            <w:pPr>
              <w:pStyle w:val="TableParagraph"/>
              <w:spacing w:before="1"/>
              <w:ind w:left="323"/>
              <w:rPr>
                <w:b/>
                <w:sz w:val="20"/>
                <w:lang w:val="tr-TR"/>
              </w:rPr>
            </w:pPr>
            <w:r w:rsidRPr="000F59F6">
              <w:rPr>
                <w:b/>
                <w:sz w:val="20"/>
                <w:lang w:val="tr-TR"/>
              </w:rPr>
              <w:t>Yok</w:t>
            </w:r>
          </w:p>
        </w:tc>
        <w:tc>
          <w:tcPr>
            <w:tcW w:w="1441" w:type="dxa"/>
            <w:shd w:val="clear" w:color="auto" w:fill="E2EFD9"/>
          </w:tcPr>
          <w:p w:rsidR="00272413" w:rsidRPr="000F59F6" w:rsidRDefault="00272413" w:rsidP="00993C34">
            <w:pPr>
              <w:pStyle w:val="TableParagraph"/>
              <w:spacing w:before="1"/>
              <w:ind w:left="218"/>
              <w:rPr>
                <w:b/>
                <w:sz w:val="20"/>
                <w:lang w:val="tr-TR"/>
              </w:rPr>
            </w:pPr>
            <w:r w:rsidRPr="000F59F6">
              <w:rPr>
                <w:b/>
                <w:sz w:val="20"/>
                <w:lang w:val="tr-TR"/>
              </w:rPr>
              <w:t>Adedi</w:t>
            </w:r>
          </w:p>
        </w:tc>
        <w:tc>
          <w:tcPr>
            <w:tcW w:w="1678" w:type="dxa"/>
          </w:tcPr>
          <w:p w:rsidR="00272413" w:rsidRPr="000F59F6" w:rsidRDefault="00272413" w:rsidP="00993C34">
            <w:pPr>
              <w:pStyle w:val="TableParagraph"/>
              <w:spacing w:before="1"/>
              <w:ind w:left="253"/>
              <w:rPr>
                <w:b/>
                <w:sz w:val="20"/>
                <w:lang w:val="tr-TR"/>
              </w:rPr>
            </w:pPr>
            <w:r w:rsidRPr="000F59F6">
              <w:rPr>
                <w:b/>
                <w:sz w:val="20"/>
                <w:lang w:val="tr-TR"/>
              </w:rPr>
              <w:t>İhtiyaç</w:t>
            </w:r>
          </w:p>
        </w:tc>
        <w:tc>
          <w:tcPr>
            <w:tcW w:w="1833" w:type="dxa"/>
            <w:shd w:val="clear" w:color="auto" w:fill="E2EFD9"/>
          </w:tcPr>
          <w:p w:rsidR="00272413" w:rsidRPr="000F59F6" w:rsidRDefault="00272413" w:rsidP="00993C34">
            <w:pPr>
              <w:pStyle w:val="TableParagraph"/>
              <w:spacing w:before="1"/>
              <w:ind w:left="194"/>
              <w:rPr>
                <w:b/>
                <w:sz w:val="20"/>
                <w:lang w:val="tr-TR"/>
              </w:rPr>
            </w:pPr>
            <w:r w:rsidRPr="000F59F6">
              <w:rPr>
                <w:b/>
                <w:sz w:val="20"/>
                <w:lang w:val="tr-TR"/>
              </w:rPr>
              <w:t>Açıklama</w:t>
            </w:r>
          </w:p>
        </w:tc>
      </w:tr>
      <w:tr w:rsidR="00272413" w:rsidRPr="000F59F6" w:rsidTr="00964E37">
        <w:trPr>
          <w:trHeight w:val="465"/>
        </w:trPr>
        <w:tc>
          <w:tcPr>
            <w:tcW w:w="4965" w:type="dxa"/>
            <w:shd w:val="clear" w:color="auto" w:fill="E2EFD9"/>
          </w:tcPr>
          <w:p w:rsidR="00272413" w:rsidRPr="000F59F6" w:rsidRDefault="00272413" w:rsidP="00993C34">
            <w:pPr>
              <w:pStyle w:val="TableParagraph"/>
              <w:spacing w:line="234" w:lineRule="exact"/>
              <w:ind w:left="97"/>
              <w:rPr>
                <w:sz w:val="20"/>
                <w:lang w:val="tr-TR"/>
              </w:rPr>
            </w:pPr>
            <w:r w:rsidRPr="000F59F6">
              <w:rPr>
                <w:sz w:val="20"/>
                <w:lang w:val="tr-TR"/>
              </w:rPr>
              <w:t>Öğretmen Çalışma Odası</w:t>
            </w:r>
          </w:p>
        </w:tc>
        <w:tc>
          <w:tcPr>
            <w:tcW w:w="1702" w:type="dxa"/>
            <w:shd w:val="clear" w:color="auto" w:fill="E2EFD9"/>
          </w:tcPr>
          <w:p w:rsidR="00272413" w:rsidRPr="000F59F6" w:rsidRDefault="00F2526D" w:rsidP="00993C34">
            <w:pPr>
              <w:pStyle w:val="TableParagraph"/>
              <w:rPr>
                <w:rFonts w:ascii="Times New Roman"/>
                <w:lang w:val="tr-TR"/>
              </w:rPr>
            </w:pPr>
            <w:r w:rsidRPr="00A078D7">
              <w:rPr>
                <w:rFonts w:ascii="Times New Roman" w:hAnsi="Times New Roman"/>
                <w:b/>
                <w:szCs w:val="24"/>
              </w:rPr>
              <w:t>√</w:t>
            </w:r>
          </w:p>
        </w:tc>
        <w:tc>
          <w:tcPr>
            <w:tcW w:w="1480" w:type="dxa"/>
            <w:shd w:val="clear" w:color="auto" w:fill="E2EFD9"/>
          </w:tcPr>
          <w:p w:rsidR="00272413" w:rsidRPr="000F59F6" w:rsidRDefault="00272413" w:rsidP="00993C34">
            <w:pPr>
              <w:pStyle w:val="TableParagraph"/>
              <w:rPr>
                <w:rFonts w:ascii="Times New Roman"/>
                <w:lang w:val="tr-TR"/>
              </w:rPr>
            </w:pPr>
          </w:p>
        </w:tc>
        <w:tc>
          <w:tcPr>
            <w:tcW w:w="1441" w:type="dxa"/>
            <w:shd w:val="clear" w:color="auto" w:fill="E2EFD9"/>
          </w:tcPr>
          <w:p w:rsidR="00272413" w:rsidRPr="000F59F6" w:rsidRDefault="00F2526D" w:rsidP="00993C34">
            <w:pPr>
              <w:pStyle w:val="TableParagraph"/>
              <w:rPr>
                <w:rFonts w:ascii="Times New Roman"/>
                <w:lang w:val="tr-TR"/>
              </w:rPr>
            </w:pPr>
            <w:r>
              <w:rPr>
                <w:rFonts w:ascii="Times New Roman"/>
                <w:lang w:val="tr-TR"/>
              </w:rPr>
              <w:t>1</w:t>
            </w:r>
          </w:p>
        </w:tc>
        <w:tc>
          <w:tcPr>
            <w:tcW w:w="1678" w:type="dxa"/>
            <w:shd w:val="clear" w:color="auto" w:fill="E2EFD9"/>
          </w:tcPr>
          <w:p w:rsidR="00272413" w:rsidRPr="000F59F6" w:rsidRDefault="00F2526D" w:rsidP="00993C34">
            <w:pPr>
              <w:pStyle w:val="TableParagraph"/>
              <w:rPr>
                <w:rFonts w:ascii="Times New Roman"/>
                <w:lang w:val="tr-TR"/>
              </w:rPr>
            </w:pPr>
            <w:r>
              <w:rPr>
                <w:rFonts w:ascii="Times New Roman"/>
                <w:lang w:val="tr-TR"/>
              </w:rPr>
              <w:t>0</w:t>
            </w:r>
          </w:p>
        </w:tc>
        <w:tc>
          <w:tcPr>
            <w:tcW w:w="1833" w:type="dxa"/>
            <w:shd w:val="clear" w:color="auto" w:fill="E2EFD9"/>
          </w:tcPr>
          <w:p w:rsidR="00272413" w:rsidRPr="000F59F6" w:rsidRDefault="00272413" w:rsidP="00993C34">
            <w:pPr>
              <w:pStyle w:val="TableParagraph"/>
              <w:rPr>
                <w:rFonts w:ascii="Times New Roman"/>
                <w:lang w:val="tr-TR"/>
              </w:rPr>
            </w:pPr>
          </w:p>
        </w:tc>
      </w:tr>
      <w:tr w:rsidR="00272413" w:rsidRPr="000F59F6" w:rsidTr="00964E37">
        <w:trPr>
          <w:trHeight w:val="448"/>
        </w:trPr>
        <w:tc>
          <w:tcPr>
            <w:tcW w:w="4965" w:type="dxa"/>
          </w:tcPr>
          <w:p w:rsidR="00272413" w:rsidRPr="000F59F6" w:rsidRDefault="00272413" w:rsidP="00993C34">
            <w:pPr>
              <w:pStyle w:val="TableParagraph"/>
              <w:spacing w:before="16"/>
              <w:ind w:left="97"/>
              <w:rPr>
                <w:sz w:val="20"/>
                <w:lang w:val="tr-TR"/>
              </w:rPr>
            </w:pPr>
            <w:r w:rsidRPr="000F59F6">
              <w:rPr>
                <w:sz w:val="20"/>
                <w:lang w:val="tr-TR"/>
              </w:rPr>
              <w:t>Ekipman Odası</w:t>
            </w:r>
          </w:p>
        </w:tc>
        <w:tc>
          <w:tcPr>
            <w:tcW w:w="1702" w:type="dxa"/>
          </w:tcPr>
          <w:p w:rsidR="00272413" w:rsidRPr="000F59F6" w:rsidRDefault="00272413" w:rsidP="00993C34">
            <w:pPr>
              <w:pStyle w:val="TableParagraph"/>
              <w:rPr>
                <w:rFonts w:ascii="Times New Roman"/>
                <w:lang w:val="tr-TR"/>
              </w:rPr>
            </w:pPr>
          </w:p>
        </w:tc>
        <w:tc>
          <w:tcPr>
            <w:tcW w:w="1480" w:type="dxa"/>
          </w:tcPr>
          <w:p w:rsidR="00272413" w:rsidRPr="000F59F6" w:rsidRDefault="00F2526D" w:rsidP="00993C34">
            <w:pPr>
              <w:pStyle w:val="TableParagraph"/>
              <w:rPr>
                <w:rFonts w:ascii="Times New Roman"/>
                <w:lang w:val="tr-TR"/>
              </w:rPr>
            </w:pPr>
            <w:r w:rsidRPr="00A078D7">
              <w:rPr>
                <w:rFonts w:ascii="Times New Roman" w:hAnsi="Times New Roman"/>
                <w:b/>
                <w:szCs w:val="24"/>
              </w:rPr>
              <w:t>√</w:t>
            </w:r>
          </w:p>
        </w:tc>
        <w:tc>
          <w:tcPr>
            <w:tcW w:w="1441" w:type="dxa"/>
          </w:tcPr>
          <w:p w:rsidR="00272413" w:rsidRPr="000F59F6" w:rsidRDefault="00272413" w:rsidP="00993C34">
            <w:pPr>
              <w:pStyle w:val="TableParagraph"/>
              <w:rPr>
                <w:rFonts w:ascii="Times New Roman"/>
                <w:lang w:val="tr-TR"/>
              </w:rPr>
            </w:pPr>
          </w:p>
        </w:tc>
        <w:tc>
          <w:tcPr>
            <w:tcW w:w="1678" w:type="dxa"/>
          </w:tcPr>
          <w:p w:rsidR="00272413" w:rsidRPr="000F59F6" w:rsidRDefault="00F2526D" w:rsidP="00993C34">
            <w:pPr>
              <w:pStyle w:val="TableParagraph"/>
              <w:rPr>
                <w:rFonts w:ascii="Times New Roman"/>
                <w:lang w:val="tr-TR"/>
              </w:rPr>
            </w:pPr>
            <w:r>
              <w:rPr>
                <w:rFonts w:ascii="Times New Roman"/>
                <w:lang w:val="tr-TR"/>
              </w:rPr>
              <w:t>1</w:t>
            </w:r>
          </w:p>
        </w:tc>
        <w:tc>
          <w:tcPr>
            <w:tcW w:w="1833" w:type="dxa"/>
          </w:tcPr>
          <w:p w:rsidR="00272413" w:rsidRPr="000F59F6" w:rsidRDefault="00272413" w:rsidP="00993C34">
            <w:pPr>
              <w:pStyle w:val="TableParagraph"/>
              <w:rPr>
                <w:rFonts w:ascii="Times New Roman"/>
                <w:lang w:val="tr-TR"/>
              </w:rPr>
            </w:pPr>
          </w:p>
        </w:tc>
      </w:tr>
      <w:tr w:rsidR="00272413" w:rsidRPr="000F59F6" w:rsidTr="00964E37">
        <w:trPr>
          <w:trHeight w:val="430"/>
        </w:trPr>
        <w:tc>
          <w:tcPr>
            <w:tcW w:w="4965" w:type="dxa"/>
            <w:shd w:val="clear" w:color="auto" w:fill="E2EFD9"/>
          </w:tcPr>
          <w:p w:rsidR="00272413" w:rsidRPr="000F59F6" w:rsidRDefault="00272413" w:rsidP="00993C34">
            <w:pPr>
              <w:pStyle w:val="TableParagraph"/>
              <w:spacing w:before="13"/>
              <w:ind w:left="97"/>
              <w:rPr>
                <w:sz w:val="20"/>
                <w:lang w:val="tr-TR"/>
              </w:rPr>
            </w:pPr>
            <w:r w:rsidRPr="000F59F6">
              <w:rPr>
                <w:sz w:val="20"/>
                <w:lang w:val="tr-TR"/>
              </w:rPr>
              <w:t>Kütüphane</w:t>
            </w:r>
          </w:p>
        </w:tc>
        <w:tc>
          <w:tcPr>
            <w:tcW w:w="1702" w:type="dxa"/>
            <w:shd w:val="clear" w:color="auto" w:fill="E2EFD9"/>
          </w:tcPr>
          <w:p w:rsidR="00272413" w:rsidRPr="000F59F6" w:rsidRDefault="00F2526D" w:rsidP="00993C34">
            <w:pPr>
              <w:pStyle w:val="TableParagraph"/>
              <w:rPr>
                <w:rFonts w:ascii="Times New Roman"/>
                <w:lang w:val="tr-TR"/>
              </w:rPr>
            </w:pPr>
            <w:r w:rsidRPr="00A078D7">
              <w:rPr>
                <w:rFonts w:ascii="Times New Roman" w:hAnsi="Times New Roman"/>
                <w:b/>
                <w:szCs w:val="24"/>
              </w:rPr>
              <w:t>√</w:t>
            </w:r>
          </w:p>
        </w:tc>
        <w:tc>
          <w:tcPr>
            <w:tcW w:w="1480" w:type="dxa"/>
            <w:shd w:val="clear" w:color="auto" w:fill="E2EFD9"/>
          </w:tcPr>
          <w:p w:rsidR="00272413" w:rsidRPr="000F59F6" w:rsidRDefault="00272413" w:rsidP="00993C34">
            <w:pPr>
              <w:pStyle w:val="TableParagraph"/>
              <w:rPr>
                <w:rFonts w:ascii="Times New Roman"/>
                <w:lang w:val="tr-TR"/>
              </w:rPr>
            </w:pPr>
          </w:p>
        </w:tc>
        <w:tc>
          <w:tcPr>
            <w:tcW w:w="1441" w:type="dxa"/>
            <w:shd w:val="clear" w:color="auto" w:fill="E2EFD9"/>
          </w:tcPr>
          <w:p w:rsidR="00272413" w:rsidRPr="000F59F6" w:rsidRDefault="00F2526D" w:rsidP="00993C34">
            <w:pPr>
              <w:pStyle w:val="TableParagraph"/>
              <w:rPr>
                <w:rFonts w:ascii="Times New Roman"/>
                <w:lang w:val="tr-TR"/>
              </w:rPr>
            </w:pPr>
            <w:r>
              <w:rPr>
                <w:rFonts w:ascii="Times New Roman"/>
                <w:lang w:val="tr-TR"/>
              </w:rPr>
              <w:t>1</w:t>
            </w:r>
          </w:p>
        </w:tc>
        <w:tc>
          <w:tcPr>
            <w:tcW w:w="1678" w:type="dxa"/>
            <w:shd w:val="clear" w:color="auto" w:fill="E2EFD9"/>
          </w:tcPr>
          <w:p w:rsidR="00272413" w:rsidRPr="000F59F6" w:rsidRDefault="00272413" w:rsidP="00993C34">
            <w:pPr>
              <w:pStyle w:val="TableParagraph"/>
              <w:rPr>
                <w:rFonts w:ascii="Times New Roman"/>
                <w:lang w:val="tr-TR"/>
              </w:rPr>
            </w:pPr>
          </w:p>
        </w:tc>
        <w:tc>
          <w:tcPr>
            <w:tcW w:w="1833" w:type="dxa"/>
            <w:shd w:val="clear" w:color="auto" w:fill="E2EFD9"/>
          </w:tcPr>
          <w:p w:rsidR="00272413" w:rsidRPr="000F59F6" w:rsidRDefault="00272413" w:rsidP="00993C34">
            <w:pPr>
              <w:pStyle w:val="TableParagraph"/>
              <w:rPr>
                <w:rFonts w:ascii="Times New Roman"/>
                <w:lang w:val="tr-TR"/>
              </w:rPr>
            </w:pPr>
          </w:p>
        </w:tc>
      </w:tr>
      <w:tr w:rsidR="00272413" w:rsidRPr="000F59F6" w:rsidTr="00964E37">
        <w:trPr>
          <w:trHeight w:val="448"/>
        </w:trPr>
        <w:tc>
          <w:tcPr>
            <w:tcW w:w="4965" w:type="dxa"/>
          </w:tcPr>
          <w:p w:rsidR="00272413" w:rsidRPr="000F59F6" w:rsidRDefault="00272413" w:rsidP="00993C34">
            <w:pPr>
              <w:pStyle w:val="TableParagraph"/>
              <w:spacing w:before="16"/>
              <w:ind w:left="97"/>
              <w:rPr>
                <w:sz w:val="20"/>
                <w:lang w:val="tr-TR"/>
              </w:rPr>
            </w:pPr>
            <w:r w:rsidRPr="000F59F6">
              <w:rPr>
                <w:sz w:val="20"/>
                <w:lang w:val="tr-TR"/>
              </w:rPr>
              <w:t>Rehberlik Servisi</w:t>
            </w:r>
          </w:p>
        </w:tc>
        <w:tc>
          <w:tcPr>
            <w:tcW w:w="1702" w:type="dxa"/>
          </w:tcPr>
          <w:p w:rsidR="00272413" w:rsidRPr="000F59F6" w:rsidRDefault="00272413" w:rsidP="00993C34">
            <w:pPr>
              <w:pStyle w:val="TableParagraph"/>
              <w:rPr>
                <w:rFonts w:ascii="Times New Roman"/>
                <w:lang w:val="tr-TR"/>
              </w:rPr>
            </w:pPr>
          </w:p>
        </w:tc>
        <w:tc>
          <w:tcPr>
            <w:tcW w:w="1480" w:type="dxa"/>
          </w:tcPr>
          <w:p w:rsidR="00272413" w:rsidRPr="000F59F6" w:rsidRDefault="00F2526D" w:rsidP="00993C34">
            <w:pPr>
              <w:pStyle w:val="TableParagraph"/>
              <w:rPr>
                <w:rFonts w:ascii="Times New Roman"/>
                <w:lang w:val="tr-TR"/>
              </w:rPr>
            </w:pPr>
            <w:r w:rsidRPr="00A078D7">
              <w:rPr>
                <w:rFonts w:ascii="Times New Roman" w:hAnsi="Times New Roman"/>
                <w:b/>
                <w:szCs w:val="24"/>
              </w:rPr>
              <w:t>√</w:t>
            </w:r>
          </w:p>
        </w:tc>
        <w:tc>
          <w:tcPr>
            <w:tcW w:w="1441" w:type="dxa"/>
          </w:tcPr>
          <w:p w:rsidR="00272413" w:rsidRPr="000F59F6" w:rsidRDefault="00272413" w:rsidP="00993C34">
            <w:pPr>
              <w:pStyle w:val="TableParagraph"/>
              <w:rPr>
                <w:rFonts w:ascii="Times New Roman"/>
                <w:lang w:val="tr-TR"/>
              </w:rPr>
            </w:pPr>
          </w:p>
        </w:tc>
        <w:tc>
          <w:tcPr>
            <w:tcW w:w="1678" w:type="dxa"/>
          </w:tcPr>
          <w:p w:rsidR="00272413" w:rsidRPr="000F59F6" w:rsidRDefault="00F2526D" w:rsidP="00993C34">
            <w:pPr>
              <w:pStyle w:val="TableParagraph"/>
              <w:rPr>
                <w:rFonts w:ascii="Times New Roman"/>
                <w:lang w:val="tr-TR"/>
              </w:rPr>
            </w:pPr>
            <w:r>
              <w:rPr>
                <w:rFonts w:ascii="Times New Roman"/>
                <w:lang w:val="tr-TR"/>
              </w:rPr>
              <w:t>1</w:t>
            </w:r>
          </w:p>
        </w:tc>
        <w:tc>
          <w:tcPr>
            <w:tcW w:w="1833" w:type="dxa"/>
          </w:tcPr>
          <w:p w:rsidR="00272413" w:rsidRPr="000F59F6" w:rsidRDefault="00272413" w:rsidP="00993C34">
            <w:pPr>
              <w:pStyle w:val="TableParagraph"/>
              <w:rPr>
                <w:rFonts w:ascii="Times New Roman"/>
                <w:lang w:val="tr-TR"/>
              </w:rPr>
            </w:pPr>
          </w:p>
        </w:tc>
      </w:tr>
      <w:tr w:rsidR="00272413" w:rsidRPr="000F59F6" w:rsidTr="00964E37">
        <w:trPr>
          <w:trHeight w:val="547"/>
        </w:trPr>
        <w:tc>
          <w:tcPr>
            <w:tcW w:w="4965" w:type="dxa"/>
            <w:shd w:val="clear" w:color="auto" w:fill="E2EFD9"/>
          </w:tcPr>
          <w:p w:rsidR="00272413" w:rsidRPr="000F59F6" w:rsidRDefault="00272413" w:rsidP="00993C34">
            <w:pPr>
              <w:pStyle w:val="TableParagraph"/>
              <w:spacing w:before="84"/>
              <w:ind w:left="97"/>
              <w:rPr>
                <w:sz w:val="20"/>
                <w:lang w:val="tr-TR"/>
              </w:rPr>
            </w:pPr>
            <w:r w:rsidRPr="000F59F6">
              <w:rPr>
                <w:sz w:val="20"/>
                <w:lang w:val="tr-TR"/>
              </w:rPr>
              <w:t>Resim Odası</w:t>
            </w:r>
          </w:p>
        </w:tc>
        <w:tc>
          <w:tcPr>
            <w:tcW w:w="1702" w:type="dxa"/>
            <w:shd w:val="clear" w:color="auto" w:fill="E2EFD9"/>
          </w:tcPr>
          <w:p w:rsidR="00272413" w:rsidRPr="000F59F6" w:rsidRDefault="00272413" w:rsidP="00993C34">
            <w:pPr>
              <w:pStyle w:val="TableParagraph"/>
              <w:rPr>
                <w:rFonts w:ascii="Times New Roman"/>
                <w:lang w:val="tr-TR"/>
              </w:rPr>
            </w:pPr>
          </w:p>
        </w:tc>
        <w:tc>
          <w:tcPr>
            <w:tcW w:w="1480" w:type="dxa"/>
            <w:shd w:val="clear" w:color="auto" w:fill="E2EFD9"/>
          </w:tcPr>
          <w:p w:rsidR="00272413" w:rsidRPr="000F59F6" w:rsidRDefault="00F2526D" w:rsidP="00993C34">
            <w:pPr>
              <w:pStyle w:val="TableParagraph"/>
              <w:rPr>
                <w:rFonts w:ascii="Times New Roman"/>
                <w:lang w:val="tr-TR"/>
              </w:rPr>
            </w:pPr>
            <w:r w:rsidRPr="00A078D7">
              <w:rPr>
                <w:rFonts w:ascii="Times New Roman" w:hAnsi="Times New Roman"/>
                <w:b/>
                <w:szCs w:val="24"/>
              </w:rPr>
              <w:t>√</w:t>
            </w:r>
          </w:p>
        </w:tc>
        <w:tc>
          <w:tcPr>
            <w:tcW w:w="1441" w:type="dxa"/>
            <w:shd w:val="clear" w:color="auto" w:fill="E2EFD9"/>
          </w:tcPr>
          <w:p w:rsidR="00272413" w:rsidRPr="000F59F6" w:rsidRDefault="00272413" w:rsidP="00993C34">
            <w:pPr>
              <w:pStyle w:val="TableParagraph"/>
              <w:rPr>
                <w:rFonts w:ascii="Times New Roman"/>
                <w:lang w:val="tr-TR"/>
              </w:rPr>
            </w:pPr>
          </w:p>
        </w:tc>
        <w:tc>
          <w:tcPr>
            <w:tcW w:w="1678" w:type="dxa"/>
            <w:shd w:val="clear" w:color="auto" w:fill="E2EFD9"/>
          </w:tcPr>
          <w:p w:rsidR="00272413" w:rsidRPr="000F59F6" w:rsidRDefault="00272413" w:rsidP="00993C34">
            <w:pPr>
              <w:pStyle w:val="TableParagraph"/>
              <w:rPr>
                <w:rFonts w:ascii="Times New Roman"/>
                <w:lang w:val="tr-TR"/>
              </w:rPr>
            </w:pPr>
          </w:p>
        </w:tc>
        <w:tc>
          <w:tcPr>
            <w:tcW w:w="1833" w:type="dxa"/>
            <w:shd w:val="clear" w:color="auto" w:fill="E2EFD9"/>
          </w:tcPr>
          <w:p w:rsidR="00272413" w:rsidRPr="000F59F6" w:rsidRDefault="00272413" w:rsidP="00993C34">
            <w:pPr>
              <w:pStyle w:val="TableParagraph"/>
              <w:rPr>
                <w:rFonts w:ascii="Times New Roman"/>
                <w:lang w:val="tr-TR"/>
              </w:rPr>
            </w:pPr>
          </w:p>
        </w:tc>
      </w:tr>
      <w:tr w:rsidR="00272413" w:rsidRPr="000F59F6" w:rsidTr="00964E37">
        <w:trPr>
          <w:trHeight w:val="465"/>
        </w:trPr>
        <w:tc>
          <w:tcPr>
            <w:tcW w:w="4965" w:type="dxa"/>
          </w:tcPr>
          <w:p w:rsidR="00272413" w:rsidRPr="000F59F6" w:rsidRDefault="00272413" w:rsidP="00993C34">
            <w:pPr>
              <w:pStyle w:val="TableParagraph"/>
              <w:spacing w:before="28"/>
              <w:ind w:left="97"/>
              <w:rPr>
                <w:sz w:val="20"/>
                <w:lang w:val="tr-TR"/>
              </w:rPr>
            </w:pPr>
            <w:r w:rsidRPr="000F59F6">
              <w:rPr>
                <w:sz w:val="20"/>
                <w:lang w:val="tr-TR"/>
              </w:rPr>
              <w:t>Müzik Odası</w:t>
            </w:r>
          </w:p>
        </w:tc>
        <w:tc>
          <w:tcPr>
            <w:tcW w:w="1702" w:type="dxa"/>
          </w:tcPr>
          <w:p w:rsidR="00272413" w:rsidRPr="000F59F6" w:rsidRDefault="00272413" w:rsidP="00993C34">
            <w:pPr>
              <w:pStyle w:val="TableParagraph"/>
              <w:rPr>
                <w:rFonts w:ascii="Times New Roman"/>
                <w:lang w:val="tr-TR"/>
              </w:rPr>
            </w:pPr>
          </w:p>
        </w:tc>
        <w:tc>
          <w:tcPr>
            <w:tcW w:w="1480" w:type="dxa"/>
          </w:tcPr>
          <w:p w:rsidR="00272413" w:rsidRPr="000F59F6" w:rsidRDefault="00F2526D" w:rsidP="00993C34">
            <w:pPr>
              <w:pStyle w:val="TableParagraph"/>
              <w:rPr>
                <w:rFonts w:ascii="Times New Roman"/>
                <w:lang w:val="tr-TR"/>
              </w:rPr>
            </w:pPr>
            <w:r w:rsidRPr="00A078D7">
              <w:rPr>
                <w:rFonts w:ascii="Times New Roman" w:hAnsi="Times New Roman"/>
                <w:b/>
                <w:szCs w:val="24"/>
              </w:rPr>
              <w:t>√</w:t>
            </w:r>
          </w:p>
        </w:tc>
        <w:tc>
          <w:tcPr>
            <w:tcW w:w="1441" w:type="dxa"/>
          </w:tcPr>
          <w:p w:rsidR="00272413" w:rsidRPr="000F59F6" w:rsidRDefault="00272413" w:rsidP="00993C34">
            <w:pPr>
              <w:pStyle w:val="TableParagraph"/>
              <w:rPr>
                <w:rFonts w:ascii="Times New Roman"/>
                <w:lang w:val="tr-TR"/>
              </w:rPr>
            </w:pPr>
          </w:p>
        </w:tc>
        <w:tc>
          <w:tcPr>
            <w:tcW w:w="1678" w:type="dxa"/>
          </w:tcPr>
          <w:p w:rsidR="00272413" w:rsidRPr="000F59F6" w:rsidRDefault="00272413" w:rsidP="00993C34">
            <w:pPr>
              <w:pStyle w:val="TableParagraph"/>
              <w:rPr>
                <w:rFonts w:ascii="Times New Roman"/>
                <w:lang w:val="tr-TR"/>
              </w:rPr>
            </w:pPr>
          </w:p>
        </w:tc>
        <w:tc>
          <w:tcPr>
            <w:tcW w:w="1833" w:type="dxa"/>
          </w:tcPr>
          <w:p w:rsidR="00272413" w:rsidRPr="000F59F6" w:rsidRDefault="00272413" w:rsidP="00993C34">
            <w:pPr>
              <w:pStyle w:val="TableParagraph"/>
              <w:rPr>
                <w:rFonts w:ascii="Times New Roman"/>
                <w:lang w:val="tr-TR"/>
              </w:rPr>
            </w:pPr>
          </w:p>
        </w:tc>
      </w:tr>
      <w:tr w:rsidR="00272413" w:rsidRPr="000F59F6" w:rsidTr="00964E37">
        <w:trPr>
          <w:trHeight w:val="448"/>
        </w:trPr>
        <w:tc>
          <w:tcPr>
            <w:tcW w:w="4965" w:type="dxa"/>
            <w:shd w:val="clear" w:color="auto" w:fill="E2EFD9"/>
          </w:tcPr>
          <w:p w:rsidR="00272413" w:rsidRPr="000F59F6" w:rsidRDefault="00272413" w:rsidP="00993C34">
            <w:pPr>
              <w:pStyle w:val="TableParagraph"/>
              <w:spacing w:before="14"/>
              <w:ind w:left="97"/>
              <w:rPr>
                <w:sz w:val="20"/>
                <w:lang w:val="tr-TR"/>
              </w:rPr>
            </w:pPr>
            <w:r w:rsidRPr="000F59F6">
              <w:rPr>
                <w:sz w:val="20"/>
                <w:lang w:val="tr-TR"/>
              </w:rPr>
              <w:t>Çok Amaçlı Salon</w:t>
            </w:r>
          </w:p>
        </w:tc>
        <w:tc>
          <w:tcPr>
            <w:tcW w:w="1702" w:type="dxa"/>
            <w:shd w:val="clear" w:color="auto" w:fill="E2EFD9"/>
          </w:tcPr>
          <w:p w:rsidR="00272413" w:rsidRPr="000F59F6" w:rsidRDefault="00272413" w:rsidP="00993C34">
            <w:pPr>
              <w:pStyle w:val="TableParagraph"/>
              <w:rPr>
                <w:rFonts w:ascii="Times New Roman"/>
                <w:lang w:val="tr-TR"/>
              </w:rPr>
            </w:pPr>
          </w:p>
        </w:tc>
        <w:tc>
          <w:tcPr>
            <w:tcW w:w="1480" w:type="dxa"/>
            <w:shd w:val="clear" w:color="auto" w:fill="E2EFD9"/>
          </w:tcPr>
          <w:p w:rsidR="00272413" w:rsidRPr="000F59F6" w:rsidRDefault="00F2526D" w:rsidP="00993C34">
            <w:pPr>
              <w:pStyle w:val="TableParagraph"/>
              <w:rPr>
                <w:rFonts w:ascii="Times New Roman"/>
                <w:lang w:val="tr-TR"/>
              </w:rPr>
            </w:pPr>
            <w:r w:rsidRPr="00A078D7">
              <w:rPr>
                <w:rFonts w:ascii="Times New Roman" w:hAnsi="Times New Roman"/>
                <w:b/>
                <w:szCs w:val="24"/>
              </w:rPr>
              <w:t>√</w:t>
            </w:r>
          </w:p>
        </w:tc>
        <w:tc>
          <w:tcPr>
            <w:tcW w:w="1441" w:type="dxa"/>
            <w:shd w:val="clear" w:color="auto" w:fill="E2EFD9"/>
          </w:tcPr>
          <w:p w:rsidR="00272413" w:rsidRPr="000F59F6" w:rsidRDefault="00272413" w:rsidP="00993C34">
            <w:pPr>
              <w:pStyle w:val="TableParagraph"/>
              <w:rPr>
                <w:rFonts w:ascii="Times New Roman"/>
                <w:lang w:val="tr-TR"/>
              </w:rPr>
            </w:pPr>
          </w:p>
        </w:tc>
        <w:tc>
          <w:tcPr>
            <w:tcW w:w="1678" w:type="dxa"/>
            <w:shd w:val="clear" w:color="auto" w:fill="E2EFD9"/>
          </w:tcPr>
          <w:p w:rsidR="00272413" w:rsidRPr="000F59F6" w:rsidRDefault="00F2526D" w:rsidP="00993C34">
            <w:pPr>
              <w:pStyle w:val="TableParagraph"/>
              <w:rPr>
                <w:rFonts w:ascii="Times New Roman"/>
                <w:lang w:val="tr-TR"/>
              </w:rPr>
            </w:pPr>
            <w:r>
              <w:rPr>
                <w:rFonts w:ascii="Times New Roman"/>
                <w:lang w:val="tr-TR"/>
              </w:rPr>
              <w:t>1</w:t>
            </w:r>
          </w:p>
        </w:tc>
        <w:tc>
          <w:tcPr>
            <w:tcW w:w="1833" w:type="dxa"/>
            <w:shd w:val="clear" w:color="auto" w:fill="E2EFD9"/>
          </w:tcPr>
          <w:p w:rsidR="00272413" w:rsidRPr="000F59F6" w:rsidRDefault="00272413" w:rsidP="00993C34">
            <w:pPr>
              <w:pStyle w:val="TableParagraph"/>
              <w:rPr>
                <w:rFonts w:ascii="Times New Roman"/>
                <w:lang w:val="tr-TR"/>
              </w:rPr>
            </w:pPr>
          </w:p>
        </w:tc>
      </w:tr>
      <w:tr w:rsidR="00272413" w:rsidRPr="000F59F6" w:rsidTr="00964E37">
        <w:trPr>
          <w:trHeight w:val="679"/>
        </w:trPr>
        <w:tc>
          <w:tcPr>
            <w:tcW w:w="4965" w:type="dxa"/>
          </w:tcPr>
          <w:p w:rsidR="00272413" w:rsidRPr="000F59F6" w:rsidRDefault="00272413" w:rsidP="00993C34">
            <w:pPr>
              <w:pStyle w:val="TableParagraph"/>
              <w:spacing w:line="234" w:lineRule="exact"/>
              <w:ind w:left="97"/>
              <w:rPr>
                <w:sz w:val="20"/>
                <w:lang w:val="tr-TR"/>
              </w:rPr>
            </w:pPr>
            <w:r w:rsidRPr="000F59F6">
              <w:rPr>
                <w:sz w:val="20"/>
                <w:lang w:val="tr-TR"/>
              </w:rPr>
              <w:t>Spor Salonu</w:t>
            </w:r>
          </w:p>
        </w:tc>
        <w:tc>
          <w:tcPr>
            <w:tcW w:w="1702" w:type="dxa"/>
          </w:tcPr>
          <w:p w:rsidR="00272413" w:rsidRPr="000F59F6" w:rsidRDefault="00272413" w:rsidP="00993C34">
            <w:pPr>
              <w:pStyle w:val="TableParagraph"/>
              <w:rPr>
                <w:rFonts w:ascii="Times New Roman"/>
                <w:lang w:val="tr-TR"/>
              </w:rPr>
            </w:pPr>
          </w:p>
        </w:tc>
        <w:tc>
          <w:tcPr>
            <w:tcW w:w="1480" w:type="dxa"/>
          </w:tcPr>
          <w:p w:rsidR="00272413" w:rsidRPr="000F59F6" w:rsidRDefault="00F2526D" w:rsidP="00993C34">
            <w:pPr>
              <w:pStyle w:val="TableParagraph"/>
              <w:rPr>
                <w:rFonts w:ascii="Times New Roman"/>
                <w:lang w:val="tr-TR"/>
              </w:rPr>
            </w:pPr>
            <w:r w:rsidRPr="00A078D7">
              <w:rPr>
                <w:rFonts w:ascii="Times New Roman" w:hAnsi="Times New Roman"/>
                <w:b/>
                <w:szCs w:val="24"/>
              </w:rPr>
              <w:t>√</w:t>
            </w:r>
          </w:p>
        </w:tc>
        <w:tc>
          <w:tcPr>
            <w:tcW w:w="1441" w:type="dxa"/>
          </w:tcPr>
          <w:p w:rsidR="00272413" w:rsidRPr="000F59F6" w:rsidRDefault="00272413" w:rsidP="00993C34">
            <w:pPr>
              <w:pStyle w:val="TableParagraph"/>
              <w:rPr>
                <w:rFonts w:ascii="Times New Roman"/>
                <w:lang w:val="tr-TR"/>
              </w:rPr>
            </w:pPr>
          </w:p>
        </w:tc>
        <w:tc>
          <w:tcPr>
            <w:tcW w:w="1678" w:type="dxa"/>
          </w:tcPr>
          <w:p w:rsidR="00272413" w:rsidRPr="000F59F6" w:rsidRDefault="00F2526D" w:rsidP="00993C34">
            <w:pPr>
              <w:pStyle w:val="TableParagraph"/>
              <w:rPr>
                <w:rFonts w:ascii="Times New Roman"/>
                <w:lang w:val="tr-TR"/>
              </w:rPr>
            </w:pPr>
            <w:r>
              <w:rPr>
                <w:rFonts w:ascii="Times New Roman"/>
                <w:lang w:val="tr-TR"/>
              </w:rPr>
              <w:t>1</w:t>
            </w:r>
          </w:p>
        </w:tc>
        <w:tc>
          <w:tcPr>
            <w:tcW w:w="1833" w:type="dxa"/>
          </w:tcPr>
          <w:p w:rsidR="00272413" w:rsidRPr="000F59F6" w:rsidRDefault="00272413" w:rsidP="00993C34">
            <w:pPr>
              <w:pStyle w:val="TableParagraph"/>
              <w:rPr>
                <w:rFonts w:ascii="Times New Roman"/>
                <w:lang w:val="tr-TR"/>
              </w:rPr>
            </w:pPr>
          </w:p>
        </w:tc>
      </w:tr>
    </w:tbl>
    <w:p w:rsidR="00272413" w:rsidRPr="000F59F6" w:rsidRDefault="00272413" w:rsidP="00272413">
      <w:pPr>
        <w:rPr>
          <w:rFonts w:ascii="Times New Roman"/>
        </w:rPr>
        <w:sectPr w:rsidR="00272413" w:rsidRPr="000F59F6" w:rsidSect="006E240D">
          <w:pgSz w:w="16840" w:h="11910" w:orient="landscape"/>
          <w:pgMar w:top="1300" w:right="1320" w:bottom="1300" w:left="1280" w:header="0" w:footer="1037" w:gutter="0"/>
          <w:cols w:space="708"/>
          <w:docGrid w:linePitch="299"/>
        </w:sectPr>
      </w:pPr>
    </w:p>
    <w:p w:rsidR="00272413" w:rsidRPr="000F59F6" w:rsidRDefault="00272413" w:rsidP="00591BB1">
      <w:pPr>
        <w:pStyle w:val="Balk4"/>
        <w:keepNext w:val="0"/>
        <w:keepLines w:val="0"/>
        <w:widowControl w:val="0"/>
        <w:numPr>
          <w:ilvl w:val="2"/>
          <w:numId w:val="37"/>
        </w:numPr>
        <w:tabs>
          <w:tab w:val="left" w:pos="812"/>
        </w:tabs>
        <w:autoSpaceDE w:val="0"/>
        <w:autoSpaceDN w:val="0"/>
        <w:spacing w:before="78" w:line="240" w:lineRule="auto"/>
        <w:ind w:left="811" w:hanging="693"/>
        <w:jc w:val="both"/>
        <w:rPr>
          <w:rFonts w:ascii="Cambria" w:eastAsia="Cambria" w:hAnsi="Cambria" w:cs="Cambria"/>
          <w:b/>
          <w:bCs/>
          <w:i w:val="0"/>
          <w:iCs w:val="0"/>
          <w:color w:val="auto"/>
          <w:kern w:val="0"/>
          <w:sz w:val="28"/>
          <w:szCs w:val="28"/>
        </w:rPr>
      </w:pPr>
      <w:r w:rsidRPr="000F59F6">
        <w:rPr>
          <w:rFonts w:ascii="Cambria" w:eastAsia="Cambria" w:hAnsi="Cambria" w:cs="Cambria"/>
          <w:b/>
          <w:bCs/>
          <w:i w:val="0"/>
          <w:iCs w:val="0"/>
          <w:color w:val="auto"/>
          <w:kern w:val="0"/>
          <w:sz w:val="28"/>
          <w:szCs w:val="28"/>
        </w:rPr>
        <w:lastRenderedPageBreak/>
        <w:t>Mali Kaynaklar</w:t>
      </w:r>
    </w:p>
    <w:p w:rsidR="00272413" w:rsidRPr="000F59F6" w:rsidRDefault="00272413" w:rsidP="00272413">
      <w:pPr>
        <w:pStyle w:val="GvdeMetni"/>
        <w:spacing w:line="360" w:lineRule="auto"/>
        <w:ind w:left="118" w:right="112"/>
        <w:jc w:val="both"/>
        <w:rPr>
          <w:lang w:val="tr-TR"/>
        </w:rPr>
      </w:pPr>
      <w:r w:rsidRPr="000F59F6">
        <w:rPr>
          <w:lang w:val="tr-TR"/>
        </w:rPr>
        <w:t>Kurumun mali kaynakları, bütçe büyüklüğü, döner sermaye, okul-aile birliği gelirleri, kantin vb. gelirler ve harcama kalemleri ortaya konulur. Bütçe işlemlerinin kim tarafından yürütüldüğü belirtilir. Enflasyon oranı da dikkate alınarak plan dönemi boyunca gerçekleşecek kaynak artışı tahmini olarak belirlenir.</w:t>
      </w:r>
    </w:p>
    <w:p w:rsidR="0087100B" w:rsidRPr="000F59F6" w:rsidRDefault="00272413" w:rsidP="0087100B">
      <w:pPr>
        <w:ind w:left="118"/>
        <w:jc w:val="both"/>
        <w:rPr>
          <w:b/>
          <w:color w:val="00B050"/>
          <w:sz w:val="20"/>
        </w:rPr>
      </w:pPr>
      <w:r w:rsidRPr="000F59F6">
        <w:rPr>
          <w:b/>
          <w:sz w:val="20"/>
        </w:rPr>
        <w:t>Tablo 17. Kaynak Tablosu</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942"/>
        <w:gridCol w:w="1944"/>
        <w:gridCol w:w="1739"/>
        <w:gridCol w:w="1735"/>
        <w:gridCol w:w="1739"/>
        <w:gridCol w:w="1735"/>
      </w:tblGrid>
      <w:tr w:rsidR="00272413" w:rsidRPr="000F59F6" w:rsidTr="0053276C">
        <w:trPr>
          <w:trHeight w:val="381"/>
        </w:trPr>
        <w:tc>
          <w:tcPr>
            <w:tcW w:w="4942" w:type="dxa"/>
            <w:tcBorders>
              <w:bottom w:val="single" w:sz="6" w:space="0" w:color="000000"/>
              <w:right w:val="single" w:sz="6" w:space="0" w:color="000000"/>
            </w:tcBorders>
          </w:tcPr>
          <w:p w:rsidR="00272413" w:rsidRPr="000F59F6" w:rsidRDefault="00272413" w:rsidP="00993C34">
            <w:pPr>
              <w:pStyle w:val="TableParagraph"/>
              <w:spacing w:before="1"/>
              <w:ind w:left="97"/>
              <w:rPr>
                <w:b/>
                <w:sz w:val="20"/>
                <w:lang w:val="tr-TR"/>
              </w:rPr>
            </w:pPr>
            <w:r w:rsidRPr="000F59F6">
              <w:rPr>
                <w:b/>
                <w:sz w:val="20"/>
                <w:lang w:val="tr-TR"/>
              </w:rPr>
              <w:t>Kaynaklar</w:t>
            </w:r>
          </w:p>
        </w:tc>
        <w:tc>
          <w:tcPr>
            <w:tcW w:w="1944" w:type="dxa"/>
            <w:tcBorders>
              <w:left w:val="single" w:sz="6" w:space="0" w:color="000000"/>
              <w:bottom w:val="single" w:sz="6" w:space="0" w:color="000000"/>
              <w:right w:val="single" w:sz="6" w:space="0" w:color="000000"/>
            </w:tcBorders>
          </w:tcPr>
          <w:p w:rsidR="00272413" w:rsidRPr="000F59F6" w:rsidRDefault="00272413" w:rsidP="00993C34">
            <w:pPr>
              <w:pStyle w:val="TableParagraph"/>
              <w:spacing w:before="1"/>
              <w:ind w:left="100"/>
              <w:rPr>
                <w:b/>
                <w:sz w:val="20"/>
                <w:lang w:val="tr-TR"/>
              </w:rPr>
            </w:pPr>
            <w:r w:rsidRPr="000F59F6">
              <w:rPr>
                <w:b/>
                <w:sz w:val="20"/>
                <w:lang w:val="tr-TR"/>
              </w:rPr>
              <w:t>2024</w:t>
            </w:r>
          </w:p>
        </w:tc>
        <w:tc>
          <w:tcPr>
            <w:tcW w:w="1739" w:type="dxa"/>
            <w:tcBorders>
              <w:left w:val="single" w:sz="6" w:space="0" w:color="000000"/>
              <w:bottom w:val="single" w:sz="6" w:space="0" w:color="000000"/>
              <w:right w:val="single" w:sz="6" w:space="0" w:color="000000"/>
            </w:tcBorders>
          </w:tcPr>
          <w:p w:rsidR="00272413" w:rsidRPr="000F59F6" w:rsidRDefault="00272413" w:rsidP="00993C34">
            <w:pPr>
              <w:pStyle w:val="TableParagraph"/>
              <w:spacing w:before="1"/>
              <w:ind w:left="100"/>
              <w:rPr>
                <w:b/>
                <w:sz w:val="20"/>
                <w:lang w:val="tr-TR"/>
              </w:rPr>
            </w:pPr>
            <w:r w:rsidRPr="000F59F6">
              <w:rPr>
                <w:b/>
                <w:sz w:val="20"/>
                <w:lang w:val="tr-TR"/>
              </w:rPr>
              <w:t>2025</w:t>
            </w:r>
          </w:p>
        </w:tc>
        <w:tc>
          <w:tcPr>
            <w:tcW w:w="1735" w:type="dxa"/>
            <w:tcBorders>
              <w:left w:val="single" w:sz="6" w:space="0" w:color="000000"/>
              <w:bottom w:val="single" w:sz="6" w:space="0" w:color="000000"/>
              <w:right w:val="single" w:sz="6" w:space="0" w:color="000000"/>
            </w:tcBorders>
          </w:tcPr>
          <w:p w:rsidR="00272413" w:rsidRPr="000F59F6" w:rsidRDefault="00272413" w:rsidP="00993C34">
            <w:pPr>
              <w:pStyle w:val="TableParagraph"/>
              <w:spacing w:before="1"/>
              <w:ind w:left="98"/>
              <w:rPr>
                <w:b/>
                <w:sz w:val="20"/>
                <w:lang w:val="tr-TR"/>
              </w:rPr>
            </w:pPr>
            <w:r w:rsidRPr="000F59F6">
              <w:rPr>
                <w:b/>
                <w:sz w:val="20"/>
                <w:lang w:val="tr-TR"/>
              </w:rPr>
              <w:t>2026</w:t>
            </w:r>
          </w:p>
        </w:tc>
        <w:tc>
          <w:tcPr>
            <w:tcW w:w="1739" w:type="dxa"/>
            <w:tcBorders>
              <w:left w:val="single" w:sz="6" w:space="0" w:color="000000"/>
              <w:bottom w:val="single" w:sz="6" w:space="0" w:color="000000"/>
              <w:right w:val="single" w:sz="6" w:space="0" w:color="000000"/>
            </w:tcBorders>
          </w:tcPr>
          <w:p w:rsidR="00272413" w:rsidRPr="000F59F6" w:rsidRDefault="00272413" w:rsidP="00993C34">
            <w:pPr>
              <w:pStyle w:val="TableParagraph"/>
              <w:spacing w:before="1"/>
              <w:ind w:left="100"/>
              <w:rPr>
                <w:b/>
                <w:sz w:val="20"/>
                <w:lang w:val="tr-TR"/>
              </w:rPr>
            </w:pPr>
            <w:r w:rsidRPr="000F59F6">
              <w:rPr>
                <w:b/>
                <w:sz w:val="20"/>
                <w:lang w:val="tr-TR"/>
              </w:rPr>
              <w:t>2027</w:t>
            </w:r>
          </w:p>
        </w:tc>
        <w:tc>
          <w:tcPr>
            <w:tcW w:w="1735" w:type="dxa"/>
            <w:tcBorders>
              <w:left w:val="single" w:sz="6" w:space="0" w:color="000000"/>
              <w:bottom w:val="single" w:sz="6" w:space="0" w:color="000000"/>
            </w:tcBorders>
          </w:tcPr>
          <w:p w:rsidR="00272413" w:rsidRPr="000F59F6" w:rsidRDefault="00272413" w:rsidP="00993C34">
            <w:pPr>
              <w:pStyle w:val="TableParagraph"/>
              <w:spacing w:before="1"/>
              <w:ind w:left="100"/>
              <w:rPr>
                <w:b/>
                <w:sz w:val="20"/>
                <w:lang w:val="tr-TR"/>
              </w:rPr>
            </w:pPr>
            <w:r w:rsidRPr="000F59F6">
              <w:rPr>
                <w:b/>
                <w:sz w:val="20"/>
                <w:lang w:val="tr-TR"/>
              </w:rPr>
              <w:t>2028</w:t>
            </w:r>
          </w:p>
        </w:tc>
      </w:tr>
      <w:tr w:rsidR="00272413" w:rsidRPr="000F59F6" w:rsidTr="0053276C">
        <w:trPr>
          <w:trHeight w:val="381"/>
        </w:trPr>
        <w:tc>
          <w:tcPr>
            <w:tcW w:w="4942" w:type="dxa"/>
            <w:tcBorders>
              <w:top w:val="single" w:sz="6" w:space="0" w:color="000000"/>
              <w:bottom w:val="single" w:sz="6" w:space="0" w:color="000000"/>
              <w:right w:val="single" w:sz="6" w:space="0" w:color="000000"/>
            </w:tcBorders>
            <w:shd w:val="clear" w:color="auto" w:fill="E2EFD9"/>
          </w:tcPr>
          <w:p w:rsidR="00272413" w:rsidRPr="000F59F6" w:rsidRDefault="00272413" w:rsidP="00993C34">
            <w:pPr>
              <w:pStyle w:val="TableParagraph"/>
              <w:spacing w:line="234" w:lineRule="exact"/>
              <w:ind w:left="97"/>
              <w:rPr>
                <w:sz w:val="20"/>
                <w:lang w:val="tr-TR"/>
              </w:rPr>
            </w:pPr>
            <w:r w:rsidRPr="000F59F6">
              <w:rPr>
                <w:sz w:val="20"/>
                <w:lang w:val="tr-TR"/>
              </w:rPr>
              <w:t>Genel Bütçe</w:t>
            </w:r>
          </w:p>
        </w:tc>
        <w:tc>
          <w:tcPr>
            <w:tcW w:w="1944"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2103B3" w:rsidP="00993C34">
            <w:pPr>
              <w:pStyle w:val="TableParagraph"/>
              <w:rPr>
                <w:rFonts w:ascii="Times New Roman"/>
                <w:sz w:val="20"/>
                <w:lang w:val="tr-TR"/>
              </w:rPr>
            </w:pPr>
            <w:r>
              <w:rPr>
                <w:rFonts w:ascii="Times New Roman"/>
                <w:sz w:val="20"/>
                <w:lang w:val="tr-TR"/>
              </w:rPr>
              <w:t>0</w:t>
            </w:r>
          </w:p>
        </w:tc>
        <w:tc>
          <w:tcPr>
            <w:tcW w:w="1739"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2103B3" w:rsidP="00993C34">
            <w:pPr>
              <w:pStyle w:val="TableParagraph"/>
              <w:rPr>
                <w:rFonts w:ascii="Times New Roman"/>
                <w:sz w:val="20"/>
                <w:lang w:val="tr-TR"/>
              </w:rPr>
            </w:pPr>
            <w:r>
              <w:rPr>
                <w:rFonts w:ascii="Times New Roman"/>
                <w:sz w:val="20"/>
                <w:lang w:val="tr-TR"/>
              </w:rPr>
              <w:t>0</w:t>
            </w:r>
          </w:p>
        </w:tc>
        <w:tc>
          <w:tcPr>
            <w:tcW w:w="1735"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2103B3" w:rsidP="00993C34">
            <w:pPr>
              <w:pStyle w:val="TableParagraph"/>
              <w:rPr>
                <w:rFonts w:ascii="Times New Roman"/>
                <w:sz w:val="20"/>
                <w:lang w:val="tr-TR"/>
              </w:rPr>
            </w:pPr>
            <w:r>
              <w:rPr>
                <w:rFonts w:ascii="Times New Roman"/>
                <w:sz w:val="20"/>
                <w:lang w:val="tr-TR"/>
              </w:rPr>
              <w:t>0</w:t>
            </w:r>
          </w:p>
        </w:tc>
        <w:tc>
          <w:tcPr>
            <w:tcW w:w="1739"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2103B3" w:rsidP="00993C34">
            <w:pPr>
              <w:pStyle w:val="TableParagraph"/>
              <w:rPr>
                <w:rFonts w:ascii="Times New Roman"/>
                <w:sz w:val="20"/>
                <w:lang w:val="tr-TR"/>
              </w:rPr>
            </w:pPr>
            <w:r>
              <w:rPr>
                <w:rFonts w:ascii="Times New Roman"/>
                <w:sz w:val="20"/>
                <w:lang w:val="tr-TR"/>
              </w:rPr>
              <w:t>0</w:t>
            </w:r>
          </w:p>
        </w:tc>
        <w:tc>
          <w:tcPr>
            <w:tcW w:w="1735" w:type="dxa"/>
            <w:tcBorders>
              <w:top w:val="single" w:sz="6" w:space="0" w:color="000000"/>
              <w:left w:val="single" w:sz="6" w:space="0" w:color="000000"/>
              <w:bottom w:val="single" w:sz="6" w:space="0" w:color="000000"/>
            </w:tcBorders>
            <w:shd w:val="clear" w:color="auto" w:fill="E2EFD9"/>
          </w:tcPr>
          <w:p w:rsidR="00272413" w:rsidRPr="000F59F6" w:rsidRDefault="002103B3" w:rsidP="00993C34">
            <w:pPr>
              <w:pStyle w:val="TableParagraph"/>
              <w:rPr>
                <w:rFonts w:ascii="Times New Roman"/>
                <w:sz w:val="20"/>
                <w:lang w:val="tr-TR"/>
              </w:rPr>
            </w:pPr>
            <w:r>
              <w:rPr>
                <w:rFonts w:ascii="Times New Roman"/>
                <w:sz w:val="20"/>
                <w:lang w:val="tr-TR"/>
              </w:rPr>
              <w:t>0</w:t>
            </w:r>
          </w:p>
        </w:tc>
      </w:tr>
      <w:tr w:rsidR="00272413" w:rsidRPr="000F59F6" w:rsidTr="0053276C">
        <w:trPr>
          <w:trHeight w:val="381"/>
        </w:trPr>
        <w:tc>
          <w:tcPr>
            <w:tcW w:w="4942" w:type="dxa"/>
            <w:tcBorders>
              <w:top w:val="single" w:sz="6" w:space="0" w:color="000000"/>
              <w:bottom w:val="single" w:sz="6" w:space="0" w:color="000000"/>
              <w:right w:val="single" w:sz="6" w:space="0" w:color="000000"/>
            </w:tcBorders>
          </w:tcPr>
          <w:p w:rsidR="00272413" w:rsidRPr="000F59F6" w:rsidRDefault="00272413" w:rsidP="00993C34">
            <w:pPr>
              <w:pStyle w:val="TableParagraph"/>
              <w:spacing w:line="234" w:lineRule="exact"/>
              <w:ind w:left="97"/>
              <w:rPr>
                <w:sz w:val="20"/>
                <w:lang w:val="tr-TR"/>
              </w:rPr>
            </w:pPr>
            <w:r w:rsidRPr="000F59F6">
              <w:rPr>
                <w:sz w:val="20"/>
                <w:lang w:val="tr-TR"/>
              </w:rPr>
              <w:t>Okul Aile Birliği</w:t>
            </w:r>
          </w:p>
        </w:tc>
        <w:tc>
          <w:tcPr>
            <w:tcW w:w="1944" w:type="dxa"/>
            <w:tcBorders>
              <w:top w:val="single" w:sz="6" w:space="0" w:color="000000"/>
              <w:left w:val="single" w:sz="6" w:space="0" w:color="000000"/>
              <w:bottom w:val="single" w:sz="6" w:space="0" w:color="000000"/>
              <w:right w:val="single" w:sz="6" w:space="0" w:color="000000"/>
            </w:tcBorders>
          </w:tcPr>
          <w:p w:rsidR="00272413" w:rsidRPr="000F59F6" w:rsidRDefault="002103B3" w:rsidP="00993C34">
            <w:pPr>
              <w:pStyle w:val="TableParagraph"/>
              <w:rPr>
                <w:rFonts w:ascii="Times New Roman"/>
                <w:sz w:val="20"/>
                <w:lang w:val="tr-TR"/>
              </w:rPr>
            </w:pPr>
            <w:r>
              <w:rPr>
                <w:rFonts w:ascii="Times New Roman"/>
                <w:sz w:val="20"/>
                <w:lang w:val="tr-TR"/>
              </w:rPr>
              <w:t>0</w:t>
            </w:r>
          </w:p>
        </w:tc>
        <w:tc>
          <w:tcPr>
            <w:tcW w:w="1739" w:type="dxa"/>
            <w:tcBorders>
              <w:top w:val="single" w:sz="6" w:space="0" w:color="000000"/>
              <w:left w:val="single" w:sz="6" w:space="0" w:color="000000"/>
              <w:bottom w:val="single" w:sz="6" w:space="0" w:color="000000"/>
              <w:right w:val="single" w:sz="6" w:space="0" w:color="000000"/>
            </w:tcBorders>
          </w:tcPr>
          <w:p w:rsidR="00272413" w:rsidRPr="000F59F6" w:rsidRDefault="002103B3" w:rsidP="00993C34">
            <w:pPr>
              <w:pStyle w:val="TableParagraph"/>
              <w:rPr>
                <w:rFonts w:ascii="Times New Roman"/>
                <w:sz w:val="20"/>
                <w:lang w:val="tr-TR"/>
              </w:rPr>
            </w:pPr>
            <w:r>
              <w:rPr>
                <w:rFonts w:ascii="Times New Roman"/>
                <w:sz w:val="20"/>
                <w:lang w:val="tr-TR"/>
              </w:rPr>
              <w:t>0</w:t>
            </w:r>
          </w:p>
        </w:tc>
        <w:tc>
          <w:tcPr>
            <w:tcW w:w="1735" w:type="dxa"/>
            <w:tcBorders>
              <w:top w:val="single" w:sz="6" w:space="0" w:color="000000"/>
              <w:left w:val="single" w:sz="6" w:space="0" w:color="000000"/>
              <w:bottom w:val="single" w:sz="6" w:space="0" w:color="000000"/>
              <w:right w:val="single" w:sz="6" w:space="0" w:color="000000"/>
            </w:tcBorders>
          </w:tcPr>
          <w:p w:rsidR="00272413" w:rsidRPr="000F59F6" w:rsidRDefault="002103B3" w:rsidP="00993C34">
            <w:pPr>
              <w:pStyle w:val="TableParagraph"/>
              <w:rPr>
                <w:rFonts w:ascii="Times New Roman"/>
                <w:sz w:val="20"/>
                <w:lang w:val="tr-TR"/>
              </w:rPr>
            </w:pPr>
            <w:r>
              <w:rPr>
                <w:rFonts w:ascii="Times New Roman"/>
                <w:sz w:val="20"/>
                <w:lang w:val="tr-TR"/>
              </w:rPr>
              <w:t>0</w:t>
            </w:r>
          </w:p>
        </w:tc>
        <w:tc>
          <w:tcPr>
            <w:tcW w:w="1739" w:type="dxa"/>
            <w:tcBorders>
              <w:top w:val="single" w:sz="6" w:space="0" w:color="000000"/>
              <w:left w:val="single" w:sz="6" w:space="0" w:color="000000"/>
              <w:bottom w:val="single" w:sz="6" w:space="0" w:color="000000"/>
              <w:right w:val="single" w:sz="6" w:space="0" w:color="000000"/>
            </w:tcBorders>
          </w:tcPr>
          <w:p w:rsidR="00272413" w:rsidRPr="000F59F6" w:rsidRDefault="002103B3" w:rsidP="00993C34">
            <w:pPr>
              <w:pStyle w:val="TableParagraph"/>
              <w:rPr>
                <w:rFonts w:ascii="Times New Roman"/>
                <w:sz w:val="20"/>
                <w:lang w:val="tr-TR"/>
              </w:rPr>
            </w:pPr>
            <w:r>
              <w:rPr>
                <w:rFonts w:ascii="Times New Roman"/>
                <w:sz w:val="20"/>
                <w:lang w:val="tr-TR"/>
              </w:rPr>
              <w:t>0</w:t>
            </w:r>
          </w:p>
        </w:tc>
        <w:tc>
          <w:tcPr>
            <w:tcW w:w="1735" w:type="dxa"/>
            <w:tcBorders>
              <w:top w:val="single" w:sz="6" w:space="0" w:color="000000"/>
              <w:left w:val="single" w:sz="6" w:space="0" w:color="000000"/>
              <w:bottom w:val="single" w:sz="6" w:space="0" w:color="000000"/>
            </w:tcBorders>
          </w:tcPr>
          <w:p w:rsidR="00272413" w:rsidRPr="000F59F6" w:rsidRDefault="002103B3" w:rsidP="00993C34">
            <w:pPr>
              <w:pStyle w:val="TableParagraph"/>
              <w:rPr>
                <w:rFonts w:ascii="Times New Roman"/>
                <w:sz w:val="20"/>
                <w:lang w:val="tr-TR"/>
              </w:rPr>
            </w:pPr>
            <w:r>
              <w:rPr>
                <w:rFonts w:ascii="Times New Roman"/>
                <w:sz w:val="20"/>
                <w:lang w:val="tr-TR"/>
              </w:rPr>
              <w:t>0</w:t>
            </w:r>
          </w:p>
        </w:tc>
      </w:tr>
      <w:tr w:rsidR="00272413" w:rsidRPr="000F59F6" w:rsidTr="0053276C">
        <w:trPr>
          <w:trHeight w:val="381"/>
        </w:trPr>
        <w:tc>
          <w:tcPr>
            <w:tcW w:w="4942" w:type="dxa"/>
            <w:tcBorders>
              <w:top w:val="single" w:sz="6" w:space="0" w:color="000000"/>
              <w:right w:val="single" w:sz="6" w:space="0" w:color="000000"/>
            </w:tcBorders>
          </w:tcPr>
          <w:p w:rsidR="00272413" w:rsidRPr="000F59F6" w:rsidRDefault="00272413" w:rsidP="00993C34">
            <w:pPr>
              <w:pStyle w:val="TableParagraph"/>
              <w:spacing w:line="234" w:lineRule="exact"/>
              <w:ind w:left="97"/>
              <w:rPr>
                <w:sz w:val="20"/>
                <w:lang w:val="tr-TR"/>
              </w:rPr>
            </w:pPr>
            <w:r w:rsidRPr="000F59F6">
              <w:rPr>
                <w:sz w:val="20"/>
                <w:lang w:val="tr-TR"/>
              </w:rPr>
              <w:t>TOPLAM</w:t>
            </w:r>
          </w:p>
        </w:tc>
        <w:tc>
          <w:tcPr>
            <w:tcW w:w="1944" w:type="dxa"/>
            <w:tcBorders>
              <w:top w:val="single" w:sz="6" w:space="0" w:color="000000"/>
              <w:left w:val="single" w:sz="6" w:space="0" w:color="000000"/>
              <w:right w:val="single" w:sz="6" w:space="0" w:color="000000"/>
            </w:tcBorders>
          </w:tcPr>
          <w:p w:rsidR="00272413" w:rsidRPr="000F59F6" w:rsidRDefault="00272413" w:rsidP="00993C34">
            <w:pPr>
              <w:pStyle w:val="TableParagraph"/>
              <w:rPr>
                <w:rFonts w:ascii="Times New Roman"/>
                <w:sz w:val="20"/>
                <w:lang w:val="tr-TR"/>
              </w:rPr>
            </w:pPr>
          </w:p>
        </w:tc>
        <w:tc>
          <w:tcPr>
            <w:tcW w:w="1739" w:type="dxa"/>
            <w:tcBorders>
              <w:top w:val="single" w:sz="6" w:space="0" w:color="000000"/>
              <w:left w:val="single" w:sz="6" w:space="0" w:color="000000"/>
              <w:right w:val="single" w:sz="6" w:space="0" w:color="000000"/>
            </w:tcBorders>
          </w:tcPr>
          <w:p w:rsidR="00272413" w:rsidRPr="000F59F6" w:rsidRDefault="00272413" w:rsidP="00993C34">
            <w:pPr>
              <w:pStyle w:val="TableParagraph"/>
              <w:rPr>
                <w:rFonts w:ascii="Times New Roman"/>
                <w:sz w:val="20"/>
                <w:lang w:val="tr-TR"/>
              </w:rPr>
            </w:pPr>
          </w:p>
        </w:tc>
        <w:tc>
          <w:tcPr>
            <w:tcW w:w="1735" w:type="dxa"/>
            <w:tcBorders>
              <w:top w:val="single" w:sz="6" w:space="0" w:color="000000"/>
              <w:left w:val="single" w:sz="6" w:space="0" w:color="000000"/>
              <w:right w:val="single" w:sz="6" w:space="0" w:color="000000"/>
            </w:tcBorders>
          </w:tcPr>
          <w:p w:rsidR="00272413" w:rsidRPr="000F59F6" w:rsidRDefault="00272413" w:rsidP="00993C34">
            <w:pPr>
              <w:pStyle w:val="TableParagraph"/>
              <w:rPr>
                <w:rFonts w:ascii="Times New Roman"/>
                <w:sz w:val="20"/>
                <w:lang w:val="tr-TR"/>
              </w:rPr>
            </w:pPr>
          </w:p>
        </w:tc>
        <w:tc>
          <w:tcPr>
            <w:tcW w:w="1739" w:type="dxa"/>
            <w:tcBorders>
              <w:top w:val="single" w:sz="6" w:space="0" w:color="000000"/>
              <w:left w:val="single" w:sz="6" w:space="0" w:color="000000"/>
              <w:right w:val="single" w:sz="6" w:space="0" w:color="000000"/>
            </w:tcBorders>
          </w:tcPr>
          <w:p w:rsidR="00272413" w:rsidRPr="000F59F6" w:rsidRDefault="00272413" w:rsidP="00993C34">
            <w:pPr>
              <w:pStyle w:val="TableParagraph"/>
              <w:rPr>
                <w:rFonts w:ascii="Times New Roman"/>
                <w:sz w:val="20"/>
                <w:lang w:val="tr-TR"/>
              </w:rPr>
            </w:pPr>
          </w:p>
        </w:tc>
        <w:tc>
          <w:tcPr>
            <w:tcW w:w="1735" w:type="dxa"/>
            <w:tcBorders>
              <w:top w:val="single" w:sz="6" w:space="0" w:color="000000"/>
              <w:left w:val="single" w:sz="6" w:space="0" w:color="000000"/>
            </w:tcBorders>
          </w:tcPr>
          <w:p w:rsidR="00272413" w:rsidRPr="000F59F6" w:rsidRDefault="00272413" w:rsidP="00993C34">
            <w:pPr>
              <w:pStyle w:val="TableParagraph"/>
              <w:rPr>
                <w:rFonts w:ascii="Times New Roman"/>
                <w:sz w:val="20"/>
                <w:lang w:val="tr-TR"/>
              </w:rPr>
            </w:pPr>
          </w:p>
        </w:tc>
      </w:tr>
    </w:tbl>
    <w:p w:rsidR="00272413" w:rsidRPr="000F59F6" w:rsidRDefault="00272413" w:rsidP="00272413">
      <w:pPr>
        <w:pStyle w:val="GvdeMetni"/>
        <w:spacing w:before="9"/>
        <w:rPr>
          <w:b/>
          <w:sz w:val="23"/>
          <w:lang w:val="tr-TR"/>
        </w:rPr>
      </w:pPr>
    </w:p>
    <w:p w:rsidR="00272413" w:rsidRPr="000F59F6" w:rsidRDefault="00272413" w:rsidP="00272413">
      <w:pPr>
        <w:pStyle w:val="GvdeMetni"/>
        <w:ind w:left="118" w:right="114"/>
        <w:jc w:val="both"/>
        <w:rPr>
          <w:lang w:val="tr-TR"/>
        </w:rPr>
      </w:pPr>
      <w:r w:rsidRPr="000F59F6">
        <w:rPr>
          <w:lang w:val="tr-TR"/>
        </w:rPr>
        <w:t>Okul/kurum bütçesinde giderler aşağıdaki başlıklar altında toplanabilir. Harcama türleri okul/kurumların özelliklerine göre çeşitlilik gösterebilir.</w:t>
      </w:r>
    </w:p>
    <w:p w:rsidR="00272413" w:rsidRPr="000F59F6" w:rsidRDefault="00272413" w:rsidP="00272413">
      <w:pPr>
        <w:pStyle w:val="GvdeMetni"/>
        <w:spacing w:before="9"/>
        <w:rPr>
          <w:sz w:val="23"/>
          <w:lang w:val="tr-TR"/>
        </w:rPr>
      </w:pPr>
    </w:p>
    <w:p w:rsidR="003F2525" w:rsidRPr="000F59F6" w:rsidRDefault="00272413" w:rsidP="003F2525">
      <w:pPr>
        <w:ind w:left="118"/>
        <w:rPr>
          <w:b/>
          <w:color w:val="FF0000"/>
          <w:sz w:val="20"/>
        </w:rPr>
      </w:pPr>
      <w:r w:rsidRPr="000F59F6">
        <w:rPr>
          <w:b/>
          <w:sz w:val="20"/>
        </w:rPr>
        <w:t>Tablo 18. Harcama Kalemler</w:t>
      </w:r>
    </w:p>
    <w:p w:rsidR="00272413" w:rsidRPr="000F59F6" w:rsidRDefault="0087100B" w:rsidP="00272413">
      <w:pPr>
        <w:ind w:left="118"/>
        <w:jc w:val="both"/>
        <w:rPr>
          <w:b/>
          <w:color w:val="00B050"/>
          <w:sz w:val="20"/>
        </w:rPr>
      </w:pPr>
      <w:r w:rsidRPr="000F59F6">
        <w:rPr>
          <w:b/>
          <w:color w:val="00B050"/>
          <w:sz w:val="20"/>
        </w:rPr>
        <w:t>.</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680"/>
        <w:gridCol w:w="8102"/>
      </w:tblGrid>
      <w:tr w:rsidR="00272413" w:rsidRPr="000F59F6" w:rsidTr="0053276C">
        <w:trPr>
          <w:trHeight w:val="204"/>
        </w:trPr>
        <w:tc>
          <w:tcPr>
            <w:tcW w:w="5680" w:type="dxa"/>
          </w:tcPr>
          <w:p w:rsidR="00272413" w:rsidRPr="000F59F6" w:rsidRDefault="00272413" w:rsidP="00993C34">
            <w:pPr>
              <w:pStyle w:val="TableParagraph"/>
              <w:spacing w:line="234" w:lineRule="exact"/>
              <w:ind w:left="817"/>
              <w:rPr>
                <w:b/>
                <w:sz w:val="20"/>
                <w:lang w:val="tr-TR"/>
              </w:rPr>
            </w:pPr>
            <w:r w:rsidRPr="000F59F6">
              <w:rPr>
                <w:b/>
                <w:sz w:val="20"/>
                <w:lang w:val="tr-TR"/>
              </w:rPr>
              <w:t>Harcama Kalemi</w:t>
            </w:r>
          </w:p>
        </w:tc>
        <w:tc>
          <w:tcPr>
            <w:tcW w:w="8102" w:type="dxa"/>
          </w:tcPr>
          <w:p w:rsidR="00272413" w:rsidRPr="000F59F6" w:rsidRDefault="00272413" w:rsidP="00993C34">
            <w:pPr>
              <w:pStyle w:val="TableParagraph"/>
              <w:spacing w:line="234" w:lineRule="exact"/>
              <w:ind w:left="817"/>
              <w:rPr>
                <w:b/>
                <w:sz w:val="20"/>
                <w:lang w:val="tr-TR"/>
              </w:rPr>
            </w:pPr>
            <w:r w:rsidRPr="000F59F6">
              <w:rPr>
                <w:b/>
                <w:sz w:val="20"/>
                <w:lang w:val="tr-TR"/>
              </w:rPr>
              <w:t>Çeşitleri</w:t>
            </w:r>
          </w:p>
        </w:tc>
      </w:tr>
      <w:tr w:rsidR="00272413" w:rsidRPr="000F59F6" w:rsidTr="0053276C">
        <w:trPr>
          <w:trHeight w:val="425"/>
        </w:trPr>
        <w:tc>
          <w:tcPr>
            <w:tcW w:w="5680" w:type="dxa"/>
            <w:shd w:val="clear" w:color="auto" w:fill="E2EFD9"/>
          </w:tcPr>
          <w:p w:rsidR="00272413" w:rsidRPr="000F59F6" w:rsidRDefault="00272413" w:rsidP="00993C34">
            <w:pPr>
              <w:pStyle w:val="TableParagraph"/>
              <w:spacing w:line="234" w:lineRule="exact"/>
              <w:ind w:left="97"/>
              <w:rPr>
                <w:sz w:val="20"/>
                <w:lang w:val="tr-TR"/>
              </w:rPr>
            </w:pPr>
            <w:r w:rsidRPr="000F59F6">
              <w:rPr>
                <w:sz w:val="20"/>
                <w:lang w:val="tr-TR"/>
              </w:rPr>
              <w:t>Personel</w:t>
            </w:r>
          </w:p>
        </w:tc>
        <w:tc>
          <w:tcPr>
            <w:tcW w:w="8102" w:type="dxa"/>
            <w:shd w:val="clear" w:color="auto" w:fill="E2EFD9"/>
          </w:tcPr>
          <w:p w:rsidR="00272413" w:rsidRPr="000F59F6" w:rsidRDefault="00272413" w:rsidP="00993C34">
            <w:pPr>
              <w:pStyle w:val="TableParagraph"/>
              <w:spacing w:line="234" w:lineRule="exact"/>
              <w:ind w:left="457"/>
              <w:rPr>
                <w:sz w:val="20"/>
                <w:lang w:val="tr-TR"/>
              </w:rPr>
            </w:pPr>
            <w:r w:rsidRPr="000F59F6">
              <w:rPr>
                <w:sz w:val="20"/>
                <w:lang w:val="tr-TR"/>
              </w:rPr>
              <w:t xml:space="preserve">Sözleşmeli olarak çalışan personelin </w:t>
            </w:r>
            <w:proofErr w:type="gramStart"/>
            <w:r w:rsidRPr="000F59F6">
              <w:rPr>
                <w:sz w:val="20"/>
                <w:lang w:val="tr-TR"/>
              </w:rPr>
              <w:t>(</w:t>
            </w:r>
            <w:proofErr w:type="gramEnd"/>
            <w:r w:rsidRPr="000F59F6">
              <w:rPr>
                <w:sz w:val="20"/>
                <w:lang w:val="tr-TR"/>
              </w:rPr>
              <w:t>sekreter temizlik,</w:t>
            </w:r>
          </w:p>
          <w:p w:rsidR="00272413" w:rsidRPr="000F59F6" w:rsidRDefault="00272413" w:rsidP="00993C34">
            <w:pPr>
              <w:pStyle w:val="TableParagraph"/>
              <w:spacing w:before="17"/>
              <w:ind w:left="457"/>
              <w:rPr>
                <w:sz w:val="20"/>
                <w:lang w:val="tr-TR"/>
              </w:rPr>
            </w:pPr>
            <w:proofErr w:type="gramStart"/>
            <w:r w:rsidRPr="000F59F6">
              <w:rPr>
                <w:sz w:val="20"/>
                <w:lang w:val="tr-TR"/>
              </w:rPr>
              <w:t>güvenlik</w:t>
            </w:r>
            <w:proofErr w:type="gramEnd"/>
            <w:r w:rsidRPr="000F59F6">
              <w:rPr>
                <w:sz w:val="20"/>
                <w:lang w:val="tr-TR"/>
              </w:rPr>
              <w:t>) ücret, vergi, sigorta vb. giderleri</w:t>
            </w:r>
          </w:p>
        </w:tc>
      </w:tr>
      <w:tr w:rsidR="00272413" w:rsidRPr="000F59F6" w:rsidTr="0053276C">
        <w:trPr>
          <w:trHeight w:val="630"/>
        </w:trPr>
        <w:tc>
          <w:tcPr>
            <w:tcW w:w="5680" w:type="dxa"/>
          </w:tcPr>
          <w:p w:rsidR="00272413" w:rsidRPr="000F59F6" w:rsidRDefault="00272413" w:rsidP="00993C34">
            <w:pPr>
              <w:pStyle w:val="TableParagraph"/>
              <w:spacing w:line="234" w:lineRule="exact"/>
              <w:ind w:left="97"/>
              <w:rPr>
                <w:sz w:val="20"/>
                <w:lang w:val="tr-TR"/>
              </w:rPr>
            </w:pPr>
            <w:r w:rsidRPr="000F59F6">
              <w:rPr>
                <w:sz w:val="20"/>
                <w:lang w:val="tr-TR"/>
              </w:rPr>
              <w:t>Onarım</w:t>
            </w:r>
          </w:p>
        </w:tc>
        <w:tc>
          <w:tcPr>
            <w:tcW w:w="8102" w:type="dxa"/>
          </w:tcPr>
          <w:p w:rsidR="00272413" w:rsidRPr="000F59F6" w:rsidRDefault="00272413" w:rsidP="00993C34">
            <w:pPr>
              <w:pStyle w:val="TableParagraph"/>
              <w:spacing w:line="234" w:lineRule="exact"/>
              <w:ind w:left="457"/>
              <w:rPr>
                <w:sz w:val="20"/>
                <w:lang w:val="tr-TR"/>
              </w:rPr>
            </w:pPr>
            <w:r w:rsidRPr="000F59F6">
              <w:rPr>
                <w:sz w:val="20"/>
                <w:lang w:val="tr-TR"/>
              </w:rPr>
              <w:t>Okul/kurum binası ve tesisatlarıyla ilgili her türlü</w:t>
            </w:r>
          </w:p>
          <w:p w:rsidR="00272413" w:rsidRPr="000F59F6" w:rsidRDefault="00272413" w:rsidP="00993C34">
            <w:pPr>
              <w:pStyle w:val="TableParagraph"/>
              <w:spacing w:before="4" w:line="250" w:lineRule="atLeast"/>
              <w:ind w:left="457" w:right="539"/>
              <w:rPr>
                <w:sz w:val="20"/>
                <w:lang w:val="tr-TR"/>
              </w:rPr>
            </w:pPr>
            <w:proofErr w:type="gramStart"/>
            <w:r w:rsidRPr="000F59F6">
              <w:rPr>
                <w:sz w:val="20"/>
                <w:lang w:val="tr-TR"/>
              </w:rPr>
              <w:t>küçük</w:t>
            </w:r>
            <w:proofErr w:type="gramEnd"/>
            <w:r w:rsidRPr="000F59F6">
              <w:rPr>
                <w:sz w:val="20"/>
                <w:lang w:val="tr-TR"/>
              </w:rPr>
              <w:t xml:space="preserve"> onarım; makine, bilgisayar, yazıcı vb. bakım giderleri</w:t>
            </w:r>
          </w:p>
        </w:tc>
      </w:tr>
      <w:tr w:rsidR="00272413" w:rsidRPr="000F59F6" w:rsidTr="0053276C">
        <w:trPr>
          <w:trHeight w:val="204"/>
        </w:trPr>
        <w:tc>
          <w:tcPr>
            <w:tcW w:w="5680" w:type="dxa"/>
            <w:shd w:val="clear" w:color="auto" w:fill="E2EFD9"/>
          </w:tcPr>
          <w:p w:rsidR="00272413" w:rsidRPr="000F59F6" w:rsidRDefault="00272413" w:rsidP="00993C34">
            <w:pPr>
              <w:pStyle w:val="TableParagraph"/>
              <w:spacing w:line="232" w:lineRule="exact"/>
              <w:ind w:left="97"/>
              <w:rPr>
                <w:sz w:val="20"/>
                <w:lang w:val="tr-TR"/>
              </w:rPr>
            </w:pPr>
            <w:r w:rsidRPr="000F59F6">
              <w:rPr>
                <w:sz w:val="20"/>
                <w:lang w:val="tr-TR"/>
              </w:rPr>
              <w:t>Sosyal-sportif faaliyetler</w:t>
            </w:r>
          </w:p>
        </w:tc>
        <w:tc>
          <w:tcPr>
            <w:tcW w:w="8102" w:type="dxa"/>
            <w:shd w:val="clear" w:color="auto" w:fill="E2EFD9"/>
          </w:tcPr>
          <w:p w:rsidR="00272413" w:rsidRPr="000F59F6" w:rsidRDefault="00272413" w:rsidP="00993C34">
            <w:pPr>
              <w:pStyle w:val="TableParagraph"/>
              <w:spacing w:line="232" w:lineRule="exact"/>
              <w:ind w:left="457"/>
              <w:rPr>
                <w:sz w:val="20"/>
                <w:lang w:val="tr-TR"/>
              </w:rPr>
            </w:pPr>
            <w:r w:rsidRPr="000F59F6">
              <w:rPr>
                <w:sz w:val="20"/>
                <w:lang w:val="tr-TR"/>
              </w:rPr>
              <w:t>Etkinlikler ile ilgili giderler</w:t>
            </w:r>
          </w:p>
        </w:tc>
      </w:tr>
      <w:tr w:rsidR="00272413" w:rsidRPr="000F59F6" w:rsidTr="0053276C">
        <w:trPr>
          <w:trHeight w:val="204"/>
        </w:trPr>
        <w:tc>
          <w:tcPr>
            <w:tcW w:w="5680" w:type="dxa"/>
          </w:tcPr>
          <w:p w:rsidR="00272413" w:rsidRPr="000F59F6" w:rsidRDefault="00272413" w:rsidP="00993C34">
            <w:pPr>
              <w:pStyle w:val="TableParagraph"/>
              <w:spacing w:before="1" w:line="232" w:lineRule="exact"/>
              <w:ind w:left="97"/>
              <w:rPr>
                <w:sz w:val="20"/>
                <w:lang w:val="tr-TR"/>
              </w:rPr>
            </w:pPr>
            <w:r w:rsidRPr="000F59F6">
              <w:rPr>
                <w:sz w:val="20"/>
                <w:lang w:val="tr-TR"/>
              </w:rPr>
              <w:t>Temizlik</w:t>
            </w:r>
          </w:p>
        </w:tc>
        <w:tc>
          <w:tcPr>
            <w:tcW w:w="8102" w:type="dxa"/>
          </w:tcPr>
          <w:p w:rsidR="00272413" w:rsidRPr="000F59F6" w:rsidRDefault="00272413" w:rsidP="00993C34">
            <w:pPr>
              <w:pStyle w:val="TableParagraph"/>
              <w:spacing w:before="1" w:line="232" w:lineRule="exact"/>
              <w:ind w:left="457"/>
              <w:rPr>
                <w:sz w:val="20"/>
                <w:lang w:val="tr-TR"/>
              </w:rPr>
            </w:pPr>
            <w:r w:rsidRPr="000F59F6">
              <w:rPr>
                <w:sz w:val="20"/>
                <w:lang w:val="tr-TR"/>
              </w:rPr>
              <w:t>Temizlik malzemeleri alımı</w:t>
            </w:r>
          </w:p>
        </w:tc>
      </w:tr>
      <w:tr w:rsidR="00272413" w:rsidRPr="000F59F6" w:rsidTr="0053276C">
        <w:trPr>
          <w:trHeight w:val="425"/>
        </w:trPr>
        <w:tc>
          <w:tcPr>
            <w:tcW w:w="5680" w:type="dxa"/>
            <w:shd w:val="clear" w:color="auto" w:fill="E2EFD9"/>
          </w:tcPr>
          <w:p w:rsidR="00272413" w:rsidRPr="000F59F6" w:rsidRDefault="00272413" w:rsidP="00993C34">
            <w:pPr>
              <w:pStyle w:val="TableParagraph"/>
              <w:spacing w:line="234" w:lineRule="exact"/>
              <w:ind w:left="97"/>
              <w:rPr>
                <w:sz w:val="20"/>
                <w:lang w:val="tr-TR"/>
              </w:rPr>
            </w:pPr>
            <w:r w:rsidRPr="000F59F6">
              <w:rPr>
                <w:sz w:val="20"/>
                <w:lang w:val="tr-TR"/>
              </w:rPr>
              <w:t>İletişim</w:t>
            </w:r>
          </w:p>
        </w:tc>
        <w:tc>
          <w:tcPr>
            <w:tcW w:w="8102" w:type="dxa"/>
            <w:shd w:val="clear" w:color="auto" w:fill="E2EFD9"/>
          </w:tcPr>
          <w:p w:rsidR="00272413" w:rsidRPr="000F59F6" w:rsidRDefault="00272413" w:rsidP="00993C34">
            <w:pPr>
              <w:pStyle w:val="TableParagraph"/>
              <w:spacing w:line="234" w:lineRule="exact"/>
              <w:ind w:left="457"/>
              <w:rPr>
                <w:sz w:val="20"/>
                <w:lang w:val="tr-TR"/>
              </w:rPr>
            </w:pPr>
            <w:r w:rsidRPr="000F59F6">
              <w:rPr>
                <w:sz w:val="20"/>
                <w:lang w:val="tr-TR"/>
              </w:rPr>
              <w:t>Telefon, faks, internet, posta, mesaj giderleri</w:t>
            </w:r>
          </w:p>
        </w:tc>
      </w:tr>
      <w:tr w:rsidR="00272413" w:rsidRPr="000F59F6" w:rsidTr="0053276C">
        <w:trPr>
          <w:trHeight w:val="204"/>
        </w:trPr>
        <w:tc>
          <w:tcPr>
            <w:tcW w:w="5680" w:type="dxa"/>
          </w:tcPr>
          <w:p w:rsidR="00272413" w:rsidRPr="000F59F6" w:rsidRDefault="00272413" w:rsidP="00993C34">
            <w:pPr>
              <w:pStyle w:val="TableParagraph"/>
              <w:spacing w:line="234" w:lineRule="exact"/>
              <w:ind w:left="97"/>
              <w:rPr>
                <w:sz w:val="20"/>
                <w:lang w:val="tr-TR"/>
              </w:rPr>
            </w:pPr>
            <w:r w:rsidRPr="000F59F6">
              <w:rPr>
                <w:sz w:val="20"/>
                <w:lang w:val="tr-TR"/>
              </w:rPr>
              <w:t>Kırtasiye</w:t>
            </w:r>
          </w:p>
        </w:tc>
        <w:tc>
          <w:tcPr>
            <w:tcW w:w="8102" w:type="dxa"/>
          </w:tcPr>
          <w:p w:rsidR="00272413" w:rsidRPr="000F59F6" w:rsidRDefault="00272413" w:rsidP="00993C34">
            <w:pPr>
              <w:pStyle w:val="TableParagraph"/>
              <w:spacing w:line="234" w:lineRule="exact"/>
              <w:ind w:left="457"/>
              <w:rPr>
                <w:sz w:val="20"/>
                <w:lang w:val="tr-TR"/>
              </w:rPr>
            </w:pPr>
            <w:r w:rsidRPr="000F59F6">
              <w:rPr>
                <w:sz w:val="20"/>
                <w:lang w:val="tr-TR"/>
              </w:rPr>
              <w:t>Her türlü kırtasiye ve sarf malzemesi giderleri</w:t>
            </w:r>
          </w:p>
        </w:tc>
      </w:tr>
    </w:tbl>
    <w:p w:rsidR="00272413" w:rsidRPr="000F59F6" w:rsidRDefault="00272413" w:rsidP="00272413">
      <w:pPr>
        <w:spacing w:line="234" w:lineRule="exact"/>
        <w:rPr>
          <w:sz w:val="20"/>
        </w:rPr>
        <w:sectPr w:rsidR="00272413" w:rsidRPr="000F59F6" w:rsidSect="0053276C">
          <w:pgSz w:w="16840" w:h="11910" w:orient="landscape"/>
          <w:pgMar w:top="1300" w:right="1320" w:bottom="1300" w:left="1280" w:header="0" w:footer="1037" w:gutter="0"/>
          <w:cols w:space="708"/>
          <w:docGrid w:linePitch="299"/>
        </w:sectPr>
      </w:pPr>
    </w:p>
    <w:p w:rsidR="0087100B" w:rsidRPr="000F59F6" w:rsidRDefault="00272413" w:rsidP="0087100B">
      <w:pPr>
        <w:ind w:left="118"/>
        <w:rPr>
          <w:b/>
          <w:color w:val="FF0000"/>
          <w:sz w:val="20"/>
        </w:rPr>
      </w:pPr>
      <w:r w:rsidRPr="000F59F6">
        <w:rPr>
          <w:b/>
          <w:sz w:val="20"/>
        </w:rPr>
        <w:lastRenderedPageBreak/>
        <w:t>Tablo 19. Gelir-Gider Tablosu</w:t>
      </w:r>
      <w:r w:rsidR="0087100B" w:rsidRPr="000F59F6">
        <w:rPr>
          <w:b/>
          <w:color w:val="FF0000"/>
          <w:sz w:val="20"/>
        </w:rPr>
        <w:t xml:space="preserve"> </w:t>
      </w:r>
    </w:p>
    <w:p w:rsidR="0087100B" w:rsidRPr="000F59F6" w:rsidRDefault="0087100B" w:rsidP="0087100B">
      <w:pPr>
        <w:ind w:left="118"/>
        <w:jc w:val="both"/>
        <w:rPr>
          <w:b/>
          <w:color w:val="00B050"/>
          <w:sz w:val="20"/>
        </w:rPr>
      </w:pPr>
      <w:r w:rsidRPr="000F59F6">
        <w:rPr>
          <w:b/>
          <w:color w:val="00B050"/>
          <w:sz w:val="20"/>
        </w:rPr>
        <w:t>Okul/kurumun harcamalarına göre harcama kalemi azaltılabilir veya artırılabilir.</w:t>
      </w:r>
      <w:r w:rsidR="00CC2DE2" w:rsidRPr="000F59F6">
        <w:rPr>
          <w:b/>
          <w:color w:val="00B050"/>
          <w:sz w:val="20"/>
        </w:rPr>
        <w:t xml:space="preserve"> Son üç yılın harcamaları gelir gider şeklinde yazılmalıdır. </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167"/>
        <w:gridCol w:w="1383"/>
        <w:gridCol w:w="1468"/>
        <w:gridCol w:w="1383"/>
        <w:gridCol w:w="1468"/>
        <w:gridCol w:w="1383"/>
        <w:gridCol w:w="1488"/>
      </w:tblGrid>
      <w:tr w:rsidR="00272413" w:rsidRPr="000F59F6" w:rsidTr="00964E37">
        <w:trPr>
          <w:trHeight w:val="314"/>
        </w:trPr>
        <w:tc>
          <w:tcPr>
            <w:tcW w:w="4167" w:type="dxa"/>
          </w:tcPr>
          <w:p w:rsidR="00272413" w:rsidRPr="000F59F6" w:rsidRDefault="00272413" w:rsidP="00993C34">
            <w:pPr>
              <w:pStyle w:val="TableParagraph"/>
              <w:spacing w:line="234" w:lineRule="exact"/>
              <w:ind w:left="97"/>
              <w:rPr>
                <w:b/>
                <w:sz w:val="20"/>
                <w:lang w:val="tr-TR"/>
              </w:rPr>
            </w:pPr>
            <w:r w:rsidRPr="000F59F6">
              <w:rPr>
                <w:b/>
                <w:sz w:val="20"/>
                <w:lang w:val="tr-TR"/>
              </w:rPr>
              <w:t>YILLAR</w:t>
            </w:r>
          </w:p>
        </w:tc>
        <w:tc>
          <w:tcPr>
            <w:tcW w:w="2851" w:type="dxa"/>
            <w:gridSpan w:val="2"/>
            <w:shd w:val="clear" w:color="auto" w:fill="E2EFD9"/>
          </w:tcPr>
          <w:p w:rsidR="00272413" w:rsidRPr="000F59F6" w:rsidRDefault="00272413" w:rsidP="00993C34">
            <w:pPr>
              <w:pStyle w:val="TableParagraph"/>
              <w:spacing w:line="234" w:lineRule="exact"/>
              <w:ind w:left="747" w:right="747"/>
              <w:jc w:val="center"/>
              <w:rPr>
                <w:b/>
                <w:sz w:val="20"/>
                <w:lang w:val="tr-TR"/>
              </w:rPr>
            </w:pPr>
            <w:r w:rsidRPr="000F59F6">
              <w:rPr>
                <w:b/>
                <w:sz w:val="20"/>
                <w:lang w:val="tr-TR"/>
              </w:rPr>
              <w:t>2021</w:t>
            </w:r>
          </w:p>
        </w:tc>
        <w:tc>
          <w:tcPr>
            <w:tcW w:w="2851" w:type="dxa"/>
            <w:gridSpan w:val="2"/>
          </w:tcPr>
          <w:p w:rsidR="00272413" w:rsidRPr="000F59F6" w:rsidRDefault="00272413" w:rsidP="00993C34">
            <w:pPr>
              <w:pStyle w:val="TableParagraph"/>
              <w:spacing w:line="234" w:lineRule="exact"/>
              <w:ind w:left="747" w:right="747"/>
              <w:jc w:val="center"/>
              <w:rPr>
                <w:b/>
                <w:sz w:val="20"/>
                <w:lang w:val="tr-TR"/>
              </w:rPr>
            </w:pPr>
            <w:r w:rsidRPr="000F59F6">
              <w:rPr>
                <w:b/>
                <w:sz w:val="20"/>
                <w:lang w:val="tr-TR"/>
              </w:rPr>
              <w:t>2022</w:t>
            </w:r>
          </w:p>
        </w:tc>
        <w:tc>
          <w:tcPr>
            <w:tcW w:w="2871" w:type="dxa"/>
            <w:gridSpan w:val="2"/>
            <w:shd w:val="clear" w:color="auto" w:fill="E2EFD9"/>
          </w:tcPr>
          <w:p w:rsidR="00272413" w:rsidRPr="000F59F6" w:rsidRDefault="00272413" w:rsidP="00993C34">
            <w:pPr>
              <w:pStyle w:val="TableParagraph"/>
              <w:spacing w:line="234" w:lineRule="exact"/>
              <w:ind w:left="754" w:right="754"/>
              <w:jc w:val="center"/>
              <w:rPr>
                <w:b/>
                <w:sz w:val="20"/>
                <w:lang w:val="tr-TR"/>
              </w:rPr>
            </w:pPr>
            <w:r w:rsidRPr="000F59F6">
              <w:rPr>
                <w:b/>
                <w:sz w:val="20"/>
                <w:lang w:val="tr-TR"/>
              </w:rPr>
              <w:t>2023</w:t>
            </w:r>
          </w:p>
        </w:tc>
      </w:tr>
      <w:tr w:rsidR="00272413" w:rsidRPr="000F59F6" w:rsidTr="00964E37">
        <w:trPr>
          <w:trHeight w:val="314"/>
        </w:trPr>
        <w:tc>
          <w:tcPr>
            <w:tcW w:w="4167" w:type="dxa"/>
            <w:shd w:val="clear" w:color="auto" w:fill="E2EFD9"/>
          </w:tcPr>
          <w:p w:rsidR="00272413" w:rsidRPr="000F59F6" w:rsidRDefault="00272413" w:rsidP="00993C34">
            <w:pPr>
              <w:pStyle w:val="TableParagraph"/>
              <w:spacing w:before="1"/>
              <w:ind w:left="97"/>
              <w:rPr>
                <w:b/>
                <w:sz w:val="20"/>
                <w:lang w:val="tr-TR"/>
              </w:rPr>
            </w:pPr>
            <w:r w:rsidRPr="000F59F6">
              <w:rPr>
                <w:b/>
                <w:sz w:val="20"/>
                <w:lang w:val="tr-TR"/>
              </w:rPr>
              <w:t>HARCAMA KALEMLERİ</w:t>
            </w:r>
          </w:p>
        </w:tc>
        <w:tc>
          <w:tcPr>
            <w:tcW w:w="1383" w:type="dxa"/>
            <w:tcBorders>
              <w:bottom w:val="single" w:sz="4" w:space="0" w:color="000000"/>
            </w:tcBorders>
            <w:shd w:val="clear" w:color="auto" w:fill="E2EFD9"/>
          </w:tcPr>
          <w:p w:rsidR="00272413" w:rsidRPr="000F59F6" w:rsidRDefault="00272413" w:rsidP="00993C34">
            <w:pPr>
              <w:pStyle w:val="TableParagraph"/>
              <w:spacing w:before="1"/>
              <w:ind w:left="97"/>
              <w:rPr>
                <w:b/>
                <w:sz w:val="20"/>
                <w:lang w:val="tr-TR"/>
              </w:rPr>
            </w:pPr>
            <w:r w:rsidRPr="000F59F6">
              <w:rPr>
                <w:b/>
                <w:sz w:val="20"/>
                <w:lang w:val="tr-TR"/>
              </w:rPr>
              <w:t>GELİR</w:t>
            </w:r>
          </w:p>
        </w:tc>
        <w:tc>
          <w:tcPr>
            <w:tcW w:w="1468" w:type="dxa"/>
            <w:tcBorders>
              <w:bottom w:val="single" w:sz="4" w:space="0" w:color="000000"/>
            </w:tcBorders>
            <w:shd w:val="clear" w:color="auto" w:fill="E2EFD9"/>
          </w:tcPr>
          <w:p w:rsidR="00272413" w:rsidRPr="000F59F6" w:rsidRDefault="00272413" w:rsidP="00993C34">
            <w:pPr>
              <w:pStyle w:val="TableParagraph"/>
              <w:spacing w:before="1"/>
              <w:ind w:left="97"/>
              <w:rPr>
                <w:b/>
                <w:sz w:val="20"/>
                <w:lang w:val="tr-TR"/>
              </w:rPr>
            </w:pPr>
            <w:r w:rsidRPr="000F59F6">
              <w:rPr>
                <w:b/>
                <w:sz w:val="20"/>
                <w:lang w:val="tr-TR"/>
              </w:rPr>
              <w:t>GİDER</w:t>
            </w:r>
          </w:p>
        </w:tc>
        <w:tc>
          <w:tcPr>
            <w:tcW w:w="1383" w:type="dxa"/>
            <w:shd w:val="clear" w:color="auto" w:fill="E2EFD9"/>
          </w:tcPr>
          <w:p w:rsidR="00272413" w:rsidRPr="000F59F6" w:rsidRDefault="00272413" w:rsidP="00993C34">
            <w:pPr>
              <w:pStyle w:val="TableParagraph"/>
              <w:spacing w:before="1"/>
              <w:ind w:left="97"/>
              <w:rPr>
                <w:b/>
                <w:sz w:val="20"/>
                <w:lang w:val="tr-TR"/>
              </w:rPr>
            </w:pPr>
            <w:r w:rsidRPr="000F59F6">
              <w:rPr>
                <w:b/>
                <w:sz w:val="20"/>
                <w:lang w:val="tr-TR"/>
              </w:rPr>
              <w:t>GELİR</w:t>
            </w:r>
          </w:p>
        </w:tc>
        <w:tc>
          <w:tcPr>
            <w:tcW w:w="1468" w:type="dxa"/>
            <w:shd w:val="clear" w:color="auto" w:fill="E2EFD9"/>
          </w:tcPr>
          <w:p w:rsidR="00272413" w:rsidRPr="000F59F6" w:rsidRDefault="00272413" w:rsidP="00993C34">
            <w:pPr>
              <w:pStyle w:val="TableParagraph"/>
              <w:spacing w:before="1"/>
              <w:ind w:left="97"/>
              <w:rPr>
                <w:b/>
                <w:sz w:val="20"/>
                <w:lang w:val="tr-TR"/>
              </w:rPr>
            </w:pPr>
            <w:r w:rsidRPr="000F59F6">
              <w:rPr>
                <w:b/>
                <w:sz w:val="20"/>
                <w:lang w:val="tr-TR"/>
              </w:rPr>
              <w:t>GİDER</w:t>
            </w:r>
          </w:p>
        </w:tc>
        <w:tc>
          <w:tcPr>
            <w:tcW w:w="1383" w:type="dxa"/>
            <w:shd w:val="clear" w:color="auto" w:fill="E2EFD9"/>
          </w:tcPr>
          <w:p w:rsidR="00272413" w:rsidRPr="000F59F6" w:rsidRDefault="00272413" w:rsidP="00993C34">
            <w:pPr>
              <w:pStyle w:val="TableParagraph"/>
              <w:spacing w:before="1"/>
              <w:ind w:left="98"/>
              <w:rPr>
                <w:b/>
                <w:sz w:val="20"/>
                <w:lang w:val="tr-TR"/>
              </w:rPr>
            </w:pPr>
            <w:r w:rsidRPr="000F59F6">
              <w:rPr>
                <w:b/>
                <w:sz w:val="20"/>
                <w:lang w:val="tr-TR"/>
              </w:rPr>
              <w:t>GELİR</w:t>
            </w:r>
          </w:p>
        </w:tc>
        <w:tc>
          <w:tcPr>
            <w:tcW w:w="1488" w:type="dxa"/>
            <w:shd w:val="clear" w:color="auto" w:fill="E2EFD9"/>
          </w:tcPr>
          <w:p w:rsidR="00272413" w:rsidRPr="000F59F6" w:rsidRDefault="00272413" w:rsidP="00993C34">
            <w:pPr>
              <w:pStyle w:val="TableParagraph"/>
              <w:spacing w:before="1"/>
              <w:ind w:left="98"/>
              <w:rPr>
                <w:b/>
                <w:sz w:val="20"/>
                <w:lang w:val="tr-TR"/>
              </w:rPr>
            </w:pPr>
            <w:r w:rsidRPr="000F59F6">
              <w:rPr>
                <w:b/>
                <w:sz w:val="20"/>
                <w:lang w:val="tr-TR"/>
              </w:rPr>
              <w:t>GİDER</w:t>
            </w:r>
          </w:p>
        </w:tc>
      </w:tr>
      <w:tr w:rsidR="00272413" w:rsidRPr="000F59F6" w:rsidTr="002103B3">
        <w:trPr>
          <w:trHeight w:val="314"/>
        </w:trPr>
        <w:tc>
          <w:tcPr>
            <w:tcW w:w="4167" w:type="dxa"/>
            <w:tcBorders>
              <w:bottom w:val="single" w:sz="4" w:space="0" w:color="auto"/>
              <w:right w:val="single" w:sz="4" w:space="0" w:color="000000"/>
            </w:tcBorders>
          </w:tcPr>
          <w:p w:rsidR="00272413" w:rsidRPr="000F59F6" w:rsidRDefault="00272413" w:rsidP="00993C34">
            <w:pPr>
              <w:pStyle w:val="TableParagraph"/>
              <w:spacing w:line="231" w:lineRule="exact"/>
              <w:ind w:left="97"/>
              <w:rPr>
                <w:sz w:val="20"/>
                <w:lang w:val="tr-TR"/>
              </w:rPr>
            </w:pPr>
            <w:r w:rsidRPr="000F59F6">
              <w:rPr>
                <w:sz w:val="20"/>
                <w:lang w:val="tr-TR"/>
              </w:rPr>
              <w:t>Temizlik</w:t>
            </w:r>
          </w:p>
        </w:tc>
        <w:tc>
          <w:tcPr>
            <w:tcW w:w="1383" w:type="dxa"/>
            <w:tcBorders>
              <w:top w:val="single" w:sz="4" w:space="0" w:color="000000"/>
              <w:left w:val="single" w:sz="4" w:space="0" w:color="000000"/>
              <w:bottom w:val="single" w:sz="4" w:space="0" w:color="auto"/>
              <w:right w:val="single" w:sz="4" w:space="0" w:color="000000"/>
            </w:tcBorders>
            <w:shd w:val="clear" w:color="auto" w:fill="E2EFD9"/>
          </w:tcPr>
          <w:p w:rsidR="002103B3" w:rsidRDefault="002103B3" w:rsidP="002103B3">
            <w:pPr>
              <w:pStyle w:val="TableParagraph"/>
              <w:jc w:val="center"/>
              <w:rPr>
                <w:rFonts w:ascii="Times New Roman"/>
                <w:lang w:val="tr-TR"/>
              </w:rPr>
            </w:pPr>
            <w:r>
              <w:rPr>
                <w:rFonts w:ascii="Times New Roman"/>
                <w:lang w:val="tr-TR"/>
              </w:rPr>
              <w:t>0</w:t>
            </w:r>
          </w:p>
          <w:p w:rsidR="00272413" w:rsidRPr="002103B3" w:rsidRDefault="00272413" w:rsidP="002103B3">
            <w:pPr>
              <w:jc w:val="center"/>
            </w:pPr>
          </w:p>
        </w:tc>
        <w:tc>
          <w:tcPr>
            <w:tcW w:w="1468" w:type="dxa"/>
            <w:tcBorders>
              <w:top w:val="single" w:sz="4" w:space="0" w:color="000000"/>
              <w:left w:val="single" w:sz="4" w:space="0" w:color="000000"/>
              <w:bottom w:val="single" w:sz="4" w:space="0" w:color="auto"/>
              <w:right w:val="single" w:sz="4" w:space="0" w:color="000000"/>
            </w:tcBorders>
          </w:tcPr>
          <w:p w:rsidR="00272413" w:rsidRPr="000F59F6" w:rsidRDefault="00F65A28" w:rsidP="00993C34">
            <w:pPr>
              <w:pStyle w:val="TableParagraph"/>
              <w:rPr>
                <w:rFonts w:ascii="Times New Roman"/>
                <w:sz w:val="18"/>
                <w:lang w:val="tr-TR"/>
              </w:rPr>
            </w:pPr>
            <w:r>
              <w:rPr>
                <w:rFonts w:ascii="Times New Roman"/>
                <w:sz w:val="18"/>
                <w:lang w:val="tr-TR"/>
              </w:rPr>
              <w:t>0</w:t>
            </w:r>
          </w:p>
        </w:tc>
        <w:tc>
          <w:tcPr>
            <w:tcW w:w="1383" w:type="dxa"/>
            <w:tcBorders>
              <w:left w:val="single" w:sz="4" w:space="0" w:color="000000"/>
              <w:bottom w:val="single" w:sz="4" w:space="0" w:color="auto"/>
            </w:tcBorders>
            <w:shd w:val="clear" w:color="auto" w:fill="E2EFD9"/>
          </w:tcPr>
          <w:p w:rsidR="00272413" w:rsidRPr="000F59F6" w:rsidRDefault="00272413" w:rsidP="00993C34">
            <w:pPr>
              <w:pStyle w:val="TableParagraph"/>
              <w:rPr>
                <w:rFonts w:ascii="Times New Roman"/>
                <w:lang w:val="tr-TR"/>
              </w:rPr>
            </w:pPr>
          </w:p>
        </w:tc>
        <w:tc>
          <w:tcPr>
            <w:tcW w:w="1468" w:type="dxa"/>
            <w:tcBorders>
              <w:bottom w:val="single" w:sz="4" w:space="0" w:color="auto"/>
            </w:tcBorders>
          </w:tcPr>
          <w:p w:rsidR="00272413" w:rsidRPr="000F59F6" w:rsidRDefault="00272413" w:rsidP="00993C34">
            <w:pPr>
              <w:pStyle w:val="TableParagraph"/>
              <w:rPr>
                <w:rFonts w:ascii="Times New Roman"/>
                <w:sz w:val="18"/>
                <w:lang w:val="tr-TR"/>
              </w:rPr>
            </w:pPr>
          </w:p>
        </w:tc>
        <w:tc>
          <w:tcPr>
            <w:tcW w:w="1383" w:type="dxa"/>
            <w:tcBorders>
              <w:bottom w:val="single" w:sz="4" w:space="0" w:color="auto"/>
            </w:tcBorders>
            <w:shd w:val="clear" w:color="auto" w:fill="E2EFD9"/>
          </w:tcPr>
          <w:p w:rsidR="00272413" w:rsidRPr="000F59F6" w:rsidRDefault="00EC4AFC" w:rsidP="00993C34">
            <w:pPr>
              <w:pStyle w:val="TableParagraph"/>
              <w:rPr>
                <w:rFonts w:ascii="Times New Roman"/>
                <w:lang w:val="tr-TR"/>
              </w:rPr>
            </w:pPr>
            <w:r>
              <w:rPr>
                <w:rFonts w:ascii="Times New Roman"/>
                <w:lang w:val="tr-TR"/>
              </w:rPr>
              <w:t>79540</w:t>
            </w:r>
          </w:p>
        </w:tc>
        <w:tc>
          <w:tcPr>
            <w:tcW w:w="1488" w:type="dxa"/>
          </w:tcPr>
          <w:p w:rsidR="00272413" w:rsidRPr="000F59F6" w:rsidRDefault="00EC4AFC" w:rsidP="00993C34">
            <w:pPr>
              <w:pStyle w:val="TableParagraph"/>
              <w:rPr>
                <w:rFonts w:ascii="Times New Roman"/>
                <w:sz w:val="18"/>
                <w:lang w:val="tr-TR"/>
              </w:rPr>
            </w:pPr>
            <w:r>
              <w:rPr>
                <w:rFonts w:ascii="Times New Roman"/>
                <w:sz w:val="18"/>
                <w:lang w:val="tr-TR"/>
              </w:rPr>
              <w:t>79540</w:t>
            </w:r>
          </w:p>
        </w:tc>
      </w:tr>
      <w:tr w:rsidR="00272413" w:rsidRPr="000F59F6" w:rsidTr="002103B3">
        <w:trPr>
          <w:trHeight w:val="314"/>
        </w:trPr>
        <w:tc>
          <w:tcPr>
            <w:tcW w:w="4167" w:type="dxa"/>
            <w:tcBorders>
              <w:bottom w:val="single" w:sz="4" w:space="0" w:color="auto"/>
              <w:right w:val="single" w:sz="4" w:space="0" w:color="000000"/>
            </w:tcBorders>
            <w:shd w:val="clear" w:color="auto" w:fill="E2EFD9"/>
          </w:tcPr>
          <w:p w:rsidR="00272413" w:rsidRPr="000F59F6" w:rsidRDefault="00272413" w:rsidP="00EC4AFC">
            <w:r w:rsidRPr="000F59F6">
              <w:t>Küçük Onarım</w:t>
            </w:r>
            <w:r w:rsidR="002103B3">
              <w:tab/>
            </w:r>
          </w:p>
        </w:tc>
        <w:tc>
          <w:tcPr>
            <w:tcW w:w="1383" w:type="dxa"/>
            <w:tcBorders>
              <w:top w:val="single" w:sz="4" w:space="0" w:color="auto"/>
              <w:left w:val="single" w:sz="4" w:space="0" w:color="000000"/>
              <w:bottom w:val="single" w:sz="4" w:space="0" w:color="auto"/>
              <w:right w:val="single" w:sz="4" w:space="0" w:color="000000"/>
            </w:tcBorders>
            <w:shd w:val="clear" w:color="auto" w:fill="E2EFD9"/>
          </w:tcPr>
          <w:p w:rsidR="00272413" w:rsidRPr="000F59F6" w:rsidRDefault="002103B3" w:rsidP="00EC4AFC">
            <w:pPr>
              <w:rPr>
                <w:sz w:val="2"/>
                <w:szCs w:val="2"/>
              </w:rPr>
            </w:pPr>
            <w:r>
              <w:t>0</w:t>
            </w:r>
          </w:p>
        </w:tc>
        <w:tc>
          <w:tcPr>
            <w:tcW w:w="1468" w:type="dxa"/>
            <w:tcBorders>
              <w:top w:val="single" w:sz="4" w:space="0" w:color="auto"/>
              <w:left w:val="single" w:sz="4" w:space="0" w:color="000000"/>
              <w:bottom w:val="single" w:sz="4" w:space="0" w:color="auto"/>
              <w:right w:val="single" w:sz="4" w:space="0" w:color="000000"/>
            </w:tcBorders>
            <w:shd w:val="clear" w:color="auto" w:fill="E2EFD9"/>
          </w:tcPr>
          <w:p w:rsidR="00272413" w:rsidRPr="000F59F6" w:rsidRDefault="002103B3" w:rsidP="00EC4AFC">
            <w:pPr>
              <w:rPr>
                <w:rFonts w:ascii="Times New Roman"/>
                <w:sz w:val="18"/>
              </w:rPr>
            </w:pPr>
            <w:r>
              <w:rPr>
                <w:rFonts w:ascii="Times New Roman"/>
                <w:sz w:val="18"/>
              </w:rPr>
              <w:t>0</w:t>
            </w:r>
          </w:p>
        </w:tc>
        <w:tc>
          <w:tcPr>
            <w:tcW w:w="1383" w:type="dxa"/>
            <w:tcBorders>
              <w:top w:val="single" w:sz="4" w:space="0" w:color="auto"/>
              <w:left w:val="single" w:sz="4" w:space="0" w:color="000000"/>
              <w:bottom w:val="single" w:sz="4" w:space="0" w:color="auto"/>
            </w:tcBorders>
            <w:shd w:val="clear" w:color="auto" w:fill="E2EFD9"/>
          </w:tcPr>
          <w:p w:rsidR="00F65A28" w:rsidRDefault="00F65A28" w:rsidP="00EC4AFC">
            <w:pPr>
              <w:rPr>
                <w:sz w:val="2"/>
                <w:szCs w:val="2"/>
              </w:rPr>
            </w:pPr>
          </w:p>
          <w:p w:rsidR="00F65A28" w:rsidRDefault="00F65A28" w:rsidP="00EC4AFC">
            <w:pPr>
              <w:rPr>
                <w:sz w:val="2"/>
                <w:szCs w:val="2"/>
              </w:rPr>
            </w:pPr>
          </w:p>
          <w:p w:rsidR="00F65A28" w:rsidRDefault="00F65A28" w:rsidP="00EC4AFC">
            <w:pPr>
              <w:rPr>
                <w:sz w:val="2"/>
                <w:szCs w:val="2"/>
              </w:rPr>
            </w:pPr>
          </w:p>
          <w:p w:rsidR="00F65A28" w:rsidRDefault="00F65A28" w:rsidP="00EC4AFC">
            <w:pPr>
              <w:rPr>
                <w:sz w:val="2"/>
                <w:szCs w:val="2"/>
              </w:rPr>
            </w:pPr>
          </w:p>
          <w:p w:rsidR="00EC4AFC" w:rsidRPr="00F65A28" w:rsidRDefault="00EC4AFC" w:rsidP="00EC4AFC"/>
        </w:tc>
        <w:tc>
          <w:tcPr>
            <w:tcW w:w="1468" w:type="dxa"/>
            <w:tcBorders>
              <w:top w:val="single" w:sz="4" w:space="0" w:color="auto"/>
              <w:bottom w:val="single" w:sz="4" w:space="0" w:color="auto"/>
            </w:tcBorders>
            <w:shd w:val="clear" w:color="auto" w:fill="E2EFD9"/>
          </w:tcPr>
          <w:p w:rsidR="00272413" w:rsidRPr="000F59F6" w:rsidRDefault="00272413" w:rsidP="00EC4AFC">
            <w:pPr>
              <w:rPr>
                <w:rFonts w:ascii="Times New Roman"/>
                <w:sz w:val="18"/>
              </w:rPr>
            </w:pPr>
          </w:p>
        </w:tc>
        <w:tc>
          <w:tcPr>
            <w:tcW w:w="1383" w:type="dxa"/>
            <w:tcBorders>
              <w:top w:val="single" w:sz="4" w:space="0" w:color="auto"/>
              <w:bottom w:val="single" w:sz="4" w:space="0" w:color="auto"/>
            </w:tcBorders>
            <w:shd w:val="clear" w:color="auto" w:fill="E2EFD9"/>
          </w:tcPr>
          <w:p w:rsidR="00272413" w:rsidRPr="000F59F6" w:rsidRDefault="00F65A28" w:rsidP="00EC4AFC">
            <w:r>
              <w:t>0</w:t>
            </w:r>
          </w:p>
        </w:tc>
        <w:tc>
          <w:tcPr>
            <w:tcW w:w="1488" w:type="dxa"/>
            <w:shd w:val="clear" w:color="auto" w:fill="E2EFD9"/>
          </w:tcPr>
          <w:p w:rsidR="00272413" w:rsidRPr="000F59F6" w:rsidRDefault="00F65A28" w:rsidP="00EC4AFC">
            <w:pPr>
              <w:rPr>
                <w:rFonts w:ascii="Times New Roman"/>
                <w:sz w:val="18"/>
              </w:rPr>
            </w:pPr>
            <w:r>
              <w:rPr>
                <w:rFonts w:ascii="Times New Roman"/>
                <w:sz w:val="18"/>
              </w:rPr>
              <w:t>0</w:t>
            </w:r>
          </w:p>
        </w:tc>
      </w:tr>
      <w:tr w:rsidR="00272413" w:rsidRPr="000F59F6" w:rsidTr="002103B3">
        <w:trPr>
          <w:trHeight w:val="314"/>
        </w:trPr>
        <w:tc>
          <w:tcPr>
            <w:tcW w:w="4167" w:type="dxa"/>
            <w:tcBorders>
              <w:right w:val="single" w:sz="4" w:space="0" w:color="000000"/>
            </w:tcBorders>
          </w:tcPr>
          <w:p w:rsidR="00272413" w:rsidRPr="000F59F6" w:rsidRDefault="00272413" w:rsidP="00993C34">
            <w:pPr>
              <w:pStyle w:val="TableParagraph"/>
              <w:spacing w:before="1"/>
              <w:ind w:left="97"/>
              <w:rPr>
                <w:sz w:val="20"/>
                <w:lang w:val="tr-TR"/>
              </w:rPr>
            </w:pPr>
            <w:r w:rsidRPr="000F59F6">
              <w:rPr>
                <w:sz w:val="20"/>
                <w:lang w:val="tr-TR"/>
              </w:rPr>
              <w:t>Bilgisayar Harcamaları</w:t>
            </w:r>
          </w:p>
        </w:tc>
        <w:tc>
          <w:tcPr>
            <w:tcW w:w="1383" w:type="dxa"/>
            <w:tcBorders>
              <w:top w:val="single" w:sz="4" w:space="0" w:color="auto"/>
              <w:left w:val="single" w:sz="4" w:space="0" w:color="000000"/>
              <w:bottom w:val="single" w:sz="4" w:space="0" w:color="auto"/>
              <w:right w:val="single" w:sz="4" w:space="0" w:color="000000"/>
            </w:tcBorders>
            <w:shd w:val="clear" w:color="auto" w:fill="E2EFD9"/>
          </w:tcPr>
          <w:p w:rsidR="00272413" w:rsidRPr="000F59F6" w:rsidRDefault="00F65A28" w:rsidP="00F65A28">
            <w:pPr>
              <w:pStyle w:val="TableParagraph"/>
            </w:pPr>
            <w:r>
              <w:t>0</w:t>
            </w:r>
          </w:p>
        </w:tc>
        <w:tc>
          <w:tcPr>
            <w:tcW w:w="1468" w:type="dxa"/>
            <w:tcBorders>
              <w:top w:val="single" w:sz="4" w:space="0" w:color="auto"/>
              <w:left w:val="single" w:sz="4" w:space="0" w:color="000000"/>
              <w:bottom w:val="single" w:sz="4" w:space="0" w:color="auto"/>
              <w:right w:val="single" w:sz="4" w:space="0" w:color="000000"/>
            </w:tcBorders>
          </w:tcPr>
          <w:p w:rsidR="00272413" w:rsidRPr="000F59F6" w:rsidRDefault="00F65A28" w:rsidP="00993C34">
            <w:pPr>
              <w:pStyle w:val="TableParagraph"/>
              <w:rPr>
                <w:rFonts w:ascii="Times New Roman"/>
                <w:sz w:val="18"/>
                <w:lang w:val="tr-TR"/>
              </w:rPr>
            </w:pPr>
            <w:r>
              <w:rPr>
                <w:rFonts w:ascii="Times New Roman"/>
                <w:sz w:val="18"/>
                <w:lang w:val="tr-TR"/>
              </w:rPr>
              <w:t>0</w:t>
            </w:r>
          </w:p>
        </w:tc>
        <w:tc>
          <w:tcPr>
            <w:tcW w:w="1383" w:type="dxa"/>
            <w:tcBorders>
              <w:top w:val="single" w:sz="4" w:space="0" w:color="auto"/>
              <w:left w:val="single" w:sz="4" w:space="0" w:color="000000"/>
              <w:bottom w:val="single" w:sz="4" w:space="0" w:color="auto"/>
            </w:tcBorders>
            <w:shd w:val="clear" w:color="auto" w:fill="E2EFD9"/>
          </w:tcPr>
          <w:p w:rsidR="00272413" w:rsidRPr="000F59F6" w:rsidRDefault="00272413" w:rsidP="00F65A28">
            <w:pPr>
              <w:pStyle w:val="TableParagraph"/>
            </w:pPr>
          </w:p>
        </w:tc>
        <w:tc>
          <w:tcPr>
            <w:tcW w:w="1468" w:type="dxa"/>
            <w:tcBorders>
              <w:top w:val="single" w:sz="4" w:space="0" w:color="auto"/>
              <w:bottom w:val="single" w:sz="4" w:space="0" w:color="auto"/>
            </w:tcBorders>
          </w:tcPr>
          <w:p w:rsidR="00272413" w:rsidRPr="000F59F6" w:rsidRDefault="00272413" w:rsidP="00993C34">
            <w:pPr>
              <w:pStyle w:val="TableParagraph"/>
              <w:rPr>
                <w:rFonts w:ascii="Times New Roman"/>
                <w:sz w:val="18"/>
                <w:lang w:val="tr-TR"/>
              </w:rPr>
            </w:pPr>
          </w:p>
        </w:tc>
        <w:tc>
          <w:tcPr>
            <w:tcW w:w="1383" w:type="dxa"/>
            <w:tcBorders>
              <w:top w:val="single" w:sz="4" w:space="0" w:color="auto"/>
              <w:bottom w:val="single" w:sz="4" w:space="0" w:color="auto"/>
            </w:tcBorders>
            <w:shd w:val="clear" w:color="auto" w:fill="E2EFD9"/>
          </w:tcPr>
          <w:p w:rsidR="00EC4AFC" w:rsidRDefault="00EC4AFC" w:rsidP="00993C34">
            <w:pPr>
              <w:rPr>
                <w:sz w:val="2"/>
                <w:szCs w:val="2"/>
                <w:lang w:val="tr-TR"/>
              </w:rPr>
            </w:pPr>
          </w:p>
          <w:p w:rsidR="00EC4AFC" w:rsidRDefault="00EC4AFC" w:rsidP="00EC4AFC">
            <w:pPr>
              <w:rPr>
                <w:sz w:val="2"/>
                <w:szCs w:val="2"/>
              </w:rPr>
            </w:pPr>
          </w:p>
          <w:p w:rsidR="00EC4AFC" w:rsidRDefault="00EC4AFC" w:rsidP="00EC4AFC">
            <w:pPr>
              <w:rPr>
                <w:sz w:val="2"/>
                <w:szCs w:val="2"/>
              </w:rPr>
            </w:pPr>
          </w:p>
          <w:p w:rsidR="00EC4AFC" w:rsidRDefault="00EC4AFC" w:rsidP="00EC4AFC">
            <w:pPr>
              <w:rPr>
                <w:sz w:val="2"/>
                <w:szCs w:val="2"/>
              </w:rPr>
            </w:pPr>
          </w:p>
          <w:p w:rsidR="00272413" w:rsidRPr="00EC4AFC" w:rsidRDefault="00EC4AFC" w:rsidP="00EC4AFC">
            <w:r w:rsidRPr="00EC4AFC">
              <w:t>8095</w:t>
            </w:r>
          </w:p>
        </w:tc>
        <w:tc>
          <w:tcPr>
            <w:tcW w:w="1488" w:type="dxa"/>
          </w:tcPr>
          <w:p w:rsidR="00272413" w:rsidRPr="000F59F6" w:rsidRDefault="00EC4AFC" w:rsidP="00993C34">
            <w:pPr>
              <w:pStyle w:val="TableParagraph"/>
              <w:rPr>
                <w:rFonts w:ascii="Times New Roman"/>
                <w:sz w:val="18"/>
                <w:lang w:val="tr-TR"/>
              </w:rPr>
            </w:pPr>
            <w:r>
              <w:rPr>
                <w:rFonts w:ascii="Times New Roman"/>
                <w:sz w:val="18"/>
                <w:lang w:val="tr-TR"/>
              </w:rPr>
              <w:t>8095</w:t>
            </w:r>
          </w:p>
        </w:tc>
      </w:tr>
      <w:tr w:rsidR="00F65A28" w:rsidRPr="000F59F6" w:rsidTr="00F65A28">
        <w:trPr>
          <w:trHeight w:val="518"/>
        </w:trPr>
        <w:tc>
          <w:tcPr>
            <w:tcW w:w="4167" w:type="dxa"/>
            <w:tcBorders>
              <w:right w:val="single" w:sz="4" w:space="0" w:color="000000"/>
            </w:tcBorders>
            <w:shd w:val="clear" w:color="auto" w:fill="E2EFD9"/>
          </w:tcPr>
          <w:p w:rsidR="00F65A28" w:rsidRPr="000F59F6" w:rsidRDefault="00F65A28" w:rsidP="00993C34">
            <w:pPr>
              <w:pStyle w:val="TableParagraph"/>
              <w:spacing w:before="1"/>
              <w:ind w:left="97"/>
              <w:rPr>
                <w:sz w:val="20"/>
                <w:lang w:val="tr-TR"/>
              </w:rPr>
            </w:pPr>
            <w:r w:rsidRPr="000F59F6">
              <w:rPr>
                <w:sz w:val="20"/>
                <w:lang w:val="tr-TR"/>
              </w:rPr>
              <w:t>Büro Makinaları Harcamaları</w:t>
            </w:r>
          </w:p>
        </w:tc>
        <w:tc>
          <w:tcPr>
            <w:tcW w:w="1383" w:type="dxa"/>
            <w:tcBorders>
              <w:top w:val="single" w:sz="4" w:space="0" w:color="auto"/>
              <w:left w:val="single" w:sz="4" w:space="0" w:color="000000"/>
              <w:right w:val="single" w:sz="4" w:space="0" w:color="000000"/>
            </w:tcBorders>
            <w:shd w:val="clear" w:color="auto" w:fill="E2EFD9"/>
          </w:tcPr>
          <w:p w:rsidR="00F65A28" w:rsidRPr="00F65A28" w:rsidRDefault="00F65A28" w:rsidP="00F65A28">
            <w:pPr>
              <w:pStyle w:val="Balk1"/>
              <w:outlineLvl w:val="0"/>
              <w:rPr>
                <w:sz w:val="24"/>
                <w:szCs w:val="24"/>
              </w:rPr>
            </w:pPr>
            <w:r w:rsidRPr="00F65A28">
              <w:rPr>
                <w:sz w:val="24"/>
                <w:szCs w:val="24"/>
              </w:rPr>
              <w:t>0</w:t>
            </w:r>
          </w:p>
        </w:tc>
        <w:tc>
          <w:tcPr>
            <w:tcW w:w="1468" w:type="dxa"/>
            <w:tcBorders>
              <w:top w:val="single" w:sz="4" w:space="0" w:color="auto"/>
              <w:left w:val="single" w:sz="4" w:space="0" w:color="000000"/>
              <w:bottom w:val="single" w:sz="4" w:space="0" w:color="auto"/>
              <w:right w:val="single" w:sz="4" w:space="0" w:color="000000"/>
            </w:tcBorders>
            <w:shd w:val="clear" w:color="auto" w:fill="E2EFD9"/>
          </w:tcPr>
          <w:p w:rsidR="00F65A28" w:rsidRPr="00F65A28" w:rsidRDefault="00F65A28" w:rsidP="00F65A28">
            <w:pPr>
              <w:pStyle w:val="Balk1"/>
              <w:outlineLvl w:val="0"/>
              <w:rPr>
                <w:sz w:val="24"/>
                <w:szCs w:val="24"/>
              </w:rPr>
            </w:pPr>
            <w:r w:rsidRPr="00F65A28">
              <w:rPr>
                <w:sz w:val="24"/>
                <w:szCs w:val="24"/>
              </w:rPr>
              <w:t>0</w:t>
            </w:r>
          </w:p>
        </w:tc>
        <w:tc>
          <w:tcPr>
            <w:tcW w:w="1383" w:type="dxa"/>
            <w:tcBorders>
              <w:top w:val="single" w:sz="4" w:space="0" w:color="auto"/>
              <w:left w:val="single" w:sz="4" w:space="0" w:color="000000"/>
              <w:bottom w:val="single" w:sz="4" w:space="0" w:color="auto"/>
            </w:tcBorders>
            <w:shd w:val="clear" w:color="auto" w:fill="E2EFD9"/>
          </w:tcPr>
          <w:p w:rsidR="00F65A28" w:rsidRPr="00F65A28" w:rsidRDefault="00F65A28" w:rsidP="00F65A28">
            <w:pPr>
              <w:pStyle w:val="Balk1"/>
              <w:outlineLvl w:val="0"/>
              <w:rPr>
                <w:sz w:val="24"/>
                <w:szCs w:val="24"/>
              </w:rPr>
            </w:pPr>
          </w:p>
        </w:tc>
        <w:tc>
          <w:tcPr>
            <w:tcW w:w="1468" w:type="dxa"/>
            <w:tcBorders>
              <w:top w:val="single" w:sz="4" w:space="0" w:color="auto"/>
              <w:bottom w:val="single" w:sz="4" w:space="0" w:color="auto"/>
            </w:tcBorders>
            <w:shd w:val="clear" w:color="auto" w:fill="E2EFD9"/>
          </w:tcPr>
          <w:p w:rsidR="00F65A28" w:rsidRPr="00F65A28" w:rsidRDefault="00F65A28" w:rsidP="00F65A28">
            <w:pPr>
              <w:pStyle w:val="Balk1"/>
              <w:outlineLvl w:val="0"/>
              <w:rPr>
                <w:sz w:val="24"/>
                <w:szCs w:val="24"/>
              </w:rPr>
            </w:pPr>
          </w:p>
        </w:tc>
        <w:tc>
          <w:tcPr>
            <w:tcW w:w="1383" w:type="dxa"/>
            <w:tcBorders>
              <w:top w:val="single" w:sz="4" w:space="0" w:color="auto"/>
              <w:bottom w:val="single" w:sz="4" w:space="0" w:color="auto"/>
            </w:tcBorders>
            <w:shd w:val="clear" w:color="auto" w:fill="E2EFD9"/>
          </w:tcPr>
          <w:p w:rsidR="00F65A28" w:rsidRPr="00F65A28" w:rsidRDefault="00F65A28" w:rsidP="00F65A28">
            <w:pPr>
              <w:pStyle w:val="Balk1"/>
              <w:outlineLvl w:val="0"/>
              <w:rPr>
                <w:sz w:val="24"/>
                <w:szCs w:val="24"/>
              </w:rPr>
            </w:pPr>
            <w:r w:rsidRPr="00F65A28">
              <w:rPr>
                <w:sz w:val="24"/>
                <w:szCs w:val="24"/>
              </w:rPr>
              <w:t>0</w:t>
            </w:r>
          </w:p>
        </w:tc>
        <w:tc>
          <w:tcPr>
            <w:tcW w:w="1488" w:type="dxa"/>
            <w:tcBorders>
              <w:bottom w:val="single" w:sz="4" w:space="0" w:color="auto"/>
            </w:tcBorders>
            <w:shd w:val="clear" w:color="auto" w:fill="E2EFD9"/>
          </w:tcPr>
          <w:p w:rsidR="00F65A28" w:rsidRPr="00F65A28" w:rsidRDefault="00F65A28" w:rsidP="00F65A28">
            <w:pPr>
              <w:pStyle w:val="Balk1"/>
              <w:outlineLvl w:val="0"/>
              <w:rPr>
                <w:sz w:val="24"/>
                <w:szCs w:val="24"/>
              </w:rPr>
            </w:pPr>
            <w:r w:rsidRPr="00F65A28">
              <w:rPr>
                <w:sz w:val="24"/>
                <w:szCs w:val="24"/>
              </w:rPr>
              <w:t>0</w:t>
            </w:r>
          </w:p>
        </w:tc>
      </w:tr>
      <w:tr w:rsidR="00F65A28" w:rsidRPr="000F59F6" w:rsidTr="00F65A28">
        <w:trPr>
          <w:trHeight w:val="366"/>
        </w:trPr>
        <w:tc>
          <w:tcPr>
            <w:tcW w:w="4167" w:type="dxa"/>
            <w:tcBorders>
              <w:top w:val="single" w:sz="4" w:space="0" w:color="auto"/>
              <w:right w:val="single" w:sz="4" w:space="0" w:color="000000"/>
            </w:tcBorders>
          </w:tcPr>
          <w:p w:rsidR="00F65A28" w:rsidRPr="00F65A28" w:rsidRDefault="00F65A28" w:rsidP="00993C34">
            <w:pPr>
              <w:pStyle w:val="TableParagraph"/>
              <w:spacing w:before="1"/>
              <w:ind w:left="97"/>
              <w:rPr>
                <w:sz w:val="24"/>
                <w:szCs w:val="24"/>
                <w:lang w:val="tr-TR"/>
              </w:rPr>
            </w:pPr>
            <w:r w:rsidRPr="00F65A28">
              <w:rPr>
                <w:sz w:val="24"/>
                <w:szCs w:val="24"/>
                <w:lang w:val="tr-TR"/>
              </w:rPr>
              <w:t>Telefon</w:t>
            </w:r>
          </w:p>
        </w:tc>
        <w:tc>
          <w:tcPr>
            <w:tcW w:w="1383" w:type="dxa"/>
            <w:tcBorders>
              <w:top w:val="single" w:sz="4" w:space="0" w:color="auto"/>
              <w:left w:val="single" w:sz="4" w:space="0" w:color="000000"/>
              <w:bottom w:val="single" w:sz="4" w:space="0" w:color="auto"/>
              <w:right w:val="single" w:sz="4" w:space="0" w:color="000000"/>
            </w:tcBorders>
            <w:shd w:val="clear" w:color="auto" w:fill="E2EFD9"/>
          </w:tcPr>
          <w:p w:rsidR="00F65A28" w:rsidRPr="00F65A28" w:rsidRDefault="00F65A28" w:rsidP="00F65A28">
            <w:pPr>
              <w:pStyle w:val="Balk1"/>
              <w:outlineLvl w:val="0"/>
              <w:rPr>
                <w:sz w:val="24"/>
                <w:szCs w:val="24"/>
              </w:rPr>
            </w:pPr>
            <w:r w:rsidRPr="00F65A28">
              <w:rPr>
                <w:sz w:val="24"/>
                <w:szCs w:val="24"/>
              </w:rPr>
              <w:t>0</w:t>
            </w:r>
          </w:p>
        </w:tc>
        <w:tc>
          <w:tcPr>
            <w:tcW w:w="1468" w:type="dxa"/>
            <w:tcBorders>
              <w:top w:val="single" w:sz="4" w:space="0" w:color="auto"/>
              <w:left w:val="single" w:sz="4" w:space="0" w:color="000000"/>
              <w:bottom w:val="single" w:sz="4" w:space="0" w:color="auto"/>
              <w:right w:val="single" w:sz="4" w:space="0" w:color="000000"/>
            </w:tcBorders>
          </w:tcPr>
          <w:p w:rsidR="00F65A28" w:rsidRPr="00F65A28" w:rsidRDefault="00F65A28" w:rsidP="00993C34">
            <w:pPr>
              <w:pStyle w:val="TableParagraph"/>
              <w:rPr>
                <w:rFonts w:ascii="Times New Roman"/>
                <w:sz w:val="24"/>
                <w:szCs w:val="24"/>
                <w:lang w:val="tr-TR"/>
              </w:rPr>
            </w:pPr>
            <w:r w:rsidRPr="00F65A28">
              <w:rPr>
                <w:rFonts w:ascii="Times New Roman"/>
                <w:sz w:val="24"/>
                <w:szCs w:val="24"/>
                <w:lang w:val="tr-TR"/>
              </w:rPr>
              <w:t>0</w:t>
            </w:r>
          </w:p>
        </w:tc>
        <w:tc>
          <w:tcPr>
            <w:tcW w:w="1383" w:type="dxa"/>
            <w:tcBorders>
              <w:top w:val="single" w:sz="4" w:space="0" w:color="auto"/>
              <w:left w:val="single" w:sz="4" w:space="0" w:color="000000"/>
              <w:bottom w:val="single" w:sz="4" w:space="0" w:color="auto"/>
            </w:tcBorders>
            <w:shd w:val="clear" w:color="auto" w:fill="E2EFD9"/>
          </w:tcPr>
          <w:p w:rsidR="00F65A28" w:rsidRPr="00F65A28" w:rsidRDefault="00F65A28" w:rsidP="00F65A28">
            <w:pPr>
              <w:pStyle w:val="Balk1"/>
              <w:outlineLvl w:val="0"/>
              <w:rPr>
                <w:sz w:val="24"/>
                <w:szCs w:val="24"/>
              </w:rPr>
            </w:pPr>
          </w:p>
        </w:tc>
        <w:tc>
          <w:tcPr>
            <w:tcW w:w="1468" w:type="dxa"/>
            <w:tcBorders>
              <w:top w:val="single" w:sz="4" w:space="0" w:color="auto"/>
              <w:bottom w:val="single" w:sz="4" w:space="0" w:color="auto"/>
            </w:tcBorders>
          </w:tcPr>
          <w:p w:rsidR="00F65A28" w:rsidRPr="00F65A28" w:rsidRDefault="00F65A28" w:rsidP="00993C34">
            <w:pPr>
              <w:pStyle w:val="TableParagraph"/>
              <w:rPr>
                <w:rFonts w:ascii="Times New Roman"/>
                <w:sz w:val="24"/>
                <w:szCs w:val="24"/>
                <w:lang w:val="tr-TR"/>
              </w:rPr>
            </w:pPr>
          </w:p>
        </w:tc>
        <w:tc>
          <w:tcPr>
            <w:tcW w:w="1383" w:type="dxa"/>
            <w:tcBorders>
              <w:top w:val="single" w:sz="4" w:space="0" w:color="auto"/>
              <w:bottom w:val="single" w:sz="4" w:space="0" w:color="auto"/>
            </w:tcBorders>
            <w:shd w:val="clear" w:color="auto" w:fill="E2EFD9"/>
          </w:tcPr>
          <w:p w:rsidR="00F65A28" w:rsidRPr="00F65A28" w:rsidRDefault="00F65A28" w:rsidP="00F65A28">
            <w:pPr>
              <w:pStyle w:val="Balk1"/>
              <w:outlineLvl w:val="0"/>
              <w:rPr>
                <w:sz w:val="24"/>
                <w:szCs w:val="24"/>
              </w:rPr>
            </w:pPr>
            <w:r w:rsidRPr="00F65A28">
              <w:rPr>
                <w:sz w:val="24"/>
                <w:szCs w:val="24"/>
              </w:rPr>
              <w:t>0</w:t>
            </w:r>
          </w:p>
        </w:tc>
        <w:tc>
          <w:tcPr>
            <w:tcW w:w="1488" w:type="dxa"/>
            <w:tcBorders>
              <w:top w:val="single" w:sz="4" w:space="0" w:color="auto"/>
            </w:tcBorders>
          </w:tcPr>
          <w:p w:rsidR="00F65A28" w:rsidRPr="00F65A28" w:rsidRDefault="00F65A28" w:rsidP="00993C34">
            <w:pPr>
              <w:pStyle w:val="TableParagraph"/>
              <w:rPr>
                <w:rFonts w:ascii="Times New Roman"/>
                <w:sz w:val="24"/>
                <w:szCs w:val="24"/>
                <w:lang w:val="tr-TR"/>
              </w:rPr>
            </w:pPr>
            <w:r w:rsidRPr="00F65A28">
              <w:rPr>
                <w:rFonts w:ascii="Times New Roman"/>
                <w:sz w:val="24"/>
                <w:szCs w:val="24"/>
                <w:lang w:val="tr-TR"/>
              </w:rPr>
              <w:t>0</w:t>
            </w:r>
          </w:p>
        </w:tc>
      </w:tr>
      <w:tr w:rsidR="00272413" w:rsidRPr="00F65A28" w:rsidTr="00F65A28">
        <w:trPr>
          <w:trHeight w:val="340"/>
        </w:trPr>
        <w:tc>
          <w:tcPr>
            <w:tcW w:w="4167" w:type="dxa"/>
            <w:tcBorders>
              <w:bottom w:val="single" w:sz="4" w:space="0" w:color="auto"/>
              <w:right w:val="single" w:sz="4" w:space="0" w:color="000000"/>
            </w:tcBorders>
            <w:shd w:val="clear" w:color="auto" w:fill="E2EFD9"/>
          </w:tcPr>
          <w:p w:rsidR="00272413" w:rsidRPr="000F59F6" w:rsidRDefault="00272413" w:rsidP="00993C34">
            <w:pPr>
              <w:pStyle w:val="TableParagraph"/>
              <w:spacing w:before="1"/>
              <w:ind w:left="97"/>
              <w:rPr>
                <w:sz w:val="20"/>
                <w:lang w:val="tr-TR"/>
              </w:rPr>
            </w:pPr>
            <w:r w:rsidRPr="000F59F6">
              <w:rPr>
                <w:sz w:val="20"/>
                <w:lang w:val="tr-TR"/>
              </w:rPr>
              <w:t>Sosyal Faaliyetler</w:t>
            </w:r>
          </w:p>
        </w:tc>
        <w:tc>
          <w:tcPr>
            <w:tcW w:w="1383" w:type="dxa"/>
            <w:tcBorders>
              <w:top w:val="single" w:sz="4" w:space="0" w:color="auto"/>
              <w:left w:val="single" w:sz="4" w:space="0" w:color="000000"/>
              <w:bottom w:val="single" w:sz="4" w:space="0" w:color="auto"/>
              <w:right w:val="single" w:sz="4" w:space="0" w:color="000000"/>
            </w:tcBorders>
            <w:shd w:val="clear" w:color="auto" w:fill="E2EFD9"/>
          </w:tcPr>
          <w:p w:rsidR="00272413" w:rsidRPr="00F65A28" w:rsidRDefault="00F65A28" w:rsidP="00F65A28">
            <w:pPr>
              <w:pStyle w:val="Balk1"/>
              <w:outlineLvl w:val="0"/>
              <w:rPr>
                <w:sz w:val="24"/>
                <w:szCs w:val="24"/>
              </w:rPr>
            </w:pPr>
            <w:r w:rsidRPr="00F65A28">
              <w:rPr>
                <w:sz w:val="24"/>
                <w:szCs w:val="24"/>
              </w:rPr>
              <w:t>0</w:t>
            </w:r>
          </w:p>
        </w:tc>
        <w:tc>
          <w:tcPr>
            <w:tcW w:w="1468" w:type="dxa"/>
            <w:tcBorders>
              <w:top w:val="single" w:sz="4" w:space="0" w:color="auto"/>
              <w:left w:val="single" w:sz="4" w:space="0" w:color="000000"/>
              <w:bottom w:val="single" w:sz="4" w:space="0" w:color="auto"/>
              <w:right w:val="single" w:sz="4" w:space="0" w:color="000000"/>
            </w:tcBorders>
            <w:shd w:val="clear" w:color="auto" w:fill="E2EFD9"/>
          </w:tcPr>
          <w:p w:rsidR="00272413" w:rsidRPr="00F65A28" w:rsidRDefault="00F65A28" w:rsidP="00993C34">
            <w:pPr>
              <w:pStyle w:val="TableParagraph"/>
              <w:rPr>
                <w:rFonts w:ascii="Times New Roman"/>
                <w:sz w:val="24"/>
                <w:szCs w:val="24"/>
                <w:lang w:val="tr-TR"/>
              </w:rPr>
            </w:pPr>
            <w:r w:rsidRPr="00F65A28">
              <w:rPr>
                <w:rFonts w:ascii="Times New Roman"/>
                <w:sz w:val="24"/>
                <w:szCs w:val="24"/>
                <w:lang w:val="tr-TR"/>
              </w:rPr>
              <w:t>0</w:t>
            </w:r>
          </w:p>
        </w:tc>
        <w:tc>
          <w:tcPr>
            <w:tcW w:w="1383" w:type="dxa"/>
            <w:tcBorders>
              <w:top w:val="single" w:sz="4" w:space="0" w:color="auto"/>
              <w:left w:val="single" w:sz="4" w:space="0" w:color="000000"/>
              <w:bottom w:val="single" w:sz="4" w:space="0" w:color="auto"/>
            </w:tcBorders>
            <w:shd w:val="clear" w:color="auto" w:fill="E2EFD9"/>
          </w:tcPr>
          <w:p w:rsidR="00272413" w:rsidRPr="00F65A28" w:rsidRDefault="00272413" w:rsidP="00F65A28">
            <w:pPr>
              <w:pStyle w:val="Balk1"/>
              <w:outlineLvl w:val="0"/>
              <w:rPr>
                <w:sz w:val="24"/>
                <w:szCs w:val="24"/>
              </w:rPr>
            </w:pPr>
          </w:p>
        </w:tc>
        <w:tc>
          <w:tcPr>
            <w:tcW w:w="1468" w:type="dxa"/>
            <w:tcBorders>
              <w:top w:val="single" w:sz="4" w:space="0" w:color="auto"/>
              <w:bottom w:val="single" w:sz="4" w:space="0" w:color="auto"/>
            </w:tcBorders>
            <w:shd w:val="clear" w:color="auto" w:fill="E2EFD9"/>
          </w:tcPr>
          <w:p w:rsidR="00272413" w:rsidRPr="00F65A28" w:rsidRDefault="00272413" w:rsidP="00993C34">
            <w:pPr>
              <w:pStyle w:val="TableParagraph"/>
              <w:rPr>
                <w:rFonts w:ascii="Times New Roman"/>
                <w:sz w:val="24"/>
                <w:szCs w:val="24"/>
                <w:lang w:val="tr-TR"/>
              </w:rPr>
            </w:pPr>
          </w:p>
        </w:tc>
        <w:tc>
          <w:tcPr>
            <w:tcW w:w="1383" w:type="dxa"/>
            <w:tcBorders>
              <w:top w:val="single" w:sz="4" w:space="0" w:color="auto"/>
              <w:bottom w:val="single" w:sz="4" w:space="0" w:color="auto"/>
            </w:tcBorders>
            <w:shd w:val="clear" w:color="auto" w:fill="E2EFD9"/>
          </w:tcPr>
          <w:p w:rsidR="00272413" w:rsidRPr="00F65A28" w:rsidRDefault="00F65A28" w:rsidP="00F65A28">
            <w:pPr>
              <w:pStyle w:val="Balk1"/>
              <w:outlineLvl w:val="0"/>
              <w:rPr>
                <w:sz w:val="24"/>
                <w:szCs w:val="24"/>
              </w:rPr>
            </w:pPr>
            <w:r w:rsidRPr="00F65A28">
              <w:rPr>
                <w:sz w:val="24"/>
                <w:szCs w:val="24"/>
              </w:rPr>
              <w:t>0</w:t>
            </w:r>
          </w:p>
        </w:tc>
        <w:tc>
          <w:tcPr>
            <w:tcW w:w="1488" w:type="dxa"/>
            <w:tcBorders>
              <w:bottom w:val="single" w:sz="4" w:space="0" w:color="auto"/>
            </w:tcBorders>
            <w:shd w:val="clear" w:color="auto" w:fill="E2EFD9"/>
          </w:tcPr>
          <w:p w:rsidR="00272413" w:rsidRPr="00F65A28" w:rsidRDefault="00F65A28" w:rsidP="00993C34">
            <w:pPr>
              <w:pStyle w:val="TableParagraph"/>
              <w:rPr>
                <w:rFonts w:ascii="Times New Roman"/>
                <w:sz w:val="24"/>
                <w:szCs w:val="24"/>
                <w:lang w:val="tr-TR"/>
              </w:rPr>
            </w:pPr>
            <w:r w:rsidRPr="00F65A28">
              <w:rPr>
                <w:rFonts w:ascii="Times New Roman"/>
                <w:sz w:val="24"/>
                <w:szCs w:val="24"/>
                <w:lang w:val="tr-TR"/>
              </w:rPr>
              <w:t>0</w:t>
            </w:r>
          </w:p>
        </w:tc>
      </w:tr>
      <w:tr w:rsidR="00272413" w:rsidRPr="000F59F6" w:rsidTr="00F65A28">
        <w:trPr>
          <w:trHeight w:val="340"/>
        </w:trPr>
        <w:tc>
          <w:tcPr>
            <w:tcW w:w="4167" w:type="dxa"/>
            <w:tcBorders>
              <w:top w:val="single" w:sz="4" w:space="0" w:color="auto"/>
              <w:bottom w:val="single" w:sz="4" w:space="0" w:color="auto"/>
              <w:right w:val="single" w:sz="4" w:space="0" w:color="000000"/>
            </w:tcBorders>
            <w:shd w:val="clear" w:color="auto" w:fill="E2EFD9"/>
          </w:tcPr>
          <w:p w:rsidR="00272413" w:rsidRPr="00F65A28" w:rsidRDefault="00272413" w:rsidP="00993C34">
            <w:pPr>
              <w:pStyle w:val="TableParagraph"/>
              <w:spacing w:before="3"/>
              <w:ind w:left="97"/>
              <w:rPr>
                <w:sz w:val="24"/>
                <w:szCs w:val="24"/>
                <w:lang w:val="tr-TR"/>
              </w:rPr>
            </w:pPr>
            <w:r w:rsidRPr="00F65A28">
              <w:rPr>
                <w:sz w:val="24"/>
                <w:szCs w:val="24"/>
                <w:lang w:val="tr-TR"/>
              </w:rPr>
              <w:t>Kırtasiye</w:t>
            </w:r>
          </w:p>
        </w:tc>
        <w:tc>
          <w:tcPr>
            <w:tcW w:w="1383" w:type="dxa"/>
            <w:tcBorders>
              <w:top w:val="single" w:sz="4" w:space="0" w:color="auto"/>
              <w:left w:val="single" w:sz="4" w:space="0" w:color="000000"/>
              <w:bottom w:val="single" w:sz="4" w:space="0" w:color="auto"/>
              <w:right w:val="single" w:sz="4" w:space="0" w:color="000000"/>
            </w:tcBorders>
            <w:shd w:val="clear" w:color="auto" w:fill="E2EFD9"/>
          </w:tcPr>
          <w:p w:rsidR="00272413" w:rsidRPr="00F65A28" w:rsidRDefault="00F65A28" w:rsidP="00F65A28">
            <w:pPr>
              <w:pStyle w:val="Balk1"/>
              <w:outlineLvl w:val="0"/>
              <w:rPr>
                <w:sz w:val="24"/>
                <w:szCs w:val="24"/>
              </w:rPr>
            </w:pPr>
            <w:r w:rsidRPr="00F65A28">
              <w:rPr>
                <w:sz w:val="24"/>
                <w:szCs w:val="24"/>
              </w:rPr>
              <w:t>0</w:t>
            </w:r>
          </w:p>
        </w:tc>
        <w:tc>
          <w:tcPr>
            <w:tcW w:w="1468" w:type="dxa"/>
            <w:tcBorders>
              <w:top w:val="single" w:sz="4" w:space="0" w:color="auto"/>
              <w:left w:val="single" w:sz="4" w:space="0" w:color="000000"/>
              <w:bottom w:val="single" w:sz="4" w:space="0" w:color="auto"/>
              <w:right w:val="single" w:sz="4" w:space="0" w:color="000000"/>
            </w:tcBorders>
            <w:shd w:val="clear" w:color="auto" w:fill="E2EFD9"/>
          </w:tcPr>
          <w:p w:rsidR="00272413" w:rsidRPr="00F65A28" w:rsidRDefault="00F65A28" w:rsidP="00993C34">
            <w:pPr>
              <w:pStyle w:val="TableParagraph"/>
              <w:rPr>
                <w:rFonts w:ascii="Times New Roman"/>
                <w:sz w:val="24"/>
                <w:szCs w:val="24"/>
                <w:lang w:val="tr-TR"/>
              </w:rPr>
            </w:pPr>
            <w:r w:rsidRPr="00F65A28">
              <w:rPr>
                <w:rFonts w:ascii="Times New Roman"/>
                <w:sz w:val="24"/>
                <w:szCs w:val="24"/>
                <w:lang w:val="tr-TR"/>
              </w:rPr>
              <w:t>0</w:t>
            </w:r>
          </w:p>
        </w:tc>
        <w:tc>
          <w:tcPr>
            <w:tcW w:w="1383" w:type="dxa"/>
            <w:tcBorders>
              <w:top w:val="single" w:sz="4" w:space="0" w:color="auto"/>
              <w:left w:val="single" w:sz="4" w:space="0" w:color="000000"/>
              <w:bottom w:val="single" w:sz="4" w:space="0" w:color="auto"/>
            </w:tcBorders>
            <w:shd w:val="clear" w:color="auto" w:fill="E2EFD9"/>
          </w:tcPr>
          <w:p w:rsidR="00272413" w:rsidRPr="00F65A28" w:rsidRDefault="00272413" w:rsidP="00993C34">
            <w:pPr>
              <w:rPr>
                <w:sz w:val="24"/>
                <w:szCs w:val="24"/>
                <w:lang w:val="tr-TR"/>
              </w:rPr>
            </w:pPr>
          </w:p>
        </w:tc>
        <w:tc>
          <w:tcPr>
            <w:tcW w:w="1468" w:type="dxa"/>
            <w:tcBorders>
              <w:top w:val="single" w:sz="4" w:space="0" w:color="auto"/>
              <w:bottom w:val="single" w:sz="4" w:space="0" w:color="auto"/>
            </w:tcBorders>
            <w:shd w:val="clear" w:color="auto" w:fill="E2EFD9"/>
          </w:tcPr>
          <w:p w:rsidR="00272413" w:rsidRPr="00F65A28" w:rsidRDefault="00272413" w:rsidP="00993C34">
            <w:pPr>
              <w:pStyle w:val="TableParagraph"/>
              <w:rPr>
                <w:rFonts w:ascii="Times New Roman"/>
                <w:sz w:val="24"/>
                <w:szCs w:val="24"/>
                <w:lang w:val="tr-TR"/>
              </w:rPr>
            </w:pPr>
          </w:p>
        </w:tc>
        <w:tc>
          <w:tcPr>
            <w:tcW w:w="1383" w:type="dxa"/>
            <w:tcBorders>
              <w:top w:val="single" w:sz="4" w:space="0" w:color="auto"/>
              <w:bottom w:val="single" w:sz="4" w:space="0" w:color="auto"/>
            </w:tcBorders>
            <w:shd w:val="clear" w:color="auto" w:fill="E2EFD9"/>
          </w:tcPr>
          <w:p w:rsidR="00272413" w:rsidRPr="00F65A28" w:rsidRDefault="00EC4AFC" w:rsidP="00993C34">
            <w:pPr>
              <w:rPr>
                <w:sz w:val="24"/>
                <w:szCs w:val="24"/>
                <w:lang w:val="tr-TR"/>
              </w:rPr>
            </w:pPr>
            <w:r>
              <w:rPr>
                <w:sz w:val="24"/>
                <w:szCs w:val="24"/>
                <w:lang w:val="tr-TR"/>
              </w:rPr>
              <w:t>76109</w:t>
            </w:r>
          </w:p>
        </w:tc>
        <w:tc>
          <w:tcPr>
            <w:tcW w:w="1488" w:type="dxa"/>
            <w:tcBorders>
              <w:top w:val="single" w:sz="4" w:space="0" w:color="auto"/>
              <w:bottom w:val="single" w:sz="4" w:space="0" w:color="auto"/>
            </w:tcBorders>
            <w:shd w:val="clear" w:color="auto" w:fill="E2EFD9"/>
          </w:tcPr>
          <w:p w:rsidR="00272413" w:rsidRPr="00F65A28" w:rsidRDefault="00EC4AFC" w:rsidP="00993C34">
            <w:pPr>
              <w:pStyle w:val="TableParagraph"/>
              <w:rPr>
                <w:rFonts w:ascii="Times New Roman"/>
                <w:sz w:val="24"/>
                <w:szCs w:val="24"/>
                <w:lang w:val="tr-TR"/>
              </w:rPr>
            </w:pPr>
            <w:r>
              <w:rPr>
                <w:rFonts w:ascii="Times New Roman"/>
                <w:sz w:val="24"/>
                <w:szCs w:val="24"/>
                <w:lang w:val="tr-TR"/>
              </w:rPr>
              <w:t>76109</w:t>
            </w:r>
          </w:p>
        </w:tc>
      </w:tr>
      <w:tr w:rsidR="00272413" w:rsidRPr="000F59F6" w:rsidTr="00F65A28">
        <w:trPr>
          <w:trHeight w:val="707"/>
        </w:trPr>
        <w:tc>
          <w:tcPr>
            <w:tcW w:w="4167" w:type="dxa"/>
            <w:tcBorders>
              <w:top w:val="single" w:sz="4" w:space="0" w:color="auto"/>
              <w:right w:val="single" w:sz="4" w:space="0" w:color="000000"/>
            </w:tcBorders>
            <w:shd w:val="clear" w:color="auto" w:fill="E2EFD9"/>
          </w:tcPr>
          <w:p w:rsidR="00272413" w:rsidRPr="000F59F6" w:rsidRDefault="00272413" w:rsidP="00993C34">
            <w:pPr>
              <w:pStyle w:val="TableParagraph"/>
              <w:spacing w:before="1"/>
              <w:ind w:left="97"/>
              <w:rPr>
                <w:sz w:val="20"/>
                <w:lang w:val="tr-TR"/>
              </w:rPr>
            </w:pPr>
            <w:r w:rsidRPr="000F59F6">
              <w:rPr>
                <w:sz w:val="20"/>
                <w:lang w:val="tr-TR"/>
              </w:rPr>
              <w:t>GENEL</w:t>
            </w:r>
          </w:p>
        </w:tc>
        <w:tc>
          <w:tcPr>
            <w:tcW w:w="1383" w:type="dxa"/>
            <w:tcBorders>
              <w:top w:val="single" w:sz="4" w:space="0" w:color="auto"/>
              <w:left w:val="single" w:sz="4" w:space="0" w:color="000000"/>
              <w:bottom w:val="single" w:sz="4" w:space="0" w:color="000000"/>
              <w:right w:val="single" w:sz="4" w:space="0" w:color="000000"/>
            </w:tcBorders>
            <w:shd w:val="clear" w:color="auto" w:fill="E2EFD9"/>
          </w:tcPr>
          <w:p w:rsidR="00272413" w:rsidRPr="000F59F6" w:rsidRDefault="00272413" w:rsidP="00993C34">
            <w:pPr>
              <w:rPr>
                <w:sz w:val="2"/>
                <w:szCs w:val="2"/>
                <w:lang w:val="tr-TR"/>
              </w:rPr>
            </w:pPr>
          </w:p>
        </w:tc>
        <w:tc>
          <w:tcPr>
            <w:tcW w:w="1468" w:type="dxa"/>
            <w:tcBorders>
              <w:top w:val="single" w:sz="4" w:space="0" w:color="auto"/>
              <w:left w:val="single" w:sz="4" w:space="0" w:color="000000"/>
              <w:bottom w:val="single" w:sz="4" w:space="0" w:color="000000"/>
              <w:right w:val="single" w:sz="4" w:space="0" w:color="000000"/>
            </w:tcBorders>
            <w:shd w:val="clear" w:color="auto" w:fill="E2EFD9"/>
          </w:tcPr>
          <w:p w:rsidR="00272413" w:rsidRPr="000F59F6" w:rsidRDefault="00272413" w:rsidP="00993C34">
            <w:pPr>
              <w:pStyle w:val="TableParagraph"/>
              <w:rPr>
                <w:rFonts w:ascii="Times New Roman"/>
                <w:lang w:val="tr-TR"/>
              </w:rPr>
            </w:pPr>
          </w:p>
        </w:tc>
        <w:tc>
          <w:tcPr>
            <w:tcW w:w="1383" w:type="dxa"/>
            <w:tcBorders>
              <w:top w:val="single" w:sz="4" w:space="0" w:color="auto"/>
              <w:left w:val="single" w:sz="4" w:space="0" w:color="000000"/>
            </w:tcBorders>
            <w:shd w:val="clear" w:color="auto" w:fill="E2EFD9"/>
          </w:tcPr>
          <w:p w:rsidR="00272413" w:rsidRPr="000F59F6" w:rsidRDefault="00272413" w:rsidP="00993C34">
            <w:pPr>
              <w:rPr>
                <w:sz w:val="2"/>
                <w:szCs w:val="2"/>
                <w:lang w:val="tr-TR"/>
              </w:rPr>
            </w:pPr>
          </w:p>
        </w:tc>
        <w:tc>
          <w:tcPr>
            <w:tcW w:w="1468" w:type="dxa"/>
            <w:tcBorders>
              <w:top w:val="single" w:sz="4" w:space="0" w:color="auto"/>
            </w:tcBorders>
            <w:shd w:val="clear" w:color="auto" w:fill="E2EFD9"/>
          </w:tcPr>
          <w:p w:rsidR="00272413" w:rsidRPr="000F59F6" w:rsidRDefault="00272413" w:rsidP="00993C34">
            <w:pPr>
              <w:pStyle w:val="TableParagraph"/>
              <w:rPr>
                <w:rFonts w:ascii="Times New Roman"/>
                <w:lang w:val="tr-TR"/>
              </w:rPr>
            </w:pPr>
          </w:p>
        </w:tc>
        <w:tc>
          <w:tcPr>
            <w:tcW w:w="1383" w:type="dxa"/>
            <w:tcBorders>
              <w:top w:val="single" w:sz="4" w:space="0" w:color="auto"/>
            </w:tcBorders>
            <w:shd w:val="clear" w:color="auto" w:fill="E2EFD9"/>
          </w:tcPr>
          <w:p w:rsidR="00272413" w:rsidRPr="000F59F6" w:rsidRDefault="00EC4AFC" w:rsidP="00EC4AFC">
            <w:pPr>
              <w:pStyle w:val="GvdeMetni"/>
            </w:pPr>
            <w:r>
              <w:t>163744</w:t>
            </w:r>
          </w:p>
        </w:tc>
        <w:tc>
          <w:tcPr>
            <w:tcW w:w="1488" w:type="dxa"/>
            <w:tcBorders>
              <w:top w:val="single" w:sz="4" w:space="0" w:color="auto"/>
            </w:tcBorders>
            <w:shd w:val="clear" w:color="auto" w:fill="E2EFD9"/>
          </w:tcPr>
          <w:p w:rsidR="00272413" w:rsidRPr="000F59F6" w:rsidRDefault="00EC4AFC" w:rsidP="00993C34">
            <w:pPr>
              <w:pStyle w:val="TableParagraph"/>
              <w:rPr>
                <w:rFonts w:ascii="Times New Roman"/>
                <w:lang w:val="tr-TR"/>
              </w:rPr>
            </w:pPr>
            <w:r>
              <w:rPr>
                <w:rFonts w:ascii="Times New Roman"/>
                <w:lang w:val="tr-TR"/>
              </w:rPr>
              <w:t>163744</w:t>
            </w:r>
          </w:p>
        </w:tc>
      </w:tr>
    </w:tbl>
    <w:p w:rsidR="00272413" w:rsidRDefault="00272413" w:rsidP="00272413">
      <w:pPr>
        <w:pStyle w:val="GvdeMetni"/>
        <w:spacing w:before="10"/>
        <w:rPr>
          <w:b/>
          <w:sz w:val="27"/>
          <w:lang w:val="tr-TR"/>
        </w:rPr>
      </w:pPr>
    </w:p>
    <w:p w:rsidR="00BD5930" w:rsidRDefault="00BD5930" w:rsidP="00272413">
      <w:pPr>
        <w:pStyle w:val="GvdeMetni"/>
        <w:spacing w:before="10"/>
        <w:rPr>
          <w:b/>
          <w:sz w:val="27"/>
          <w:lang w:val="tr-TR"/>
        </w:rPr>
      </w:pPr>
    </w:p>
    <w:p w:rsidR="00BD5930" w:rsidRDefault="00BD5930" w:rsidP="00272413">
      <w:pPr>
        <w:pStyle w:val="GvdeMetni"/>
        <w:spacing w:before="10"/>
        <w:rPr>
          <w:b/>
          <w:sz w:val="27"/>
          <w:lang w:val="tr-TR"/>
        </w:rPr>
      </w:pPr>
    </w:p>
    <w:p w:rsidR="00BD5930" w:rsidRDefault="00BD5930" w:rsidP="00272413">
      <w:pPr>
        <w:pStyle w:val="GvdeMetni"/>
        <w:spacing w:before="10"/>
        <w:rPr>
          <w:b/>
          <w:sz w:val="27"/>
          <w:lang w:val="tr-TR"/>
        </w:rPr>
      </w:pPr>
    </w:p>
    <w:p w:rsidR="00BD5930" w:rsidRDefault="00BD5930" w:rsidP="00272413">
      <w:pPr>
        <w:pStyle w:val="GvdeMetni"/>
        <w:spacing w:before="10"/>
        <w:rPr>
          <w:b/>
          <w:sz w:val="27"/>
          <w:lang w:val="tr-TR"/>
        </w:rPr>
      </w:pPr>
    </w:p>
    <w:p w:rsidR="00BD5930" w:rsidRDefault="00BD5930" w:rsidP="00272413">
      <w:pPr>
        <w:pStyle w:val="GvdeMetni"/>
        <w:spacing w:before="10"/>
        <w:rPr>
          <w:b/>
          <w:sz w:val="27"/>
          <w:lang w:val="tr-TR"/>
        </w:rPr>
      </w:pPr>
    </w:p>
    <w:p w:rsidR="00BD5930" w:rsidRDefault="00BD5930" w:rsidP="00272413">
      <w:pPr>
        <w:pStyle w:val="GvdeMetni"/>
        <w:spacing w:before="10"/>
        <w:rPr>
          <w:b/>
          <w:sz w:val="27"/>
          <w:lang w:val="tr-TR"/>
        </w:rPr>
      </w:pPr>
    </w:p>
    <w:p w:rsidR="00BD5930" w:rsidRDefault="00BD5930" w:rsidP="00272413">
      <w:pPr>
        <w:pStyle w:val="GvdeMetni"/>
        <w:spacing w:before="10"/>
        <w:rPr>
          <w:b/>
          <w:sz w:val="27"/>
          <w:lang w:val="tr-TR"/>
        </w:rPr>
      </w:pPr>
    </w:p>
    <w:p w:rsidR="00BD5930" w:rsidRDefault="00BD5930" w:rsidP="00272413">
      <w:pPr>
        <w:pStyle w:val="GvdeMetni"/>
        <w:spacing w:before="10"/>
        <w:rPr>
          <w:b/>
          <w:sz w:val="27"/>
          <w:lang w:val="tr-TR"/>
        </w:rPr>
      </w:pPr>
    </w:p>
    <w:p w:rsidR="00BD5930" w:rsidRDefault="00BD5930" w:rsidP="00272413">
      <w:pPr>
        <w:pStyle w:val="GvdeMetni"/>
        <w:spacing w:before="10"/>
        <w:rPr>
          <w:b/>
          <w:sz w:val="27"/>
          <w:lang w:val="tr-TR"/>
        </w:rPr>
      </w:pPr>
    </w:p>
    <w:p w:rsidR="00BD5930" w:rsidRDefault="00BD5930" w:rsidP="00272413">
      <w:pPr>
        <w:pStyle w:val="GvdeMetni"/>
        <w:spacing w:before="10"/>
        <w:rPr>
          <w:b/>
          <w:sz w:val="27"/>
          <w:lang w:val="tr-TR"/>
        </w:rPr>
      </w:pPr>
    </w:p>
    <w:p w:rsidR="00BD5930" w:rsidRDefault="00BD5930" w:rsidP="00272413">
      <w:pPr>
        <w:pStyle w:val="GvdeMetni"/>
        <w:spacing w:before="10"/>
        <w:rPr>
          <w:b/>
          <w:sz w:val="27"/>
          <w:lang w:val="tr-TR"/>
        </w:rPr>
      </w:pPr>
    </w:p>
    <w:p w:rsidR="00BD5930" w:rsidRDefault="00BD5930" w:rsidP="00272413">
      <w:pPr>
        <w:pStyle w:val="GvdeMetni"/>
        <w:spacing w:before="10"/>
        <w:rPr>
          <w:b/>
          <w:sz w:val="27"/>
          <w:lang w:val="tr-TR"/>
        </w:rPr>
      </w:pPr>
    </w:p>
    <w:p w:rsidR="00BD5930" w:rsidRDefault="00BD5930" w:rsidP="00272413">
      <w:pPr>
        <w:pStyle w:val="GvdeMetni"/>
        <w:spacing w:before="10"/>
        <w:rPr>
          <w:b/>
          <w:sz w:val="27"/>
          <w:lang w:val="tr-TR"/>
        </w:rPr>
      </w:pPr>
    </w:p>
    <w:p w:rsidR="00BD5930" w:rsidRDefault="00BD5930" w:rsidP="00272413">
      <w:pPr>
        <w:pStyle w:val="GvdeMetni"/>
        <w:spacing w:before="10"/>
        <w:rPr>
          <w:b/>
          <w:sz w:val="27"/>
          <w:lang w:val="tr-TR"/>
        </w:rPr>
      </w:pPr>
    </w:p>
    <w:p w:rsidR="00BD5930" w:rsidRPr="000F59F6" w:rsidRDefault="00BD5930" w:rsidP="00272413">
      <w:pPr>
        <w:pStyle w:val="GvdeMetni"/>
        <w:spacing w:before="10"/>
        <w:rPr>
          <w:b/>
          <w:sz w:val="27"/>
          <w:lang w:val="tr-TR"/>
        </w:rPr>
      </w:pPr>
    </w:p>
    <w:p w:rsidR="00272413" w:rsidRDefault="00272413" w:rsidP="00591BB1">
      <w:pPr>
        <w:pStyle w:val="Balk4"/>
        <w:keepNext w:val="0"/>
        <w:keepLines w:val="0"/>
        <w:widowControl w:val="0"/>
        <w:numPr>
          <w:ilvl w:val="2"/>
          <w:numId w:val="37"/>
        </w:numPr>
        <w:tabs>
          <w:tab w:val="left" w:pos="872"/>
        </w:tabs>
        <w:autoSpaceDE w:val="0"/>
        <w:autoSpaceDN w:val="0"/>
        <w:spacing w:before="0" w:line="240" w:lineRule="auto"/>
        <w:ind w:left="709"/>
        <w:jc w:val="both"/>
        <w:rPr>
          <w:rFonts w:ascii="Cambria" w:eastAsia="Cambria" w:hAnsi="Cambria" w:cs="Cambria"/>
          <w:b/>
          <w:bCs/>
          <w:i w:val="0"/>
          <w:iCs w:val="0"/>
          <w:color w:val="auto"/>
          <w:kern w:val="0"/>
          <w:sz w:val="28"/>
          <w:szCs w:val="28"/>
        </w:rPr>
      </w:pPr>
      <w:proofErr w:type="gramStart"/>
      <w:r w:rsidRPr="000F59F6">
        <w:rPr>
          <w:rFonts w:ascii="Cambria" w:eastAsia="Cambria" w:hAnsi="Cambria" w:cs="Cambria"/>
          <w:b/>
          <w:bCs/>
          <w:i w:val="0"/>
          <w:iCs w:val="0"/>
          <w:color w:val="auto"/>
          <w:kern w:val="0"/>
          <w:sz w:val="28"/>
          <w:szCs w:val="28"/>
        </w:rPr>
        <w:t>İstatistiki</w:t>
      </w:r>
      <w:proofErr w:type="gramEnd"/>
      <w:r w:rsidRPr="000F59F6">
        <w:rPr>
          <w:rFonts w:ascii="Cambria" w:eastAsia="Cambria" w:hAnsi="Cambria" w:cs="Cambria"/>
          <w:b/>
          <w:bCs/>
          <w:i w:val="0"/>
          <w:iCs w:val="0"/>
          <w:color w:val="auto"/>
          <w:kern w:val="0"/>
          <w:sz w:val="28"/>
          <w:szCs w:val="28"/>
        </w:rPr>
        <w:t xml:space="preserve"> Veriler</w:t>
      </w:r>
    </w:p>
    <w:p w:rsidR="00BD5930" w:rsidRDefault="00BD5930" w:rsidP="00BD5930"/>
    <w:p w:rsidR="00BD5930" w:rsidRPr="00BD5930" w:rsidRDefault="00BD5930" w:rsidP="00BD5930"/>
    <w:tbl>
      <w:tblPr>
        <w:tblW w:w="4934" w:type="pct"/>
        <w:tblLayout w:type="fixed"/>
        <w:tblCellMar>
          <w:left w:w="70" w:type="dxa"/>
          <w:right w:w="70" w:type="dxa"/>
        </w:tblCellMar>
        <w:tblLook w:val="04A0"/>
      </w:tblPr>
      <w:tblGrid>
        <w:gridCol w:w="1911"/>
        <w:gridCol w:w="1189"/>
        <w:gridCol w:w="3845"/>
        <w:gridCol w:w="1635"/>
        <w:gridCol w:w="1149"/>
        <w:gridCol w:w="4461"/>
      </w:tblGrid>
      <w:tr w:rsidR="006D3BA8" w:rsidRPr="00045327" w:rsidTr="006D3BA8">
        <w:trPr>
          <w:trHeight w:val="452"/>
        </w:trPr>
        <w:tc>
          <w:tcPr>
            <w:tcW w:w="2447"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6D3BA8" w:rsidRPr="00045327" w:rsidRDefault="006D3BA8" w:rsidP="006D3BA8">
            <w:r w:rsidRPr="00045327">
              <w:t>İli: Bitlis</w:t>
            </w:r>
          </w:p>
        </w:tc>
        <w:tc>
          <w:tcPr>
            <w:tcW w:w="2553" w:type="pct"/>
            <w:gridSpan w:val="3"/>
            <w:tcBorders>
              <w:top w:val="single" w:sz="8" w:space="0" w:color="000066"/>
              <w:left w:val="nil"/>
              <w:bottom w:val="single" w:sz="8" w:space="0" w:color="000066"/>
              <w:right w:val="single" w:sz="8" w:space="0" w:color="000000"/>
            </w:tcBorders>
            <w:shd w:val="clear" w:color="auto" w:fill="auto"/>
            <w:vAlign w:val="center"/>
            <w:hideMark/>
          </w:tcPr>
          <w:p w:rsidR="006D3BA8" w:rsidRPr="00045327" w:rsidRDefault="006D3BA8" w:rsidP="006D3BA8">
            <w:r w:rsidRPr="00045327">
              <w:rPr>
                <w:b/>
              </w:rPr>
              <w:t>İlçesi:</w:t>
            </w:r>
            <w:r w:rsidRPr="00045327">
              <w:t xml:space="preserve"> Güroymak</w:t>
            </w:r>
          </w:p>
        </w:tc>
      </w:tr>
      <w:tr w:rsidR="006D3BA8" w:rsidRPr="00045327" w:rsidTr="006D3BA8">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6D3BA8" w:rsidRPr="00045327" w:rsidRDefault="006D3BA8" w:rsidP="006D3BA8">
            <w:pPr>
              <w:rPr>
                <w:sz w:val="20"/>
              </w:rPr>
            </w:pPr>
            <w:r w:rsidRPr="00045327">
              <w:rPr>
                <w:b/>
                <w:sz w:val="20"/>
              </w:rPr>
              <w:t>Adres:</w:t>
            </w:r>
            <w:r w:rsidRPr="00045327">
              <w:rPr>
                <w:sz w:val="20"/>
              </w:rPr>
              <w:t xml:space="preserve"> </w:t>
            </w:r>
          </w:p>
        </w:tc>
        <w:tc>
          <w:tcPr>
            <w:tcW w:w="1774" w:type="pct"/>
            <w:gridSpan w:val="2"/>
            <w:tcBorders>
              <w:top w:val="single" w:sz="8" w:space="0" w:color="000066"/>
              <w:left w:val="single" w:sz="8" w:space="0" w:color="auto"/>
              <w:bottom w:val="single" w:sz="8" w:space="0" w:color="000066"/>
              <w:right w:val="single" w:sz="8" w:space="0" w:color="000066"/>
            </w:tcBorders>
            <w:shd w:val="clear" w:color="auto" w:fill="auto"/>
            <w:vAlign w:val="center"/>
          </w:tcPr>
          <w:p w:rsidR="006D3BA8" w:rsidRPr="00045327" w:rsidRDefault="006D3BA8" w:rsidP="006D3BA8">
            <w:pPr>
              <w:rPr>
                <w:sz w:val="20"/>
              </w:rPr>
            </w:pPr>
            <w:r w:rsidRPr="00045327">
              <w:rPr>
                <w:sz w:val="20"/>
              </w:rPr>
              <w:t>Haydar mahallesi Gölbaşı Caddesi No:39</w:t>
            </w:r>
          </w:p>
        </w:tc>
        <w:tc>
          <w:tcPr>
            <w:tcW w:w="981" w:type="pct"/>
            <w:gridSpan w:val="2"/>
            <w:tcBorders>
              <w:top w:val="single" w:sz="8" w:space="0" w:color="000066"/>
              <w:left w:val="nil"/>
              <w:bottom w:val="nil"/>
              <w:right w:val="single" w:sz="8" w:space="0" w:color="000000"/>
            </w:tcBorders>
            <w:shd w:val="clear" w:color="auto" w:fill="auto"/>
            <w:noWrap/>
            <w:vAlign w:val="center"/>
            <w:hideMark/>
          </w:tcPr>
          <w:p w:rsidR="006D3BA8" w:rsidRPr="00045327" w:rsidRDefault="006D3BA8" w:rsidP="006D3BA8">
            <w:pPr>
              <w:rPr>
                <w:sz w:val="20"/>
              </w:rPr>
            </w:pPr>
            <w:r w:rsidRPr="00045327">
              <w:rPr>
                <w:b/>
                <w:sz w:val="20"/>
              </w:rPr>
              <w:t>Coğrafi Konum (link):</w:t>
            </w:r>
          </w:p>
        </w:tc>
        <w:tc>
          <w:tcPr>
            <w:tcW w:w="1572" w:type="pct"/>
            <w:tcBorders>
              <w:top w:val="single" w:sz="8" w:space="0" w:color="000066"/>
              <w:left w:val="nil"/>
              <w:bottom w:val="nil"/>
              <w:right w:val="single" w:sz="8" w:space="0" w:color="000000"/>
            </w:tcBorders>
            <w:shd w:val="clear" w:color="auto" w:fill="auto"/>
            <w:vAlign w:val="center"/>
          </w:tcPr>
          <w:p w:rsidR="006D3BA8" w:rsidRPr="00045327" w:rsidRDefault="006D3BA8" w:rsidP="006D3BA8">
            <w:pPr>
              <w:rPr>
                <w:sz w:val="20"/>
              </w:rPr>
            </w:pPr>
            <w:r w:rsidRPr="00045327">
              <w:rPr>
                <w:sz w:val="20"/>
              </w:rPr>
              <w:t>http://bit.ly/2CTLUe6</w:t>
            </w:r>
          </w:p>
        </w:tc>
      </w:tr>
      <w:tr w:rsidR="006D3BA8" w:rsidRPr="00045327" w:rsidTr="006D3BA8">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6D3BA8" w:rsidRPr="00045327" w:rsidRDefault="006D3BA8" w:rsidP="006D3BA8">
            <w:pPr>
              <w:rPr>
                <w:b/>
                <w:sz w:val="20"/>
              </w:rPr>
            </w:pPr>
            <w:r w:rsidRPr="00045327">
              <w:rPr>
                <w:b/>
                <w:sz w:val="20"/>
              </w:rPr>
              <w:t xml:space="preserve">Telefon Numarası: </w:t>
            </w:r>
          </w:p>
        </w:tc>
        <w:tc>
          <w:tcPr>
            <w:tcW w:w="1774" w:type="pct"/>
            <w:gridSpan w:val="2"/>
            <w:tcBorders>
              <w:top w:val="single" w:sz="8" w:space="0" w:color="000066"/>
              <w:left w:val="single" w:sz="8" w:space="0" w:color="auto"/>
              <w:bottom w:val="single" w:sz="8" w:space="0" w:color="000066"/>
              <w:right w:val="single" w:sz="8" w:space="0" w:color="000066"/>
            </w:tcBorders>
            <w:shd w:val="clear" w:color="auto" w:fill="auto"/>
            <w:vAlign w:val="center"/>
          </w:tcPr>
          <w:p w:rsidR="006D3BA8" w:rsidRPr="00045327" w:rsidRDefault="006D3BA8" w:rsidP="006D3BA8">
            <w:pPr>
              <w:rPr>
                <w:sz w:val="20"/>
              </w:rPr>
            </w:pPr>
            <w:r w:rsidRPr="00045327">
              <w:rPr>
                <w:sz w:val="20"/>
              </w:rPr>
              <w:t>0434 511 22 67</w:t>
            </w:r>
          </w:p>
        </w:tc>
        <w:tc>
          <w:tcPr>
            <w:tcW w:w="981" w:type="pct"/>
            <w:gridSpan w:val="2"/>
            <w:tcBorders>
              <w:top w:val="single" w:sz="8" w:space="0" w:color="000066"/>
              <w:left w:val="nil"/>
              <w:bottom w:val="nil"/>
              <w:right w:val="single" w:sz="8" w:space="0" w:color="000000"/>
            </w:tcBorders>
            <w:shd w:val="clear" w:color="auto" w:fill="auto"/>
            <w:noWrap/>
            <w:vAlign w:val="center"/>
          </w:tcPr>
          <w:p w:rsidR="006D3BA8" w:rsidRPr="00045327" w:rsidRDefault="006D3BA8" w:rsidP="006D3BA8">
            <w:pPr>
              <w:rPr>
                <w:b/>
                <w:sz w:val="20"/>
              </w:rPr>
            </w:pPr>
            <w:r w:rsidRPr="00045327">
              <w:rPr>
                <w:b/>
                <w:sz w:val="20"/>
              </w:rPr>
              <w:t>Faks Numarası:</w:t>
            </w:r>
          </w:p>
        </w:tc>
        <w:tc>
          <w:tcPr>
            <w:tcW w:w="1572" w:type="pct"/>
            <w:tcBorders>
              <w:top w:val="single" w:sz="8" w:space="0" w:color="000066"/>
              <w:left w:val="nil"/>
              <w:bottom w:val="nil"/>
              <w:right w:val="single" w:sz="8" w:space="0" w:color="000000"/>
            </w:tcBorders>
            <w:shd w:val="clear" w:color="auto" w:fill="auto"/>
            <w:vAlign w:val="center"/>
          </w:tcPr>
          <w:p w:rsidR="006D3BA8" w:rsidRPr="00045327" w:rsidRDefault="006D3BA8" w:rsidP="006D3BA8">
            <w:pPr>
              <w:rPr>
                <w:sz w:val="20"/>
              </w:rPr>
            </w:pPr>
            <w:r>
              <w:rPr>
                <w:sz w:val="20"/>
              </w:rPr>
              <w:t>-</w:t>
            </w:r>
          </w:p>
        </w:tc>
      </w:tr>
      <w:tr w:rsidR="006D3BA8" w:rsidRPr="00045327" w:rsidTr="006D3BA8">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6D3BA8" w:rsidRPr="00045327" w:rsidRDefault="006D3BA8" w:rsidP="006D3BA8">
            <w:pPr>
              <w:rPr>
                <w:b/>
                <w:sz w:val="20"/>
              </w:rPr>
            </w:pPr>
            <w:proofErr w:type="gramStart"/>
            <w:r w:rsidRPr="00045327">
              <w:rPr>
                <w:b/>
                <w:sz w:val="20"/>
              </w:rPr>
              <w:t>e</w:t>
            </w:r>
            <w:proofErr w:type="gramEnd"/>
            <w:r w:rsidRPr="00045327">
              <w:rPr>
                <w:b/>
                <w:sz w:val="20"/>
              </w:rPr>
              <w:t>- Posta Adresi:</w:t>
            </w:r>
          </w:p>
        </w:tc>
        <w:tc>
          <w:tcPr>
            <w:tcW w:w="1774" w:type="pct"/>
            <w:gridSpan w:val="2"/>
            <w:tcBorders>
              <w:top w:val="single" w:sz="8" w:space="0" w:color="000066"/>
              <w:left w:val="single" w:sz="8" w:space="0" w:color="auto"/>
              <w:bottom w:val="single" w:sz="8" w:space="0" w:color="000066"/>
              <w:right w:val="single" w:sz="8" w:space="0" w:color="000066"/>
            </w:tcBorders>
            <w:shd w:val="clear" w:color="auto" w:fill="auto"/>
            <w:vAlign w:val="center"/>
          </w:tcPr>
          <w:p w:rsidR="006D3BA8" w:rsidRPr="00045327" w:rsidRDefault="006D3BA8" w:rsidP="006D3BA8">
            <w:pPr>
              <w:rPr>
                <w:b/>
                <w:sz w:val="20"/>
              </w:rPr>
            </w:pPr>
          </w:p>
        </w:tc>
        <w:tc>
          <w:tcPr>
            <w:tcW w:w="981" w:type="pct"/>
            <w:gridSpan w:val="2"/>
            <w:tcBorders>
              <w:top w:val="single" w:sz="8" w:space="0" w:color="000066"/>
              <w:left w:val="nil"/>
              <w:bottom w:val="nil"/>
              <w:right w:val="single" w:sz="8" w:space="0" w:color="000000"/>
            </w:tcBorders>
            <w:shd w:val="clear" w:color="auto" w:fill="auto"/>
            <w:noWrap/>
            <w:vAlign w:val="center"/>
          </w:tcPr>
          <w:p w:rsidR="006D3BA8" w:rsidRPr="00045327" w:rsidRDefault="006D3BA8" w:rsidP="006D3BA8">
            <w:pPr>
              <w:rPr>
                <w:b/>
                <w:sz w:val="20"/>
              </w:rPr>
            </w:pPr>
            <w:r w:rsidRPr="00045327">
              <w:rPr>
                <w:b/>
                <w:sz w:val="20"/>
              </w:rPr>
              <w:t>Web sayfası adresi:</w:t>
            </w:r>
          </w:p>
        </w:tc>
        <w:tc>
          <w:tcPr>
            <w:tcW w:w="1572" w:type="pct"/>
            <w:tcBorders>
              <w:top w:val="single" w:sz="8" w:space="0" w:color="000066"/>
              <w:left w:val="nil"/>
              <w:bottom w:val="nil"/>
              <w:right w:val="single" w:sz="8" w:space="0" w:color="000000"/>
            </w:tcBorders>
            <w:shd w:val="clear" w:color="auto" w:fill="auto"/>
            <w:vAlign w:val="center"/>
          </w:tcPr>
          <w:p w:rsidR="006D3BA8" w:rsidRPr="00045327" w:rsidRDefault="006D3BA8" w:rsidP="006D3BA8">
            <w:pPr>
              <w:rPr>
                <w:sz w:val="20"/>
              </w:rPr>
            </w:pPr>
            <w:r w:rsidRPr="00045327">
              <w:rPr>
                <w:sz w:val="20"/>
              </w:rPr>
              <w:t>http://sehiterfevzigungurilkokulu.meb.k12.tr/</w:t>
            </w:r>
          </w:p>
        </w:tc>
      </w:tr>
      <w:tr w:rsidR="006D3BA8" w:rsidRPr="00045327" w:rsidTr="006D3BA8">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6D3BA8" w:rsidRPr="00045327" w:rsidRDefault="006D3BA8" w:rsidP="006D3BA8">
            <w:pPr>
              <w:rPr>
                <w:b/>
                <w:sz w:val="20"/>
              </w:rPr>
            </w:pPr>
            <w:r w:rsidRPr="00045327">
              <w:rPr>
                <w:b/>
                <w:sz w:val="20"/>
              </w:rPr>
              <w:t>Kurum Kodu:</w:t>
            </w:r>
          </w:p>
        </w:tc>
        <w:tc>
          <w:tcPr>
            <w:tcW w:w="1774" w:type="pct"/>
            <w:gridSpan w:val="2"/>
            <w:tcBorders>
              <w:top w:val="single" w:sz="8" w:space="0" w:color="000066"/>
              <w:left w:val="single" w:sz="8" w:space="0" w:color="auto"/>
              <w:bottom w:val="single" w:sz="8" w:space="0" w:color="000066"/>
              <w:right w:val="single" w:sz="8" w:space="0" w:color="000066"/>
            </w:tcBorders>
            <w:shd w:val="clear" w:color="auto" w:fill="auto"/>
            <w:vAlign w:val="center"/>
          </w:tcPr>
          <w:p w:rsidR="006D3BA8" w:rsidRPr="00045327" w:rsidRDefault="006D3BA8" w:rsidP="006D3BA8">
            <w:pPr>
              <w:rPr>
                <w:b/>
                <w:sz w:val="20"/>
              </w:rPr>
            </w:pPr>
            <w:r w:rsidRPr="00045327">
              <w:rPr>
                <w:b/>
                <w:sz w:val="20"/>
              </w:rPr>
              <w:t>709278</w:t>
            </w:r>
          </w:p>
        </w:tc>
        <w:tc>
          <w:tcPr>
            <w:tcW w:w="981" w:type="pct"/>
            <w:gridSpan w:val="2"/>
            <w:tcBorders>
              <w:top w:val="single" w:sz="8" w:space="0" w:color="000066"/>
              <w:left w:val="nil"/>
              <w:bottom w:val="nil"/>
              <w:right w:val="single" w:sz="8" w:space="0" w:color="000000"/>
            </w:tcBorders>
            <w:shd w:val="clear" w:color="auto" w:fill="auto"/>
            <w:noWrap/>
            <w:vAlign w:val="center"/>
          </w:tcPr>
          <w:p w:rsidR="006D3BA8" w:rsidRPr="00045327" w:rsidRDefault="006D3BA8" w:rsidP="006D3BA8">
            <w:pPr>
              <w:rPr>
                <w:sz w:val="20"/>
              </w:rPr>
            </w:pPr>
            <w:r w:rsidRPr="00045327">
              <w:rPr>
                <w:b/>
                <w:sz w:val="20"/>
              </w:rPr>
              <w:t>Öğretim Şekli:</w:t>
            </w:r>
          </w:p>
        </w:tc>
        <w:tc>
          <w:tcPr>
            <w:tcW w:w="1572" w:type="pct"/>
            <w:tcBorders>
              <w:top w:val="single" w:sz="8" w:space="0" w:color="000066"/>
              <w:left w:val="nil"/>
              <w:bottom w:val="nil"/>
              <w:right w:val="single" w:sz="8" w:space="0" w:color="000000"/>
            </w:tcBorders>
            <w:shd w:val="clear" w:color="auto" w:fill="auto"/>
            <w:vAlign w:val="center"/>
          </w:tcPr>
          <w:p w:rsidR="006D3BA8" w:rsidRPr="00045327" w:rsidRDefault="006D3BA8" w:rsidP="006D3BA8">
            <w:pPr>
              <w:rPr>
                <w:sz w:val="20"/>
              </w:rPr>
            </w:pPr>
            <w:r w:rsidRPr="00045327">
              <w:rPr>
                <w:sz w:val="20"/>
              </w:rPr>
              <w:t xml:space="preserve">Tam Gün </w:t>
            </w:r>
          </w:p>
        </w:tc>
      </w:tr>
      <w:tr w:rsidR="006D3BA8" w:rsidRPr="00045327" w:rsidTr="006D3BA8">
        <w:trPr>
          <w:trHeight w:val="402"/>
        </w:trPr>
        <w:tc>
          <w:tcPr>
            <w:tcW w:w="2447"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6D3BA8" w:rsidRPr="00045327" w:rsidRDefault="006D3BA8" w:rsidP="006D3BA8">
            <w:pPr>
              <w:rPr>
                <w:sz w:val="20"/>
              </w:rPr>
            </w:pPr>
            <w:r w:rsidRPr="00045327">
              <w:rPr>
                <w:b/>
                <w:sz w:val="20"/>
              </w:rPr>
              <w:t xml:space="preserve">Okulun Hizmete Giriş </w:t>
            </w:r>
            <w:proofErr w:type="gramStart"/>
            <w:r w:rsidRPr="00045327">
              <w:rPr>
                <w:b/>
                <w:sz w:val="20"/>
              </w:rPr>
              <w:t>Tarihi : 2017</w:t>
            </w:r>
            <w:proofErr w:type="gramEnd"/>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rsidR="006D3BA8" w:rsidRPr="00045327" w:rsidRDefault="006D3BA8" w:rsidP="006D3BA8">
            <w:pPr>
              <w:rPr>
                <w:b/>
                <w:sz w:val="20"/>
              </w:rPr>
            </w:pPr>
            <w:r w:rsidRPr="00045327">
              <w:rPr>
                <w:b/>
                <w:sz w:val="20"/>
              </w:rPr>
              <w:t xml:space="preserve">Toplam Çalışan Sayısı </w:t>
            </w:r>
          </w:p>
        </w:tc>
        <w:tc>
          <w:tcPr>
            <w:tcW w:w="1572" w:type="pct"/>
            <w:tcBorders>
              <w:top w:val="single" w:sz="8" w:space="0" w:color="000066"/>
              <w:left w:val="nil"/>
              <w:bottom w:val="single" w:sz="8" w:space="0" w:color="000066"/>
              <w:right w:val="single" w:sz="8" w:space="0" w:color="000000"/>
            </w:tcBorders>
            <w:shd w:val="clear" w:color="auto" w:fill="auto"/>
            <w:vAlign w:val="center"/>
          </w:tcPr>
          <w:p w:rsidR="006D3BA8" w:rsidRPr="00045327" w:rsidRDefault="008C08CD" w:rsidP="006D3BA8">
            <w:pPr>
              <w:rPr>
                <w:sz w:val="20"/>
              </w:rPr>
            </w:pPr>
            <w:r>
              <w:rPr>
                <w:sz w:val="20"/>
              </w:rPr>
              <w:t>1</w:t>
            </w:r>
            <w:r w:rsidR="0040547B">
              <w:rPr>
                <w:sz w:val="20"/>
              </w:rPr>
              <w:t>4</w:t>
            </w:r>
          </w:p>
        </w:tc>
      </w:tr>
      <w:tr w:rsidR="006D3BA8" w:rsidRPr="00045327" w:rsidTr="006D3BA8">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6D3BA8" w:rsidRPr="00045327" w:rsidRDefault="006D3BA8" w:rsidP="006D3BA8">
            <w:pPr>
              <w:rPr>
                <w:b/>
                <w:sz w:val="20"/>
              </w:rPr>
            </w:pPr>
            <w:r w:rsidRPr="00045327">
              <w:rPr>
                <w:b/>
                <w:sz w:val="20"/>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6D3BA8" w:rsidRPr="00045327" w:rsidRDefault="006D3BA8" w:rsidP="006D3BA8">
            <w:pPr>
              <w:rPr>
                <w:sz w:val="20"/>
              </w:rPr>
            </w:pPr>
            <w:r w:rsidRPr="00045327">
              <w:rPr>
                <w:sz w:val="20"/>
              </w:rPr>
              <w:t>Kız</w:t>
            </w:r>
          </w:p>
        </w:tc>
        <w:tc>
          <w:tcPr>
            <w:tcW w:w="1355" w:type="pct"/>
            <w:tcBorders>
              <w:top w:val="single" w:sz="8" w:space="0" w:color="000066"/>
              <w:left w:val="single" w:sz="8" w:space="0" w:color="000066"/>
              <w:bottom w:val="single" w:sz="8" w:space="0" w:color="000066"/>
              <w:right w:val="single" w:sz="8" w:space="0" w:color="000066"/>
            </w:tcBorders>
            <w:shd w:val="clear" w:color="auto" w:fill="auto"/>
            <w:vAlign w:val="center"/>
          </w:tcPr>
          <w:p w:rsidR="006D3BA8" w:rsidRPr="00045327" w:rsidRDefault="008C08CD" w:rsidP="006D3BA8">
            <w:pPr>
              <w:rPr>
                <w:sz w:val="20"/>
              </w:rPr>
            </w:pPr>
            <w:r>
              <w:rPr>
                <w:sz w:val="20"/>
              </w:rPr>
              <w:t>127</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6D3BA8" w:rsidRPr="00045327" w:rsidRDefault="006D3BA8" w:rsidP="006D3BA8">
            <w:pPr>
              <w:rPr>
                <w:b/>
                <w:sz w:val="20"/>
              </w:rPr>
            </w:pPr>
            <w:r w:rsidRPr="00045327">
              <w:rPr>
                <w:b/>
                <w:sz w:val="20"/>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rsidR="006D3BA8" w:rsidRPr="00045327" w:rsidRDefault="006D3BA8" w:rsidP="006D3BA8">
            <w:pPr>
              <w:rPr>
                <w:sz w:val="20"/>
              </w:rPr>
            </w:pPr>
            <w:r w:rsidRPr="00045327">
              <w:rPr>
                <w:sz w:val="20"/>
              </w:rPr>
              <w:t>Kadın</w:t>
            </w:r>
          </w:p>
        </w:tc>
        <w:tc>
          <w:tcPr>
            <w:tcW w:w="1572" w:type="pct"/>
            <w:tcBorders>
              <w:top w:val="single" w:sz="8" w:space="0" w:color="000066"/>
              <w:left w:val="single" w:sz="8" w:space="0" w:color="000066"/>
              <w:bottom w:val="nil"/>
              <w:right w:val="single" w:sz="8" w:space="0" w:color="000000"/>
            </w:tcBorders>
            <w:shd w:val="clear" w:color="auto" w:fill="auto"/>
            <w:vAlign w:val="center"/>
          </w:tcPr>
          <w:p w:rsidR="006D3BA8" w:rsidRPr="00045327" w:rsidRDefault="0040547B" w:rsidP="006D3BA8">
            <w:pPr>
              <w:rPr>
                <w:sz w:val="20"/>
              </w:rPr>
            </w:pPr>
            <w:r>
              <w:rPr>
                <w:sz w:val="20"/>
              </w:rPr>
              <w:t>7</w:t>
            </w:r>
          </w:p>
        </w:tc>
      </w:tr>
      <w:tr w:rsidR="006D3BA8" w:rsidRPr="00045327" w:rsidTr="006D3BA8">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6D3BA8" w:rsidRPr="00045327" w:rsidRDefault="006D3BA8" w:rsidP="006D3BA8">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6D3BA8" w:rsidRPr="00045327" w:rsidRDefault="006D3BA8" w:rsidP="006D3BA8">
            <w:pPr>
              <w:rPr>
                <w:sz w:val="20"/>
              </w:rPr>
            </w:pPr>
            <w:r w:rsidRPr="00045327">
              <w:rPr>
                <w:sz w:val="20"/>
              </w:rPr>
              <w:t>Erkek</w:t>
            </w:r>
          </w:p>
        </w:tc>
        <w:tc>
          <w:tcPr>
            <w:tcW w:w="1355" w:type="pct"/>
            <w:tcBorders>
              <w:top w:val="single" w:sz="8" w:space="0" w:color="000066"/>
              <w:left w:val="single" w:sz="8" w:space="0" w:color="000066"/>
              <w:bottom w:val="single" w:sz="8" w:space="0" w:color="000066"/>
              <w:right w:val="single" w:sz="8" w:space="0" w:color="000066"/>
            </w:tcBorders>
            <w:shd w:val="clear" w:color="auto" w:fill="auto"/>
            <w:vAlign w:val="center"/>
          </w:tcPr>
          <w:p w:rsidR="006D3BA8" w:rsidRPr="00045327" w:rsidRDefault="008C08CD" w:rsidP="006D3BA8">
            <w:pPr>
              <w:rPr>
                <w:sz w:val="20"/>
              </w:rPr>
            </w:pPr>
            <w:r>
              <w:rPr>
                <w:sz w:val="20"/>
              </w:rPr>
              <w:t>141</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6D3BA8" w:rsidRPr="00045327" w:rsidRDefault="006D3BA8" w:rsidP="006D3BA8">
            <w:pPr>
              <w:rPr>
                <w:sz w:val="20"/>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rsidR="006D3BA8" w:rsidRPr="00045327" w:rsidRDefault="006D3BA8" w:rsidP="006D3BA8">
            <w:pPr>
              <w:rPr>
                <w:sz w:val="20"/>
              </w:rPr>
            </w:pPr>
            <w:r w:rsidRPr="00045327">
              <w:rPr>
                <w:sz w:val="20"/>
              </w:rPr>
              <w:t>Erkek</w:t>
            </w:r>
          </w:p>
        </w:tc>
        <w:tc>
          <w:tcPr>
            <w:tcW w:w="1572" w:type="pct"/>
            <w:tcBorders>
              <w:top w:val="single" w:sz="8" w:space="0" w:color="000066"/>
              <w:left w:val="single" w:sz="8" w:space="0" w:color="000066"/>
              <w:bottom w:val="nil"/>
              <w:right w:val="single" w:sz="8" w:space="0" w:color="000000"/>
            </w:tcBorders>
            <w:shd w:val="clear" w:color="auto" w:fill="auto"/>
            <w:vAlign w:val="center"/>
          </w:tcPr>
          <w:p w:rsidR="006D3BA8" w:rsidRPr="00045327" w:rsidRDefault="0040547B" w:rsidP="006D3BA8">
            <w:pPr>
              <w:rPr>
                <w:sz w:val="20"/>
              </w:rPr>
            </w:pPr>
            <w:r>
              <w:rPr>
                <w:sz w:val="20"/>
              </w:rPr>
              <w:t>7</w:t>
            </w:r>
          </w:p>
        </w:tc>
      </w:tr>
      <w:tr w:rsidR="006D3BA8" w:rsidRPr="00045327" w:rsidTr="006D3BA8">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6D3BA8" w:rsidRPr="00045327" w:rsidRDefault="006D3BA8" w:rsidP="006D3BA8">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6D3BA8" w:rsidRPr="00045327" w:rsidRDefault="006D3BA8" w:rsidP="006D3BA8">
            <w:pPr>
              <w:rPr>
                <w:b/>
                <w:sz w:val="20"/>
              </w:rPr>
            </w:pPr>
            <w:r w:rsidRPr="00045327">
              <w:rPr>
                <w:b/>
                <w:sz w:val="20"/>
              </w:rPr>
              <w:t>Toplam</w:t>
            </w:r>
          </w:p>
        </w:tc>
        <w:tc>
          <w:tcPr>
            <w:tcW w:w="1355" w:type="pct"/>
            <w:tcBorders>
              <w:top w:val="single" w:sz="8" w:space="0" w:color="000066"/>
              <w:left w:val="single" w:sz="8" w:space="0" w:color="000066"/>
              <w:bottom w:val="single" w:sz="8" w:space="0" w:color="000066"/>
              <w:right w:val="single" w:sz="8" w:space="0" w:color="000066"/>
            </w:tcBorders>
            <w:shd w:val="clear" w:color="auto" w:fill="auto"/>
            <w:vAlign w:val="center"/>
          </w:tcPr>
          <w:p w:rsidR="006D3BA8" w:rsidRPr="00045327" w:rsidRDefault="006D3BA8" w:rsidP="006D3BA8">
            <w:pPr>
              <w:rPr>
                <w:sz w:val="20"/>
              </w:rPr>
            </w:pPr>
            <w:r w:rsidRPr="00045327">
              <w:rPr>
                <w:sz w:val="20"/>
              </w:rPr>
              <w:t>2</w:t>
            </w:r>
            <w:r w:rsidR="008C08CD">
              <w:rPr>
                <w:sz w:val="20"/>
              </w:rPr>
              <w:t>67</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6D3BA8" w:rsidRPr="00045327" w:rsidRDefault="006D3BA8" w:rsidP="006D3BA8">
            <w:pPr>
              <w:rPr>
                <w:sz w:val="20"/>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rsidR="006D3BA8" w:rsidRPr="00045327" w:rsidRDefault="006D3BA8" w:rsidP="006D3BA8">
            <w:pPr>
              <w:rPr>
                <w:b/>
                <w:sz w:val="20"/>
              </w:rPr>
            </w:pPr>
            <w:r w:rsidRPr="00045327">
              <w:rPr>
                <w:b/>
                <w:sz w:val="20"/>
              </w:rPr>
              <w:t>Toplam</w:t>
            </w:r>
          </w:p>
        </w:tc>
        <w:tc>
          <w:tcPr>
            <w:tcW w:w="1572" w:type="pct"/>
            <w:tcBorders>
              <w:top w:val="single" w:sz="8" w:space="0" w:color="000066"/>
              <w:left w:val="single" w:sz="8" w:space="0" w:color="000066"/>
              <w:bottom w:val="single" w:sz="8" w:space="0" w:color="000066"/>
              <w:right w:val="single" w:sz="8" w:space="0" w:color="000000"/>
            </w:tcBorders>
            <w:shd w:val="clear" w:color="auto" w:fill="auto"/>
            <w:vAlign w:val="center"/>
          </w:tcPr>
          <w:p w:rsidR="006D3BA8" w:rsidRPr="00045327" w:rsidRDefault="0040547B" w:rsidP="006D3BA8">
            <w:pPr>
              <w:rPr>
                <w:sz w:val="20"/>
              </w:rPr>
            </w:pPr>
            <w:r>
              <w:rPr>
                <w:sz w:val="20"/>
              </w:rPr>
              <w:t>14</w:t>
            </w:r>
          </w:p>
        </w:tc>
      </w:tr>
    </w:tbl>
    <w:p w:rsidR="00272413" w:rsidRPr="000F59F6" w:rsidRDefault="00272413" w:rsidP="00272413">
      <w:pPr>
        <w:pStyle w:val="GvdeMetni"/>
        <w:spacing w:before="6"/>
        <w:ind w:left="118"/>
        <w:rPr>
          <w:lang w:val="tr-TR"/>
        </w:rPr>
      </w:pPr>
    </w:p>
    <w:p w:rsidR="00272413" w:rsidRDefault="00272413" w:rsidP="00272413"/>
    <w:p w:rsidR="00BD5930" w:rsidRDefault="00BD5930" w:rsidP="00272413"/>
    <w:p w:rsidR="00BD5930" w:rsidRDefault="00BD5930" w:rsidP="00272413"/>
    <w:p w:rsidR="00964E37" w:rsidRDefault="00964E37" w:rsidP="00BD5930">
      <w:pPr>
        <w:pStyle w:val="Balk3"/>
        <w:rPr>
          <w:rFonts w:asciiTheme="minorHAnsi" w:eastAsiaTheme="minorHAnsi" w:hAnsiTheme="minorHAnsi" w:cstheme="minorBidi"/>
          <w:color w:val="auto"/>
          <w:sz w:val="22"/>
          <w:szCs w:val="22"/>
        </w:rPr>
      </w:pPr>
    </w:p>
    <w:p w:rsidR="00BD5930" w:rsidRPr="00045327" w:rsidRDefault="00BD5930" w:rsidP="00BD5930">
      <w:pPr>
        <w:pStyle w:val="Balk3"/>
        <w:rPr>
          <w:rFonts w:ascii="Book Antiqua" w:hAnsi="Book Antiqua"/>
        </w:rPr>
      </w:pPr>
      <w:r w:rsidRPr="00045327">
        <w:rPr>
          <w:rFonts w:ascii="Book Antiqua" w:hAnsi="Book Antiqua"/>
        </w:rPr>
        <w:t>Okulumuz Bina ve Alanları</w:t>
      </w:r>
    </w:p>
    <w:p w:rsidR="00BD5930" w:rsidRPr="00045327" w:rsidRDefault="00BD5930" w:rsidP="00BD5930">
      <w:pPr>
        <w:tabs>
          <w:tab w:val="left" w:pos="426"/>
        </w:tabs>
        <w:spacing w:after="0"/>
        <w:jc w:val="both"/>
        <w:rPr>
          <w:rFonts w:cs="Calibri"/>
          <w:b/>
          <w:szCs w:val="24"/>
        </w:rPr>
      </w:pPr>
      <w:r w:rsidRPr="00045327">
        <w:tab/>
        <w:t>Okulumuzun binası ile açık ve kapalı alanlarına ilişkin temel bilgiler altta yer almaktadır.</w:t>
      </w:r>
    </w:p>
    <w:p w:rsidR="00BD5930" w:rsidRPr="00045327" w:rsidRDefault="00BD5930" w:rsidP="00BD5930">
      <w:pPr>
        <w:tabs>
          <w:tab w:val="left" w:pos="426"/>
        </w:tabs>
        <w:spacing w:after="0"/>
        <w:jc w:val="both"/>
        <w:rPr>
          <w:rFonts w:cs="Calibri"/>
          <w:b/>
          <w:szCs w:val="24"/>
        </w:rPr>
      </w:pPr>
    </w:p>
    <w:p w:rsidR="00BD5930" w:rsidRPr="00045327" w:rsidRDefault="00BD5930" w:rsidP="00BD5930">
      <w:pPr>
        <w:tabs>
          <w:tab w:val="left" w:pos="426"/>
        </w:tabs>
        <w:spacing w:after="0"/>
        <w:jc w:val="both"/>
        <w:rPr>
          <w:rFonts w:cs="Calibri"/>
          <w:b/>
          <w:szCs w:val="24"/>
        </w:rPr>
      </w:pPr>
      <w:r w:rsidRPr="00045327">
        <w:rPr>
          <w:rFonts w:cs="Calibri"/>
          <w:b/>
          <w:szCs w:val="24"/>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61"/>
        <w:gridCol w:w="1439"/>
        <w:gridCol w:w="3171"/>
        <w:gridCol w:w="866"/>
        <w:gridCol w:w="718"/>
      </w:tblGrid>
      <w:tr w:rsidR="00BD5930" w:rsidRPr="00045327" w:rsidTr="00CC245B">
        <w:tc>
          <w:tcPr>
            <w:tcW w:w="3259" w:type="pct"/>
            <w:gridSpan w:val="2"/>
            <w:shd w:val="clear" w:color="auto" w:fill="auto"/>
          </w:tcPr>
          <w:p w:rsidR="00BD5930" w:rsidRPr="00045327" w:rsidRDefault="00BD5930" w:rsidP="00CC245B">
            <w:pPr>
              <w:tabs>
                <w:tab w:val="left" w:pos="426"/>
              </w:tabs>
              <w:spacing w:after="0"/>
              <w:jc w:val="both"/>
              <w:rPr>
                <w:rFonts w:cs="Calibri"/>
                <w:b/>
                <w:szCs w:val="24"/>
              </w:rPr>
            </w:pPr>
            <w:r w:rsidRPr="00045327">
              <w:rPr>
                <w:rFonts w:cs="Calibri"/>
                <w:b/>
                <w:bCs/>
                <w:color w:val="000000"/>
                <w:szCs w:val="24"/>
              </w:rPr>
              <w:t xml:space="preserve">Okul Bölümleri </w:t>
            </w:r>
          </w:p>
        </w:tc>
        <w:tc>
          <w:tcPr>
            <w:tcW w:w="1161" w:type="pct"/>
            <w:shd w:val="clear" w:color="auto" w:fill="auto"/>
          </w:tcPr>
          <w:p w:rsidR="00BD5930" w:rsidRPr="00045327" w:rsidRDefault="00BD5930" w:rsidP="00CC245B">
            <w:pPr>
              <w:tabs>
                <w:tab w:val="left" w:pos="426"/>
              </w:tabs>
              <w:spacing w:after="0"/>
              <w:jc w:val="both"/>
              <w:rPr>
                <w:rFonts w:cs="Calibri"/>
                <w:b/>
                <w:szCs w:val="24"/>
              </w:rPr>
            </w:pPr>
            <w:r w:rsidRPr="00045327">
              <w:rPr>
                <w:rFonts w:cs="Calibri"/>
                <w:b/>
                <w:szCs w:val="24"/>
              </w:rPr>
              <w:t>Özel Alanlar</w:t>
            </w:r>
          </w:p>
        </w:tc>
        <w:tc>
          <w:tcPr>
            <w:tcW w:w="317" w:type="pct"/>
            <w:shd w:val="clear" w:color="auto" w:fill="auto"/>
          </w:tcPr>
          <w:p w:rsidR="00BD5930" w:rsidRPr="00045327" w:rsidRDefault="00BD5930" w:rsidP="00CC245B">
            <w:pPr>
              <w:tabs>
                <w:tab w:val="left" w:pos="426"/>
              </w:tabs>
              <w:spacing w:after="0"/>
              <w:jc w:val="both"/>
              <w:rPr>
                <w:rFonts w:cs="Calibri"/>
                <w:b/>
                <w:szCs w:val="24"/>
              </w:rPr>
            </w:pPr>
            <w:r w:rsidRPr="00045327">
              <w:rPr>
                <w:rFonts w:cs="Calibri"/>
                <w:b/>
                <w:szCs w:val="24"/>
              </w:rPr>
              <w:t>Var</w:t>
            </w:r>
          </w:p>
        </w:tc>
        <w:tc>
          <w:tcPr>
            <w:tcW w:w="263" w:type="pct"/>
            <w:shd w:val="clear" w:color="auto" w:fill="auto"/>
          </w:tcPr>
          <w:p w:rsidR="00BD5930" w:rsidRPr="00045327" w:rsidRDefault="00BD5930" w:rsidP="00CC245B">
            <w:pPr>
              <w:tabs>
                <w:tab w:val="left" w:pos="426"/>
              </w:tabs>
              <w:spacing w:after="0"/>
              <w:jc w:val="both"/>
              <w:rPr>
                <w:rFonts w:cs="Calibri"/>
                <w:b/>
                <w:szCs w:val="24"/>
              </w:rPr>
            </w:pPr>
            <w:r w:rsidRPr="00045327">
              <w:rPr>
                <w:rFonts w:cs="Calibri"/>
                <w:b/>
                <w:szCs w:val="24"/>
              </w:rPr>
              <w:t>Yok</w:t>
            </w:r>
          </w:p>
        </w:tc>
      </w:tr>
      <w:tr w:rsidR="00BD5930" w:rsidRPr="00045327" w:rsidTr="00CC245B">
        <w:tc>
          <w:tcPr>
            <w:tcW w:w="2732" w:type="pct"/>
            <w:shd w:val="clear" w:color="auto" w:fill="auto"/>
          </w:tcPr>
          <w:p w:rsidR="00BD5930" w:rsidRPr="00045327" w:rsidRDefault="00BD5930" w:rsidP="00CC245B">
            <w:pPr>
              <w:tabs>
                <w:tab w:val="left" w:pos="426"/>
              </w:tabs>
              <w:spacing w:after="0"/>
              <w:jc w:val="both"/>
              <w:rPr>
                <w:rFonts w:cs="Calibri"/>
                <w:szCs w:val="24"/>
              </w:rPr>
            </w:pPr>
            <w:r w:rsidRPr="00045327">
              <w:rPr>
                <w:rFonts w:cs="Calibri"/>
                <w:bCs/>
                <w:color w:val="000000"/>
                <w:szCs w:val="24"/>
              </w:rPr>
              <w:t>Okul Kat Sayısı</w:t>
            </w:r>
          </w:p>
        </w:tc>
        <w:tc>
          <w:tcPr>
            <w:tcW w:w="527" w:type="pct"/>
            <w:shd w:val="clear" w:color="auto" w:fill="auto"/>
          </w:tcPr>
          <w:p w:rsidR="00BD5930" w:rsidRPr="00045327" w:rsidRDefault="00BD5930" w:rsidP="00CC245B">
            <w:pPr>
              <w:tabs>
                <w:tab w:val="left" w:pos="426"/>
              </w:tabs>
              <w:spacing w:after="0"/>
              <w:jc w:val="both"/>
              <w:rPr>
                <w:rFonts w:cs="Calibri"/>
                <w:b/>
                <w:szCs w:val="24"/>
              </w:rPr>
            </w:pPr>
            <w:r w:rsidRPr="00045327">
              <w:rPr>
                <w:rFonts w:cs="Calibri"/>
                <w:b/>
                <w:szCs w:val="24"/>
              </w:rPr>
              <w:t>2</w:t>
            </w:r>
          </w:p>
        </w:tc>
        <w:tc>
          <w:tcPr>
            <w:tcW w:w="1161" w:type="pct"/>
            <w:shd w:val="clear" w:color="auto" w:fill="auto"/>
          </w:tcPr>
          <w:p w:rsidR="00BD5930" w:rsidRPr="00045327" w:rsidRDefault="00BD5930" w:rsidP="00CC245B">
            <w:pPr>
              <w:tabs>
                <w:tab w:val="left" w:pos="426"/>
              </w:tabs>
              <w:spacing w:after="0"/>
              <w:jc w:val="both"/>
              <w:rPr>
                <w:rFonts w:cs="Calibri"/>
                <w:szCs w:val="24"/>
              </w:rPr>
            </w:pPr>
            <w:r w:rsidRPr="00045327">
              <w:rPr>
                <w:rFonts w:cs="Calibri"/>
                <w:szCs w:val="24"/>
              </w:rPr>
              <w:t>Çok Amaçlı Salon</w:t>
            </w:r>
          </w:p>
        </w:tc>
        <w:tc>
          <w:tcPr>
            <w:tcW w:w="317" w:type="pct"/>
            <w:shd w:val="clear" w:color="auto" w:fill="auto"/>
          </w:tcPr>
          <w:p w:rsidR="00BD5930" w:rsidRPr="00045327" w:rsidRDefault="00BD5930" w:rsidP="00CC245B">
            <w:pPr>
              <w:tabs>
                <w:tab w:val="left" w:pos="426"/>
              </w:tabs>
              <w:spacing w:after="0"/>
              <w:jc w:val="both"/>
              <w:rPr>
                <w:rFonts w:cs="Calibri"/>
                <w:b/>
                <w:szCs w:val="24"/>
              </w:rPr>
            </w:pPr>
          </w:p>
        </w:tc>
        <w:tc>
          <w:tcPr>
            <w:tcW w:w="263" w:type="pct"/>
            <w:shd w:val="clear" w:color="auto" w:fill="auto"/>
          </w:tcPr>
          <w:p w:rsidR="00BD5930" w:rsidRPr="00045327" w:rsidRDefault="00BD5930" w:rsidP="00CC245B">
            <w:pPr>
              <w:tabs>
                <w:tab w:val="left" w:pos="426"/>
              </w:tabs>
              <w:spacing w:after="0"/>
              <w:jc w:val="center"/>
              <w:rPr>
                <w:rFonts w:cs="Calibri"/>
                <w:b/>
                <w:szCs w:val="24"/>
              </w:rPr>
            </w:pPr>
            <w:proofErr w:type="gramStart"/>
            <w:r w:rsidRPr="00045327">
              <w:rPr>
                <w:rFonts w:cs="Calibri"/>
                <w:b/>
                <w:szCs w:val="24"/>
              </w:rPr>
              <w:t>x</w:t>
            </w:r>
            <w:proofErr w:type="gramEnd"/>
          </w:p>
        </w:tc>
      </w:tr>
      <w:tr w:rsidR="00BD5930" w:rsidRPr="00045327" w:rsidTr="00CC245B">
        <w:tc>
          <w:tcPr>
            <w:tcW w:w="2732" w:type="pct"/>
            <w:shd w:val="clear" w:color="auto" w:fill="auto"/>
          </w:tcPr>
          <w:p w:rsidR="00BD5930" w:rsidRPr="00045327" w:rsidRDefault="00BD5930" w:rsidP="00CC245B">
            <w:pPr>
              <w:tabs>
                <w:tab w:val="left" w:pos="426"/>
              </w:tabs>
              <w:spacing w:after="0"/>
              <w:jc w:val="both"/>
              <w:rPr>
                <w:rFonts w:cs="Calibri"/>
                <w:szCs w:val="24"/>
              </w:rPr>
            </w:pPr>
            <w:r w:rsidRPr="00045327">
              <w:rPr>
                <w:rFonts w:cs="Calibri"/>
                <w:bCs/>
                <w:color w:val="000000"/>
                <w:szCs w:val="24"/>
              </w:rPr>
              <w:t>Derslik Sayısı</w:t>
            </w:r>
          </w:p>
        </w:tc>
        <w:tc>
          <w:tcPr>
            <w:tcW w:w="527" w:type="pct"/>
            <w:shd w:val="clear" w:color="auto" w:fill="auto"/>
          </w:tcPr>
          <w:p w:rsidR="00BD5930" w:rsidRPr="00045327" w:rsidRDefault="00BD5930" w:rsidP="00CC245B">
            <w:pPr>
              <w:tabs>
                <w:tab w:val="left" w:pos="426"/>
              </w:tabs>
              <w:spacing w:after="0"/>
              <w:jc w:val="both"/>
              <w:rPr>
                <w:rFonts w:cs="Calibri"/>
                <w:b/>
                <w:szCs w:val="24"/>
              </w:rPr>
            </w:pPr>
            <w:r w:rsidRPr="00045327">
              <w:rPr>
                <w:rFonts w:cs="Calibri"/>
                <w:b/>
                <w:szCs w:val="24"/>
              </w:rPr>
              <w:t>12</w:t>
            </w:r>
          </w:p>
        </w:tc>
        <w:tc>
          <w:tcPr>
            <w:tcW w:w="1161" w:type="pct"/>
            <w:shd w:val="clear" w:color="auto" w:fill="auto"/>
          </w:tcPr>
          <w:p w:rsidR="00BD5930" w:rsidRPr="00045327" w:rsidRDefault="00BD5930" w:rsidP="00CC245B">
            <w:pPr>
              <w:tabs>
                <w:tab w:val="left" w:pos="426"/>
              </w:tabs>
              <w:spacing w:after="0"/>
              <w:jc w:val="both"/>
              <w:rPr>
                <w:rFonts w:cs="Calibri"/>
                <w:szCs w:val="24"/>
              </w:rPr>
            </w:pPr>
            <w:r w:rsidRPr="00045327">
              <w:rPr>
                <w:rFonts w:cs="Calibri"/>
                <w:bCs/>
                <w:color w:val="000000"/>
                <w:szCs w:val="24"/>
              </w:rPr>
              <w:t>Çok Amaçlı Saha</w:t>
            </w:r>
          </w:p>
        </w:tc>
        <w:tc>
          <w:tcPr>
            <w:tcW w:w="317" w:type="pct"/>
            <w:shd w:val="clear" w:color="auto" w:fill="auto"/>
          </w:tcPr>
          <w:p w:rsidR="00BD5930" w:rsidRPr="00045327" w:rsidRDefault="00BD5930" w:rsidP="00CC245B">
            <w:pPr>
              <w:tabs>
                <w:tab w:val="left" w:pos="426"/>
              </w:tabs>
              <w:spacing w:after="0"/>
              <w:jc w:val="both"/>
              <w:rPr>
                <w:rFonts w:cs="Calibri"/>
                <w:b/>
                <w:szCs w:val="24"/>
              </w:rPr>
            </w:pPr>
          </w:p>
        </w:tc>
        <w:tc>
          <w:tcPr>
            <w:tcW w:w="263" w:type="pct"/>
            <w:shd w:val="clear" w:color="auto" w:fill="auto"/>
          </w:tcPr>
          <w:p w:rsidR="00BD5930" w:rsidRPr="00045327" w:rsidRDefault="00BD5930" w:rsidP="00CC245B">
            <w:pPr>
              <w:tabs>
                <w:tab w:val="left" w:pos="426"/>
              </w:tabs>
              <w:spacing w:after="0"/>
              <w:jc w:val="center"/>
              <w:rPr>
                <w:rFonts w:cs="Calibri"/>
                <w:b/>
                <w:szCs w:val="24"/>
              </w:rPr>
            </w:pPr>
            <w:proofErr w:type="gramStart"/>
            <w:r w:rsidRPr="00045327">
              <w:rPr>
                <w:rFonts w:cs="Calibri"/>
                <w:b/>
                <w:szCs w:val="24"/>
              </w:rPr>
              <w:t>x</w:t>
            </w:r>
            <w:proofErr w:type="gramEnd"/>
          </w:p>
        </w:tc>
      </w:tr>
      <w:tr w:rsidR="00BD5930" w:rsidRPr="00045327" w:rsidTr="00CC245B">
        <w:tc>
          <w:tcPr>
            <w:tcW w:w="2732" w:type="pct"/>
            <w:shd w:val="clear" w:color="auto" w:fill="auto"/>
          </w:tcPr>
          <w:p w:rsidR="00BD5930" w:rsidRPr="00045327" w:rsidRDefault="00BD5930" w:rsidP="00CC245B">
            <w:pPr>
              <w:tabs>
                <w:tab w:val="left" w:pos="426"/>
              </w:tabs>
              <w:spacing w:after="0"/>
              <w:jc w:val="both"/>
              <w:rPr>
                <w:rFonts w:cs="Calibri"/>
                <w:szCs w:val="24"/>
              </w:rPr>
            </w:pPr>
            <w:r w:rsidRPr="00045327">
              <w:rPr>
                <w:rFonts w:cs="Calibri"/>
                <w:bCs/>
                <w:color w:val="000000"/>
                <w:szCs w:val="24"/>
              </w:rPr>
              <w:t xml:space="preserve">Derslik Alanları </w:t>
            </w:r>
            <w:r w:rsidRPr="00045327">
              <w:rPr>
                <w:rFonts w:cs="Calibri"/>
                <w:bCs/>
                <w:color w:val="000000"/>
                <w:sz w:val="20"/>
                <w:szCs w:val="24"/>
              </w:rPr>
              <w:t>(m2)</w:t>
            </w:r>
          </w:p>
        </w:tc>
        <w:tc>
          <w:tcPr>
            <w:tcW w:w="527" w:type="pct"/>
            <w:shd w:val="clear" w:color="auto" w:fill="auto"/>
          </w:tcPr>
          <w:p w:rsidR="00BD5930" w:rsidRPr="00045327" w:rsidRDefault="00BD5930" w:rsidP="00CC245B">
            <w:pPr>
              <w:tabs>
                <w:tab w:val="left" w:pos="426"/>
              </w:tabs>
              <w:spacing w:after="0"/>
              <w:jc w:val="both"/>
              <w:rPr>
                <w:rFonts w:cs="Calibri"/>
                <w:b/>
                <w:szCs w:val="24"/>
              </w:rPr>
            </w:pPr>
            <w:r w:rsidRPr="00045327">
              <w:rPr>
                <w:rFonts w:cs="Calibri"/>
                <w:b/>
                <w:szCs w:val="24"/>
              </w:rPr>
              <w:t xml:space="preserve">483 </w:t>
            </w:r>
            <w:r w:rsidRPr="00045327">
              <w:rPr>
                <w:rFonts w:cs="Calibri"/>
                <w:b/>
                <w:bCs/>
                <w:szCs w:val="24"/>
              </w:rPr>
              <w:t>m</w:t>
            </w:r>
            <w:r w:rsidRPr="00045327">
              <w:rPr>
                <w:rFonts w:cs="Calibri"/>
                <w:b/>
                <w:bCs/>
                <w:szCs w:val="24"/>
                <w:vertAlign w:val="superscript"/>
              </w:rPr>
              <w:t>2</w:t>
            </w:r>
          </w:p>
        </w:tc>
        <w:tc>
          <w:tcPr>
            <w:tcW w:w="1161" w:type="pct"/>
            <w:shd w:val="clear" w:color="auto" w:fill="auto"/>
          </w:tcPr>
          <w:p w:rsidR="00BD5930" w:rsidRPr="00045327" w:rsidRDefault="00BD5930" w:rsidP="00CC245B">
            <w:pPr>
              <w:tabs>
                <w:tab w:val="left" w:pos="426"/>
              </w:tabs>
              <w:spacing w:after="0"/>
              <w:jc w:val="both"/>
              <w:rPr>
                <w:rFonts w:cs="Calibri"/>
                <w:szCs w:val="24"/>
              </w:rPr>
            </w:pPr>
            <w:r w:rsidRPr="00045327">
              <w:rPr>
                <w:rFonts w:cs="Calibri"/>
                <w:bCs/>
                <w:color w:val="000000"/>
                <w:szCs w:val="24"/>
              </w:rPr>
              <w:t>Kütüphane</w:t>
            </w:r>
          </w:p>
        </w:tc>
        <w:tc>
          <w:tcPr>
            <w:tcW w:w="317" w:type="pct"/>
            <w:shd w:val="clear" w:color="auto" w:fill="auto"/>
          </w:tcPr>
          <w:p w:rsidR="00BD5930" w:rsidRPr="00045327" w:rsidRDefault="00BD5930" w:rsidP="00CC245B">
            <w:pPr>
              <w:tabs>
                <w:tab w:val="left" w:pos="426"/>
              </w:tabs>
              <w:spacing w:after="0"/>
              <w:jc w:val="both"/>
              <w:rPr>
                <w:rFonts w:cs="Calibri"/>
                <w:b/>
                <w:szCs w:val="24"/>
              </w:rPr>
            </w:pPr>
          </w:p>
        </w:tc>
        <w:tc>
          <w:tcPr>
            <w:tcW w:w="263" w:type="pct"/>
            <w:shd w:val="clear" w:color="auto" w:fill="auto"/>
          </w:tcPr>
          <w:p w:rsidR="00BD5930" w:rsidRPr="00045327" w:rsidRDefault="00BD5930" w:rsidP="00CC245B">
            <w:pPr>
              <w:tabs>
                <w:tab w:val="left" w:pos="426"/>
              </w:tabs>
              <w:spacing w:after="0"/>
              <w:jc w:val="center"/>
              <w:rPr>
                <w:rFonts w:cs="Calibri"/>
                <w:b/>
                <w:szCs w:val="24"/>
              </w:rPr>
            </w:pPr>
            <w:proofErr w:type="gramStart"/>
            <w:r w:rsidRPr="00045327">
              <w:rPr>
                <w:rFonts w:cs="Calibri"/>
                <w:b/>
                <w:szCs w:val="24"/>
              </w:rPr>
              <w:t>x</w:t>
            </w:r>
            <w:proofErr w:type="gramEnd"/>
          </w:p>
        </w:tc>
      </w:tr>
      <w:tr w:rsidR="00BD5930" w:rsidRPr="00045327" w:rsidTr="00CC245B">
        <w:tc>
          <w:tcPr>
            <w:tcW w:w="2732" w:type="pct"/>
            <w:shd w:val="clear" w:color="auto" w:fill="auto"/>
          </w:tcPr>
          <w:p w:rsidR="00BD5930" w:rsidRPr="00045327" w:rsidRDefault="00BD5930" w:rsidP="00CC245B">
            <w:pPr>
              <w:tabs>
                <w:tab w:val="left" w:pos="426"/>
              </w:tabs>
              <w:spacing w:after="0"/>
              <w:jc w:val="both"/>
              <w:rPr>
                <w:rFonts w:cs="Calibri"/>
                <w:szCs w:val="24"/>
              </w:rPr>
            </w:pPr>
            <w:r w:rsidRPr="00045327">
              <w:rPr>
                <w:rFonts w:cs="Calibri"/>
                <w:bCs/>
                <w:color w:val="000000"/>
                <w:szCs w:val="24"/>
              </w:rPr>
              <w:t>Kullanılan Derslik Sayısı</w:t>
            </w:r>
          </w:p>
        </w:tc>
        <w:tc>
          <w:tcPr>
            <w:tcW w:w="527" w:type="pct"/>
            <w:shd w:val="clear" w:color="auto" w:fill="auto"/>
          </w:tcPr>
          <w:p w:rsidR="00BD5930" w:rsidRPr="00045327" w:rsidRDefault="00BD5930" w:rsidP="00CC245B">
            <w:pPr>
              <w:tabs>
                <w:tab w:val="left" w:pos="426"/>
              </w:tabs>
              <w:spacing w:after="0"/>
              <w:jc w:val="both"/>
              <w:rPr>
                <w:rFonts w:cs="Calibri"/>
                <w:b/>
                <w:szCs w:val="24"/>
              </w:rPr>
            </w:pPr>
            <w:r w:rsidRPr="00045327">
              <w:rPr>
                <w:rFonts w:cs="Calibri"/>
                <w:b/>
                <w:szCs w:val="24"/>
              </w:rPr>
              <w:t xml:space="preserve">12 </w:t>
            </w:r>
          </w:p>
        </w:tc>
        <w:tc>
          <w:tcPr>
            <w:tcW w:w="1161" w:type="pct"/>
            <w:shd w:val="clear" w:color="auto" w:fill="auto"/>
          </w:tcPr>
          <w:p w:rsidR="00BD5930" w:rsidRPr="00045327" w:rsidRDefault="00BD5930" w:rsidP="00CC245B">
            <w:pPr>
              <w:tabs>
                <w:tab w:val="left" w:pos="426"/>
              </w:tabs>
              <w:spacing w:after="0"/>
              <w:jc w:val="both"/>
              <w:rPr>
                <w:rFonts w:cs="Calibri"/>
                <w:szCs w:val="24"/>
              </w:rPr>
            </w:pPr>
            <w:r w:rsidRPr="00045327">
              <w:rPr>
                <w:rFonts w:cs="Calibri"/>
                <w:bCs/>
                <w:color w:val="000000"/>
                <w:szCs w:val="24"/>
              </w:rPr>
              <w:t>Fen Laboratuvarı</w:t>
            </w:r>
          </w:p>
        </w:tc>
        <w:tc>
          <w:tcPr>
            <w:tcW w:w="317" w:type="pct"/>
            <w:shd w:val="clear" w:color="auto" w:fill="auto"/>
          </w:tcPr>
          <w:p w:rsidR="00BD5930" w:rsidRPr="00045327" w:rsidRDefault="00BD5930" w:rsidP="00CC245B">
            <w:pPr>
              <w:tabs>
                <w:tab w:val="left" w:pos="426"/>
              </w:tabs>
              <w:spacing w:after="0"/>
              <w:jc w:val="both"/>
              <w:rPr>
                <w:rFonts w:cs="Calibri"/>
                <w:b/>
                <w:szCs w:val="24"/>
              </w:rPr>
            </w:pPr>
          </w:p>
        </w:tc>
        <w:tc>
          <w:tcPr>
            <w:tcW w:w="263" w:type="pct"/>
            <w:shd w:val="clear" w:color="auto" w:fill="auto"/>
          </w:tcPr>
          <w:p w:rsidR="00BD5930" w:rsidRPr="00045327" w:rsidRDefault="00BD5930" w:rsidP="00CC245B">
            <w:pPr>
              <w:tabs>
                <w:tab w:val="left" w:pos="426"/>
              </w:tabs>
              <w:spacing w:after="0"/>
              <w:jc w:val="center"/>
              <w:rPr>
                <w:rFonts w:cs="Calibri"/>
                <w:b/>
                <w:szCs w:val="24"/>
              </w:rPr>
            </w:pPr>
            <w:proofErr w:type="gramStart"/>
            <w:r w:rsidRPr="00045327">
              <w:rPr>
                <w:rFonts w:cs="Calibri"/>
                <w:b/>
                <w:szCs w:val="24"/>
              </w:rPr>
              <w:t>x</w:t>
            </w:r>
            <w:proofErr w:type="gramEnd"/>
          </w:p>
        </w:tc>
      </w:tr>
      <w:tr w:rsidR="00BD5930" w:rsidRPr="00045327" w:rsidTr="00CC245B">
        <w:tc>
          <w:tcPr>
            <w:tcW w:w="2732" w:type="pct"/>
            <w:shd w:val="clear" w:color="auto" w:fill="auto"/>
          </w:tcPr>
          <w:p w:rsidR="00BD5930" w:rsidRPr="00045327" w:rsidRDefault="00BD5930" w:rsidP="00CC245B">
            <w:pPr>
              <w:tabs>
                <w:tab w:val="left" w:pos="426"/>
              </w:tabs>
              <w:spacing w:after="0"/>
              <w:jc w:val="both"/>
              <w:rPr>
                <w:rFonts w:cs="Calibri"/>
                <w:szCs w:val="24"/>
              </w:rPr>
            </w:pPr>
            <w:r w:rsidRPr="00045327">
              <w:rPr>
                <w:rFonts w:cs="Calibri"/>
                <w:bCs/>
                <w:color w:val="000000"/>
                <w:szCs w:val="24"/>
              </w:rPr>
              <w:t>Şube Sayısı</w:t>
            </w:r>
          </w:p>
        </w:tc>
        <w:tc>
          <w:tcPr>
            <w:tcW w:w="527" w:type="pct"/>
            <w:shd w:val="clear" w:color="auto" w:fill="auto"/>
          </w:tcPr>
          <w:p w:rsidR="00BD5930" w:rsidRPr="00045327" w:rsidRDefault="00BD5930" w:rsidP="00CC245B">
            <w:pPr>
              <w:tabs>
                <w:tab w:val="left" w:pos="426"/>
              </w:tabs>
              <w:spacing w:after="0"/>
              <w:jc w:val="both"/>
              <w:rPr>
                <w:rFonts w:cs="Calibri"/>
                <w:b/>
                <w:szCs w:val="24"/>
              </w:rPr>
            </w:pPr>
            <w:r w:rsidRPr="00045327">
              <w:rPr>
                <w:rFonts w:cs="Calibri"/>
                <w:b/>
                <w:szCs w:val="24"/>
              </w:rPr>
              <w:t xml:space="preserve">12 </w:t>
            </w:r>
          </w:p>
        </w:tc>
        <w:tc>
          <w:tcPr>
            <w:tcW w:w="1161" w:type="pct"/>
            <w:shd w:val="clear" w:color="auto" w:fill="auto"/>
          </w:tcPr>
          <w:p w:rsidR="00BD5930" w:rsidRPr="00045327" w:rsidRDefault="00BD5930" w:rsidP="00CC245B">
            <w:pPr>
              <w:tabs>
                <w:tab w:val="left" w:pos="426"/>
              </w:tabs>
              <w:spacing w:after="0"/>
              <w:jc w:val="both"/>
              <w:rPr>
                <w:rFonts w:cs="Calibri"/>
                <w:szCs w:val="24"/>
              </w:rPr>
            </w:pPr>
            <w:r w:rsidRPr="00045327">
              <w:rPr>
                <w:rFonts w:cs="Calibri"/>
                <w:bCs/>
                <w:color w:val="000000"/>
                <w:szCs w:val="24"/>
              </w:rPr>
              <w:t>Bilgisayar Laboratuvarı</w:t>
            </w:r>
          </w:p>
        </w:tc>
        <w:tc>
          <w:tcPr>
            <w:tcW w:w="317" w:type="pct"/>
            <w:shd w:val="clear" w:color="auto" w:fill="auto"/>
          </w:tcPr>
          <w:p w:rsidR="00BD5930" w:rsidRPr="00045327" w:rsidRDefault="00BD5930" w:rsidP="00CC245B">
            <w:pPr>
              <w:tabs>
                <w:tab w:val="left" w:pos="426"/>
              </w:tabs>
              <w:spacing w:after="0"/>
              <w:jc w:val="both"/>
              <w:rPr>
                <w:rFonts w:cs="Calibri"/>
                <w:b/>
                <w:szCs w:val="24"/>
              </w:rPr>
            </w:pPr>
          </w:p>
        </w:tc>
        <w:tc>
          <w:tcPr>
            <w:tcW w:w="263" w:type="pct"/>
            <w:shd w:val="clear" w:color="auto" w:fill="auto"/>
          </w:tcPr>
          <w:p w:rsidR="00BD5930" w:rsidRPr="00045327" w:rsidRDefault="00BD5930" w:rsidP="00CC245B">
            <w:pPr>
              <w:tabs>
                <w:tab w:val="left" w:pos="426"/>
              </w:tabs>
              <w:spacing w:after="0"/>
              <w:jc w:val="center"/>
              <w:rPr>
                <w:rFonts w:cs="Calibri"/>
                <w:b/>
                <w:szCs w:val="24"/>
              </w:rPr>
            </w:pPr>
            <w:proofErr w:type="gramStart"/>
            <w:r w:rsidRPr="00045327">
              <w:rPr>
                <w:rFonts w:cs="Calibri"/>
                <w:b/>
                <w:szCs w:val="24"/>
              </w:rPr>
              <w:t>x</w:t>
            </w:r>
            <w:proofErr w:type="gramEnd"/>
          </w:p>
        </w:tc>
      </w:tr>
      <w:tr w:rsidR="00BD5930" w:rsidRPr="00045327" w:rsidTr="00CC245B">
        <w:tc>
          <w:tcPr>
            <w:tcW w:w="2732" w:type="pct"/>
            <w:shd w:val="clear" w:color="auto" w:fill="auto"/>
          </w:tcPr>
          <w:p w:rsidR="00BD5930" w:rsidRPr="00045327" w:rsidRDefault="00BD5930" w:rsidP="00CC245B">
            <w:pPr>
              <w:tabs>
                <w:tab w:val="left" w:pos="426"/>
              </w:tabs>
              <w:spacing w:after="0"/>
              <w:jc w:val="both"/>
              <w:rPr>
                <w:rFonts w:cs="Calibri"/>
                <w:szCs w:val="24"/>
              </w:rPr>
            </w:pPr>
            <w:r w:rsidRPr="00045327">
              <w:rPr>
                <w:rFonts w:cs="Calibri"/>
                <w:bCs/>
                <w:color w:val="000000"/>
                <w:szCs w:val="24"/>
              </w:rPr>
              <w:t xml:space="preserve">İdari Odaların Alanı </w:t>
            </w:r>
            <w:r w:rsidRPr="00045327">
              <w:rPr>
                <w:rFonts w:cs="Calibri"/>
                <w:bCs/>
                <w:color w:val="000000"/>
                <w:sz w:val="20"/>
                <w:szCs w:val="24"/>
              </w:rPr>
              <w:t>(m2)</w:t>
            </w:r>
          </w:p>
        </w:tc>
        <w:tc>
          <w:tcPr>
            <w:tcW w:w="527" w:type="pct"/>
            <w:shd w:val="clear" w:color="auto" w:fill="auto"/>
          </w:tcPr>
          <w:p w:rsidR="00BD5930" w:rsidRPr="00045327" w:rsidRDefault="00BD5930" w:rsidP="00CC245B">
            <w:pPr>
              <w:tabs>
                <w:tab w:val="left" w:pos="426"/>
              </w:tabs>
              <w:spacing w:after="0"/>
              <w:jc w:val="both"/>
              <w:rPr>
                <w:rFonts w:cs="Calibri"/>
                <w:b/>
                <w:szCs w:val="24"/>
              </w:rPr>
            </w:pPr>
            <w:r w:rsidRPr="00045327">
              <w:rPr>
                <w:rFonts w:cs="Calibri"/>
                <w:b/>
                <w:szCs w:val="24"/>
              </w:rPr>
              <w:t xml:space="preserve">35 </w:t>
            </w:r>
            <w:r w:rsidRPr="00045327">
              <w:rPr>
                <w:rFonts w:cs="Calibri"/>
                <w:b/>
                <w:bCs/>
                <w:szCs w:val="24"/>
              </w:rPr>
              <w:t>m</w:t>
            </w:r>
            <w:r w:rsidRPr="00045327">
              <w:rPr>
                <w:rFonts w:cs="Calibri"/>
                <w:b/>
                <w:bCs/>
                <w:szCs w:val="24"/>
                <w:vertAlign w:val="superscript"/>
              </w:rPr>
              <w:t>2</w:t>
            </w:r>
          </w:p>
        </w:tc>
        <w:tc>
          <w:tcPr>
            <w:tcW w:w="1161" w:type="pct"/>
            <w:shd w:val="clear" w:color="auto" w:fill="auto"/>
          </w:tcPr>
          <w:p w:rsidR="00BD5930" w:rsidRPr="00045327" w:rsidRDefault="00BD5930" w:rsidP="00CC245B">
            <w:pPr>
              <w:tabs>
                <w:tab w:val="left" w:pos="426"/>
              </w:tabs>
              <w:spacing w:after="0"/>
              <w:jc w:val="both"/>
              <w:rPr>
                <w:rFonts w:cs="Calibri"/>
                <w:szCs w:val="24"/>
              </w:rPr>
            </w:pPr>
            <w:r w:rsidRPr="00045327">
              <w:rPr>
                <w:rFonts w:cs="Calibri"/>
                <w:bCs/>
                <w:color w:val="000000"/>
                <w:szCs w:val="24"/>
              </w:rPr>
              <w:t>İş Atölyesi</w:t>
            </w:r>
          </w:p>
        </w:tc>
        <w:tc>
          <w:tcPr>
            <w:tcW w:w="317" w:type="pct"/>
            <w:shd w:val="clear" w:color="auto" w:fill="auto"/>
          </w:tcPr>
          <w:p w:rsidR="00BD5930" w:rsidRPr="00045327" w:rsidRDefault="00BD5930" w:rsidP="00CC245B">
            <w:pPr>
              <w:tabs>
                <w:tab w:val="left" w:pos="426"/>
              </w:tabs>
              <w:spacing w:after="0"/>
              <w:jc w:val="both"/>
              <w:rPr>
                <w:rFonts w:cs="Calibri"/>
                <w:b/>
                <w:szCs w:val="24"/>
              </w:rPr>
            </w:pPr>
          </w:p>
        </w:tc>
        <w:tc>
          <w:tcPr>
            <w:tcW w:w="263" w:type="pct"/>
            <w:shd w:val="clear" w:color="auto" w:fill="auto"/>
          </w:tcPr>
          <w:p w:rsidR="00BD5930" w:rsidRPr="00045327" w:rsidRDefault="00BD5930" w:rsidP="00CC245B">
            <w:pPr>
              <w:tabs>
                <w:tab w:val="left" w:pos="426"/>
              </w:tabs>
              <w:spacing w:after="0"/>
              <w:jc w:val="center"/>
              <w:rPr>
                <w:rFonts w:cs="Calibri"/>
                <w:b/>
                <w:szCs w:val="24"/>
              </w:rPr>
            </w:pPr>
            <w:proofErr w:type="gramStart"/>
            <w:r w:rsidRPr="00045327">
              <w:rPr>
                <w:rFonts w:cs="Calibri"/>
                <w:b/>
                <w:szCs w:val="24"/>
              </w:rPr>
              <w:t>x</w:t>
            </w:r>
            <w:proofErr w:type="gramEnd"/>
          </w:p>
        </w:tc>
      </w:tr>
      <w:tr w:rsidR="00BD5930" w:rsidRPr="00045327" w:rsidTr="00CC245B">
        <w:tc>
          <w:tcPr>
            <w:tcW w:w="2732" w:type="pct"/>
            <w:shd w:val="clear" w:color="auto" w:fill="auto"/>
          </w:tcPr>
          <w:p w:rsidR="00BD5930" w:rsidRPr="00045327" w:rsidRDefault="00BD5930" w:rsidP="00CC245B">
            <w:pPr>
              <w:tabs>
                <w:tab w:val="left" w:pos="426"/>
              </w:tabs>
              <w:spacing w:after="0"/>
              <w:jc w:val="both"/>
              <w:rPr>
                <w:rFonts w:cs="Calibri"/>
                <w:bCs/>
                <w:color w:val="000000"/>
                <w:szCs w:val="24"/>
              </w:rPr>
            </w:pPr>
            <w:r w:rsidRPr="00045327">
              <w:rPr>
                <w:rFonts w:cs="Calibri"/>
                <w:bCs/>
                <w:color w:val="000000"/>
                <w:szCs w:val="24"/>
              </w:rPr>
              <w:t xml:space="preserve">Öğretmenler Odası </w:t>
            </w:r>
            <w:r w:rsidRPr="00045327">
              <w:rPr>
                <w:rFonts w:cs="Calibri"/>
                <w:bCs/>
                <w:color w:val="000000"/>
                <w:sz w:val="20"/>
                <w:szCs w:val="24"/>
              </w:rPr>
              <w:t>(m2)</w:t>
            </w:r>
          </w:p>
        </w:tc>
        <w:tc>
          <w:tcPr>
            <w:tcW w:w="527" w:type="pct"/>
            <w:shd w:val="clear" w:color="auto" w:fill="auto"/>
          </w:tcPr>
          <w:p w:rsidR="00BD5930" w:rsidRPr="00045327" w:rsidRDefault="00BD5930" w:rsidP="00CC245B">
            <w:pPr>
              <w:tabs>
                <w:tab w:val="left" w:pos="426"/>
              </w:tabs>
              <w:spacing w:after="0"/>
              <w:jc w:val="both"/>
              <w:rPr>
                <w:rFonts w:cs="Calibri"/>
                <w:b/>
                <w:szCs w:val="24"/>
              </w:rPr>
            </w:pPr>
            <w:r w:rsidRPr="00045327">
              <w:rPr>
                <w:rFonts w:cs="Calibri"/>
                <w:b/>
                <w:szCs w:val="24"/>
              </w:rPr>
              <w:t xml:space="preserve">33 </w:t>
            </w:r>
            <w:r w:rsidRPr="00045327">
              <w:rPr>
                <w:rFonts w:cs="Calibri"/>
                <w:b/>
                <w:bCs/>
                <w:szCs w:val="24"/>
              </w:rPr>
              <w:t>m</w:t>
            </w:r>
            <w:r w:rsidRPr="00045327">
              <w:rPr>
                <w:rFonts w:cs="Calibri"/>
                <w:b/>
                <w:bCs/>
                <w:szCs w:val="24"/>
                <w:vertAlign w:val="superscript"/>
              </w:rPr>
              <w:t>2</w:t>
            </w:r>
          </w:p>
        </w:tc>
        <w:tc>
          <w:tcPr>
            <w:tcW w:w="1161" w:type="pct"/>
            <w:shd w:val="clear" w:color="auto" w:fill="auto"/>
          </w:tcPr>
          <w:p w:rsidR="00BD5930" w:rsidRPr="00045327" w:rsidRDefault="00BD5930" w:rsidP="00CC245B">
            <w:pPr>
              <w:tabs>
                <w:tab w:val="left" w:pos="426"/>
              </w:tabs>
              <w:spacing w:after="0"/>
              <w:jc w:val="both"/>
              <w:rPr>
                <w:rFonts w:cs="Calibri"/>
                <w:szCs w:val="24"/>
              </w:rPr>
            </w:pPr>
            <w:r w:rsidRPr="00045327">
              <w:rPr>
                <w:rFonts w:cs="Calibri"/>
                <w:szCs w:val="24"/>
              </w:rPr>
              <w:t>Beceri Atölyesi</w:t>
            </w:r>
          </w:p>
        </w:tc>
        <w:tc>
          <w:tcPr>
            <w:tcW w:w="317" w:type="pct"/>
            <w:shd w:val="clear" w:color="auto" w:fill="auto"/>
          </w:tcPr>
          <w:p w:rsidR="00BD5930" w:rsidRPr="00045327" w:rsidRDefault="00BD5930" w:rsidP="00CC245B">
            <w:pPr>
              <w:tabs>
                <w:tab w:val="left" w:pos="426"/>
              </w:tabs>
              <w:spacing w:after="0"/>
              <w:jc w:val="both"/>
              <w:rPr>
                <w:rFonts w:cs="Calibri"/>
                <w:b/>
                <w:szCs w:val="24"/>
              </w:rPr>
            </w:pPr>
          </w:p>
        </w:tc>
        <w:tc>
          <w:tcPr>
            <w:tcW w:w="263" w:type="pct"/>
            <w:shd w:val="clear" w:color="auto" w:fill="auto"/>
          </w:tcPr>
          <w:p w:rsidR="00BD5930" w:rsidRPr="00045327" w:rsidRDefault="00BD5930" w:rsidP="00CC245B">
            <w:pPr>
              <w:tabs>
                <w:tab w:val="left" w:pos="426"/>
              </w:tabs>
              <w:spacing w:after="0"/>
              <w:jc w:val="center"/>
              <w:rPr>
                <w:rFonts w:cs="Calibri"/>
                <w:b/>
                <w:szCs w:val="24"/>
              </w:rPr>
            </w:pPr>
            <w:proofErr w:type="gramStart"/>
            <w:r w:rsidRPr="00045327">
              <w:rPr>
                <w:rFonts w:cs="Calibri"/>
                <w:b/>
                <w:szCs w:val="24"/>
              </w:rPr>
              <w:t>x</w:t>
            </w:r>
            <w:proofErr w:type="gramEnd"/>
          </w:p>
        </w:tc>
      </w:tr>
      <w:tr w:rsidR="00BD5930" w:rsidRPr="00045327" w:rsidTr="00CC245B">
        <w:tc>
          <w:tcPr>
            <w:tcW w:w="2732" w:type="pct"/>
            <w:shd w:val="clear" w:color="auto" w:fill="auto"/>
          </w:tcPr>
          <w:p w:rsidR="00BD5930" w:rsidRPr="00045327" w:rsidRDefault="00BD5930" w:rsidP="00CC245B">
            <w:pPr>
              <w:tabs>
                <w:tab w:val="left" w:pos="426"/>
              </w:tabs>
              <w:spacing w:after="0"/>
              <w:jc w:val="both"/>
              <w:rPr>
                <w:rFonts w:cs="Calibri"/>
                <w:bCs/>
                <w:color w:val="000000"/>
                <w:szCs w:val="24"/>
              </w:rPr>
            </w:pPr>
            <w:r w:rsidRPr="00045327">
              <w:rPr>
                <w:rFonts w:cs="Calibri"/>
                <w:bCs/>
                <w:color w:val="000000"/>
                <w:szCs w:val="24"/>
              </w:rPr>
              <w:t xml:space="preserve">Okul Oturum Alanı </w:t>
            </w:r>
            <w:r w:rsidRPr="00045327">
              <w:rPr>
                <w:rFonts w:cs="Calibri"/>
                <w:bCs/>
                <w:color w:val="000000"/>
                <w:sz w:val="20"/>
                <w:szCs w:val="24"/>
              </w:rPr>
              <w:t>(m2)</w:t>
            </w:r>
          </w:p>
        </w:tc>
        <w:tc>
          <w:tcPr>
            <w:tcW w:w="527" w:type="pct"/>
            <w:shd w:val="clear" w:color="auto" w:fill="auto"/>
          </w:tcPr>
          <w:p w:rsidR="00BD5930" w:rsidRPr="00045327" w:rsidRDefault="00BD5930" w:rsidP="00CC245B">
            <w:pPr>
              <w:tabs>
                <w:tab w:val="left" w:pos="426"/>
              </w:tabs>
              <w:spacing w:after="0"/>
              <w:jc w:val="both"/>
              <w:rPr>
                <w:rFonts w:cs="Calibri"/>
                <w:b/>
                <w:szCs w:val="24"/>
              </w:rPr>
            </w:pPr>
            <w:r w:rsidRPr="00045327">
              <w:rPr>
                <w:rFonts w:cs="Calibri"/>
                <w:b/>
                <w:szCs w:val="24"/>
              </w:rPr>
              <w:t xml:space="preserve">330 </w:t>
            </w:r>
            <w:r w:rsidRPr="00045327">
              <w:rPr>
                <w:rFonts w:cs="Calibri"/>
                <w:b/>
                <w:bCs/>
                <w:szCs w:val="24"/>
              </w:rPr>
              <w:t>m</w:t>
            </w:r>
            <w:r w:rsidRPr="00045327">
              <w:rPr>
                <w:rFonts w:cs="Calibri"/>
                <w:b/>
                <w:bCs/>
                <w:szCs w:val="24"/>
                <w:vertAlign w:val="superscript"/>
              </w:rPr>
              <w:t>2</w:t>
            </w:r>
          </w:p>
        </w:tc>
        <w:tc>
          <w:tcPr>
            <w:tcW w:w="1161" w:type="pct"/>
            <w:shd w:val="clear" w:color="auto" w:fill="auto"/>
          </w:tcPr>
          <w:p w:rsidR="00BD5930" w:rsidRPr="00045327" w:rsidRDefault="00BD5930" w:rsidP="00CC245B">
            <w:pPr>
              <w:tabs>
                <w:tab w:val="left" w:pos="426"/>
              </w:tabs>
              <w:spacing w:after="0"/>
              <w:jc w:val="both"/>
              <w:rPr>
                <w:rFonts w:cs="Calibri"/>
                <w:szCs w:val="24"/>
              </w:rPr>
            </w:pPr>
            <w:r w:rsidRPr="00045327">
              <w:rPr>
                <w:rFonts w:cs="Calibri"/>
                <w:szCs w:val="24"/>
              </w:rPr>
              <w:t>Pansiyon</w:t>
            </w:r>
          </w:p>
        </w:tc>
        <w:tc>
          <w:tcPr>
            <w:tcW w:w="317" w:type="pct"/>
            <w:shd w:val="clear" w:color="auto" w:fill="auto"/>
          </w:tcPr>
          <w:p w:rsidR="00BD5930" w:rsidRPr="00045327" w:rsidRDefault="00BD5930" w:rsidP="00CC245B">
            <w:pPr>
              <w:tabs>
                <w:tab w:val="left" w:pos="426"/>
              </w:tabs>
              <w:spacing w:after="0"/>
              <w:jc w:val="both"/>
              <w:rPr>
                <w:rFonts w:cs="Calibri"/>
                <w:b/>
                <w:szCs w:val="24"/>
              </w:rPr>
            </w:pPr>
          </w:p>
        </w:tc>
        <w:tc>
          <w:tcPr>
            <w:tcW w:w="263" w:type="pct"/>
            <w:shd w:val="clear" w:color="auto" w:fill="auto"/>
          </w:tcPr>
          <w:p w:rsidR="00BD5930" w:rsidRPr="00045327" w:rsidRDefault="00BD5930" w:rsidP="00CC245B">
            <w:pPr>
              <w:tabs>
                <w:tab w:val="left" w:pos="426"/>
              </w:tabs>
              <w:spacing w:after="0"/>
              <w:jc w:val="center"/>
              <w:rPr>
                <w:rFonts w:cs="Calibri"/>
                <w:b/>
                <w:szCs w:val="24"/>
              </w:rPr>
            </w:pPr>
            <w:proofErr w:type="gramStart"/>
            <w:r w:rsidRPr="00045327">
              <w:rPr>
                <w:rFonts w:cs="Calibri"/>
                <w:b/>
                <w:szCs w:val="24"/>
              </w:rPr>
              <w:t>x</w:t>
            </w:r>
            <w:proofErr w:type="gramEnd"/>
          </w:p>
        </w:tc>
      </w:tr>
      <w:tr w:rsidR="00BD5930" w:rsidRPr="00045327" w:rsidTr="00CC245B">
        <w:tc>
          <w:tcPr>
            <w:tcW w:w="2732" w:type="pct"/>
            <w:shd w:val="clear" w:color="auto" w:fill="auto"/>
          </w:tcPr>
          <w:p w:rsidR="00BD5930" w:rsidRPr="00045327" w:rsidRDefault="00BD5930" w:rsidP="00CC245B">
            <w:pPr>
              <w:tabs>
                <w:tab w:val="left" w:pos="426"/>
              </w:tabs>
              <w:spacing w:after="0"/>
              <w:jc w:val="both"/>
              <w:rPr>
                <w:rFonts w:cs="Calibri"/>
                <w:bCs/>
                <w:color w:val="000000"/>
                <w:szCs w:val="24"/>
              </w:rPr>
            </w:pPr>
            <w:r w:rsidRPr="00045327">
              <w:rPr>
                <w:rFonts w:cs="Calibri"/>
                <w:bCs/>
                <w:color w:val="000000"/>
                <w:szCs w:val="24"/>
              </w:rPr>
              <w:t xml:space="preserve">Okul Bahçesi </w:t>
            </w:r>
            <w:r w:rsidRPr="00045327">
              <w:rPr>
                <w:rFonts w:cs="Calibri"/>
                <w:bCs/>
                <w:color w:val="000000"/>
                <w:sz w:val="20"/>
                <w:szCs w:val="24"/>
              </w:rPr>
              <w:t>(Açık Alan)(m2)</w:t>
            </w:r>
          </w:p>
        </w:tc>
        <w:tc>
          <w:tcPr>
            <w:tcW w:w="527" w:type="pct"/>
            <w:shd w:val="clear" w:color="auto" w:fill="auto"/>
          </w:tcPr>
          <w:p w:rsidR="00BD5930" w:rsidRPr="00045327" w:rsidRDefault="00BD5930" w:rsidP="00CC245B">
            <w:pPr>
              <w:tabs>
                <w:tab w:val="left" w:pos="426"/>
              </w:tabs>
              <w:spacing w:after="0"/>
              <w:jc w:val="both"/>
              <w:rPr>
                <w:rFonts w:cs="Calibri"/>
                <w:b/>
                <w:szCs w:val="24"/>
              </w:rPr>
            </w:pPr>
            <w:r w:rsidRPr="00045327">
              <w:rPr>
                <w:rFonts w:cs="Calibri"/>
                <w:b/>
                <w:szCs w:val="24"/>
              </w:rPr>
              <w:t xml:space="preserve">850 </w:t>
            </w:r>
            <w:r w:rsidRPr="00045327">
              <w:rPr>
                <w:rFonts w:cs="Calibri"/>
                <w:b/>
                <w:bCs/>
                <w:szCs w:val="24"/>
              </w:rPr>
              <w:t>m</w:t>
            </w:r>
            <w:r w:rsidRPr="00045327">
              <w:rPr>
                <w:rFonts w:cs="Calibri"/>
                <w:b/>
                <w:bCs/>
                <w:szCs w:val="24"/>
                <w:vertAlign w:val="superscript"/>
              </w:rPr>
              <w:t>2</w:t>
            </w:r>
          </w:p>
        </w:tc>
        <w:tc>
          <w:tcPr>
            <w:tcW w:w="1161" w:type="pct"/>
            <w:shd w:val="clear" w:color="auto" w:fill="auto"/>
          </w:tcPr>
          <w:p w:rsidR="00BD5930" w:rsidRPr="00045327" w:rsidRDefault="00BD5930" w:rsidP="00CC245B">
            <w:pPr>
              <w:tabs>
                <w:tab w:val="left" w:pos="426"/>
              </w:tabs>
              <w:spacing w:after="0"/>
              <w:jc w:val="both"/>
              <w:rPr>
                <w:rFonts w:cs="Calibri"/>
                <w:szCs w:val="24"/>
              </w:rPr>
            </w:pPr>
          </w:p>
        </w:tc>
        <w:tc>
          <w:tcPr>
            <w:tcW w:w="317" w:type="pct"/>
            <w:shd w:val="clear" w:color="auto" w:fill="auto"/>
          </w:tcPr>
          <w:p w:rsidR="00BD5930" w:rsidRPr="00045327" w:rsidRDefault="00BD5930" w:rsidP="00CC245B">
            <w:pPr>
              <w:tabs>
                <w:tab w:val="left" w:pos="426"/>
              </w:tabs>
              <w:spacing w:after="0"/>
              <w:jc w:val="both"/>
              <w:rPr>
                <w:rFonts w:cs="Calibri"/>
                <w:b/>
                <w:szCs w:val="24"/>
              </w:rPr>
            </w:pPr>
          </w:p>
        </w:tc>
        <w:tc>
          <w:tcPr>
            <w:tcW w:w="263" w:type="pct"/>
            <w:shd w:val="clear" w:color="auto" w:fill="auto"/>
          </w:tcPr>
          <w:p w:rsidR="00BD5930" w:rsidRPr="00045327" w:rsidRDefault="00BD5930" w:rsidP="00CC245B">
            <w:pPr>
              <w:tabs>
                <w:tab w:val="left" w:pos="426"/>
              </w:tabs>
              <w:spacing w:after="0"/>
              <w:jc w:val="both"/>
              <w:rPr>
                <w:rFonts w:cs="Calibri"/>
                <w:b/>
                <w:szCs w:val="24"/>
              </w:rPr>
            </w:pPr>
          </w:p>
        </w:tc>
      </w:tr>
      <w:tr w:rsidR="00BD5930" w:rsidRPr="00045327" w:rsidTr="00CC245B">
        <w:tc>
          <w:tcPr>
            <w:tcW w:w="2732" w:type="pct"/>
            <w:shd w:val="clear" w:color="auto" w:fill="auto"/>
          </w:tcPr>
          <w:p w:rsidR="00BD5930" w:rsidRPr="00045327" w:rsidRDefault="00BD5930" w:rsidP="00CC245B">
            <w:pPr>
              <w:tabs>
                <w:tab w:val="left" w:pos="426"/>
              </w:tabs>
              <w:spacing w:after="0"/>
              <w:jc w:val="both"/>
              <w:rPr>
                <w:rFonts w:cs="Calibri"/>
                <w:bCs/>
                <w:color w:val="000000"/>
                <w:szCs w:val="24"/>
              </w:rPr>
            </w:pPr>
            <w:r w:rsidRPr="00045327">
              <w:rPr>
                <w:rFonts w:cs="Calibri"/>
                <w:bCs/>
                <w:color w:val="000000"/>
                <w:szCs w:val="24"/>
              </w:rPr>
              <w:t xml:space="preserve">Okul Kapalı Alan </w:t>
            </w:r>
            <w:r w:rsidRPr="00045327">
              <w:rPr>
                <w:rFonts w:cs="Calibri"/>
                <w:bCs/>
                <w:color w:val="000000"/>
                <w:sz w:val="20"/>
                <w:szCs w:val="24"/>
              </w:rPr>
              <w:t>(m2)</w:t>
            </w:r>
          </w:p>
        </w:tc>
        <w:tc>
          <w:tcPr>
            <w:tcW w:w="527" w:type="pct"/>
            <w:shd w:val="clear" w:color="auto" w:fill="auto"/>
          </w:tcPr>
          <w:p w:rsidR="00BD5930" w:rsidRPr="00045327" w:rsidRDefault="00BD5930" w:rsidP="00CC245B">
            <w:pPr>
              <w:tabs>
                <w:tab w:val="left" w:pos="426"/>
              </w:tabs>
              <w:spacing w:after="0"/>
              <w:jc w:val="both"/>
              <w:rPr>
                <w:rFonts w:cs="Calibri"/>
                <w:b/>
                <w:szCs w:val="24"/>
              </w:rPr>
            </w:pPr>
            <w:r w:rsidRPr="00045327">
              <w:rPr>
                <w:rFonts w:cs="Calibri"/>
                <w:b/>
                <w:szCs w:val="24"/>
              </w:rPr>
              <w:t xml:space="preserve">382 </w:t>
            </w:r>
            <w:r w:rsidRPr="00045327">
              <w:rPr>
                <w:rFonts w:cs="Calibri"/>
                <w:b/>
                <w:bCs/>
                <w:szCs w:val="24"/>
              </w:rPr>
              <w:t>m</w:t>
            </w:r>
            <w:r w:rsidRPr="00045327">
              <w:rPr>
                <w:rFonts w:cs="Calibri"/>
                <w:b/>
                <w:bCs/>
                <w:szCs w:val="24"/>
                <w:vertAlign w:val="superscript"/>
              </w:rPr>
              <w:t>2</w:t>
            </w:r>
          </w:p>
        </w:tc>
        <w:tc>
          <w:tcPr>
            <w:tcW w:w="1161" w:type="pct"/>
            <w:shd w:val="clear" w:color="auto" w:fill="auto"/>
          </w:tcPr>
          <w:p w:rsidR="00BD5930" w:rsidRPr="00045327" w:rsidRDefault="00BD5930" w:rsidP="00CC245B">
            <w:pPr>
              <w:tabs>
                <w:tab w:val="left" w:pos="426"/>
              </w:tabs>
              <w:spacing w:after="0"/>
              <w:jc w:val="both"/>
              <w:rPr>
                <w:rFonts w:cs="Calibri"/>
                <w:szCs w:val="24"/>
              </w:rPr>
            </w:pPr>
          </w:p>
        </w:tc>
        <w:tc>
          <w:tcPr>
            <w:tcW w:w="317" w:type="pct"/>
            <w:shd w:val="clear" w:color="auto" w:fill="auto"/>
          </w:tcPr>
          <w:p w:rsidR="00BD5930" w:rsidRPr="00045327" w:rsidRDefault="00BD5930" w:rsidP="00CC245B">
            <w:pPr>
              <w:tabs>
                <w:tab w:val="left" w:pos="426"/>
              </w:tabs>
              <w:spacing w:after="0"/>
              <w:jc w:val="both"/>
              <w:rPr>
                <w:rFonts w:cs="Calibri"/>
                <w:b/>
                <w:szCs w:val="24"/>
              </w:rPr>
            </w:pPr>
          </w:p>
        </w:tc>
        <w:tc>
          <w:tcPr>
            <w:tcW w:w="263" w:type="pct"/>
            <w:shd w:val="clear" w:color="auto" w:fill="auto"/>
          </w:tcPr>
          <w:p w:rsidR="00BD5930" w:rsidRPr="00045327" w:rsidRDefault="00BD5930" w:rsidP="00CC245B">
            <w:pPr>
              <w:tabs>
                <w:tab w:val="left" w:pos="426"/>
              </w:tabs>
              <w:spacing w:after="0"/>
              <w:jc w:val="both"/>
              <w:rPr>
                <w:rFonts w:cs="Calibri"/>
                <w:b/>
                <w:szCs w:val="24"/>
              </w:rPr>
            </w:pPr>
          </w:p>
        </w:tc>
      </w:tr>
      <w:tr w:rsidR="00BD5930" w:rsidRPr="00045327" w:rsidTr="00CC245B">
        <w:tc>
          <w:tcPr>
            <w:tcW w:w="2732" w:type="pct"/>
            <w:shd w:val="clear" w:color="auto" w:fill="auto"/>
          </w:tcPr>
          <w:p w:rsidR="00BD5930" w:rsidRPr="00045327" w:rsidRDefault="00BD5930" w:rsidP="00CC245B">
            <w:pPr>
              <w:tabs>
                <w:tab w:val="left" w:pos="426"/>
              </w:tabs>
              <w:spacing w:after="0"/>
              <w:jc w:val="both"/>
              <w:rPr>
                <w:rFonts w:cs="Calibri"/>
                <w:bCs/>
                <w:color w:val="000000"/>
                <w:szCs w:val="24"/>
              </w:rPr>
            </w:pPr>
            <w:r w:rsidRPr="00045327">
              <w:rPr>
                <w:rFonts w:cs="Calibri"/>
                <w:bCs/>
                <w:color w:val="000000"/>
                <w:szCs w:val="24"/>
              </w:rPr>
              <w:t xml:space="preserve">Sanatsal, bilimsel ve sportif amaçlı toplam alan </w:t>
            </w:r>
            <w:r w:rsidRPr="00045327">
              <w:rPr>
                <w:rFonts w:cs="Calibri"/>
                <w:bCs/>
                <w:color w:val="000000"/>
                <w:sz w:val="20"/>
                <w:szCs w:val="20"/>
              </w:rPr>
              <w:t>(m</w:t>
            </w:r>
            <w:r w:rsidRPr="00045327">
              <w:rPr>
                <w:rFonts w:cs="Calibri"/>
                <w:bCs/>
                <w:color w:val="000000"/>
                <w:sz w:val="20"/>
                <w:szCs w:val="20"/>
                <w:vertAlign w:val="superscript"/>
              </w:rPr>
              <w:t>2</w:t>
            </w:r>
            <w:r w:rsidRPr="00045327">
              <w:rPr>
                <w:rFonts w:cs="Calibri"/>
                <w:bCs/>
                <w:color w:val="000000"/>
                <w:sz w:val="20"/>
                <w:szCs w:val="24"/>
              </w:rPr>
              <w:t>)</w:t>
            </w:r>
          </w:p>
        </w:tc>
        <w:tc>
          <w:tcPr>
            <w:tcW w:w="527" w:type="pct"/>
            <w:shd w:val="clear" w:color="auto" w:fill="auto"/>
          </w:tcPr>
          <w:p w:rsidR="00BD5930" w:rsidRPr="00045327" w:rsidRDefault="00BD5930" w:rsidP="00CC245B">
            <w:pPr>
              <w:tabs>
                <w:tab w:val="left" w:pos="426"/>
              </w:tabs>
              <w:spacing w:after="0"/>
              <w:jc w:val="both"/>
              <w:rPr>
                <w:rFonts w:cs="Calibri"/>
                <w:b/>
                <w:szCs w:val="24"/>
              </w:rPr>
            </w:pPr>
            <w:r w:rsidRPr="00045327">
              <w:rPr>
                <w:rFonts w:cs="Calibri"/>
                <w:b/>
                <w:szCs w:val="24"/>
              </w:rPr>
              <w:t>-</w:t>
            </w:r>
          </w:p>
        </w:tc>
        <w:tc>
          <w:tcPr>
            <w:tcW w:w="1161" w:type="pct"/>
            <w:shd w:val="clear" w:color="auto" w:fill="auto"/>
          </w:tcPr>
          <w:p w:rsidR="00BD5930" w:rsidRPr="00045327" w:rsidRDefault="00BD5930" w:rsidP="00CC245B">
            <w:pPr>
              <w:tabs>
                <w:tab w:val="left" w:pos="426"/>
              </w:tabs>
              <w:spacing w:after="0"/>
              <w:jc w:val="both"/>
              <w:rPr>
                <w:rFonts w:cs="Calibri"/>
                <w:szCs w:val="24"/>
              </w:rPr>
            </w:pPr>
          </w:p>
        </w:tc>
        <w:tc>
          <w:tcPr>
            <w:tcW w:w="317" w:type="pct"/>
            <w:shd w:val="clear" w:color="auto" w:fill="auto"/>
          </w:tcPr>
          <w:p w:rsidR="00BD5930" w:rsidRPr="00045327" w:rsidRDefault="00BD5930" w:rsidP="00CC245B">
            <w:pPr>
              <w:tabs>
                <w:tab w:val="left" w:pos="426"/>
              </w:tabs>
              <w:spacing w:after="0"/>
              <w:jc w:val="both"/>
              <w:rPr>
                <w:rFonts w:cs="Calibri"/>
                <w:b/>
                <w:szCs w:val="24"/>
              </w:rPr>
            </w:pPr>
          </w:p>
        </w:tc>
        <w:tc>
          <w:tcPr>
            <w:tcW w:w="263" w:type="pct"/>
            <w:shd w:val="clear" w:color="auto" w:fill="auto"/>
          </w:tcPr>
          <w:p w:rsidR="00BD5930" w:rsidRPr="00045327" w:rsidRDefault="00BD5930" w:rsidP="00CC245B">
            <w:pPr>
              <w:tabs>
                <w:tab w:val="left" w:pos="426"/>
              </w:tabs>
              <w:spacing w:after="0"/>
              <w:jc w:val="both"/>
              <w:rPr>
                <w:rFonts w:cs="Calibri"/>
                <w:b/>
                <w:szCs w:val="24"/>
              </w:rPr>
            </w:pPr>
          </w:p>
        </w:tc>
      </w:tr>
      <w:tr w:rsidR="00BD5930" w:rsidRPr="00045327" w:rsidTr="00CC245B">
        <w:tc>
          <w:tcPr>
            <w:tcW w:w="2732" w:type="pct"/>
            <w:shd w:val="clear" w:color="auto" w:fill="auto"/>
          </w:tcPr>
          <w:p w:rsidR="00BD5930" w:rsidRPr="00045327" w:rsidRDefault="00BD5930" w:rsidP="00CC245B">
            <w:pPr>
              <w:tabs>
                <w:tab w:val="left" w:pos="426"/>
              </w:tabs>
              <w:spacing w:after="0"/>
              <w:jc w:val="both"/>
              <w:rPr>
                <w:rFonts w:cs="Calibri"/>
                <w:bCs/>
                <w:color w:val="000000"/>
                <w:szCs w:val="24"/>
              </w:rPr>
            </w:pPr>
            <w:r w:rsidRPr="00045327">
              <w:rPr>
                <w:rFonts w:cs="Calibri"/>
                <w:bCs/>
                <w:color w:val="000000"/>
                <w:szCs w:val="24"/>
              </w:rPr>
              <w:t>Tuvalet Sayısı</w:t>
            </w:r>
          </w:p>
        </w:tc>
        <w:tc>
          <w:tcPr>
            <w:tcW w:w="527" w:type="pct"/>
            <w:shd w:val="clear" w:color="auto" w:fill="auto"/>
          </w:tcPr>
          <w:p w:rsidR="00BD5930" w:rsidRPr="00045327" w:rsidRDefault="00BD5930" w:rsidP="00CC245B">
            <w:pPr>
              <w:tabs>
                <w:tab w:val="left" w:pos="426"/>
              </w:tabs>
              <w:spacing w:after="0"/>
              <w:jc w:val="both"/>
              <w:rPr>
                <w:rFonts w:cs="Calibri"/>
                <w:b/>
                <w:szCs w:val="24"/>
              </w:rPr>
            </w:pPr>
            <w:r w:rsidRPr="00045327">
              <w:rPr>
                <w:rFonts w:cs="Calibri"/>
                <w:b/>
                <w:szCs w:val="24"/>
              </w:rPr>
              <w:t>7</w:t>
            </w:r>
          </w:p>
        </w:tc>
        <w:tc>
          <w:tcPr>
            <w:tcW w:w="1161" w:type="pct"/>
            <w:shd w:val="clear" w:color="auto" w:fill="auto"/>
          </w:tcPr>
          <w:p w:rsidR="00BD5930" w:rsidRPr="00045327" w:rsidRDefault="00BD5930" w:rsidP="00CC245B">
            <w:pPr>
              <w:tabs>
                <w:tab w:val="left" w:pos="426"/>
              </w:tabs>
              <w:spacing w:after="0"/>
              <w:jc w:val="both"/>
              <w:rPr>
                <w:rFonts w:cs="Calibri"/>
                <w:szCs w:val="24"/>
              </w:rPr>
            </w:pPr>
          </w:p>
        </w:tc>
        <w:tc>
          <w:tcPr>
            <w:tcW w:w="317" w:type="pct"/>
            <w:shd w:val="clear" w:color="auto" w:fill="auto"/>
          </w:tcPr>
          <w:p w:rsidR="00BD5930" w:rsidRPr="00045327" w:rsidRDefault="00BD5930" w:rsidP="00CC245B">
            <w:pPr>
              <w:tabs>
                <w:tab w:val="left" w:pos="426"/>
              </w:tabs>
              <w:spacing w:after="0"/>
              <w:jc w:val="both"/>
              <w:rPr>
                <w:rFonts w:cs="Calibri"/>
                <w:b/>
                <w:szCs w:val="24"/>
              </w:rPr>
            </w:pPr>
          </w:p>
        </w:tc>
        <w:tc>
          <w:tcPr>
            <w:tcW w:w="263" w:type="pct"/>
            <w:shd w:val="clear" w:color="auto" w:fill="auto"/>
          </w:tcPr>
          <w:p w:rsidR="00BD5930" w:rsidRPr="00045327" w:rsidRDefault="00BD5930" w:rsidP="00CC245B">
            <w:pPr>
              <w:tabs>
                <w:tab w:val="left" w:pos="426"/>
              </w:tabs>
              <w:spacing w:after="0"/>
              <w:jc w:val="both"/>
              <w:rPr>
                <w:rFonts w:cs="Calibri"/>
                <w:b/>
                <w:szCs w:val="24"/>
              </w:rPr>
            </w:pPr>
          </w:p>
        </w:tc>
      </w:tr>
      <w:tr w:rsidR="00BD5930" w:rsidRPr="00045327" w:rsidTr="00CC245B">
        <w:tc>
          <w:tcPr>
            <w:tcW w:w="2732" w:type="pct"/>
            <w:shd w:val="clear" w:color="auto" w:fill="auto"/>
          </w:tcPr>
          <w:p w:rsidR="00BD5930" w:rsidRPr="00045327" w:rsidRDefault="00BD5930" w:rsidP="00CC245B">
            <w:pPr>
              <w:tabs>
                <w:tab w:val="left" w:pos="426"/>
              </w:tabs>
              <w:spacing w:after="0"/>
              <w:jc w:val="both"/>
              <w:rPr>
                <w:rFonts w:cs="Calibri"/>
                <w:b/>
                <w:bCs/>
                <w:color w:val="000000"/>
                <w:szCs w:val="24"/>
              </w:rPr>
            </w:pPr>
            <w:r w:rsidRPr="00045327">
              <w:rPr>
                <w:rFonts w:cs="Calibri"/>
                <w:b/>
                <w:bCs/>
                <w:color w:val="000000"/>
                <w:szCs w:val="24"/>
              </w:rPr>
              <w:t>Diğer (jeneratör odası)</w:t>
            </w:r>
          </w:p>
        </w:tc>
        <w:tc>
          <w:tcPr>
            <w:tcW w:w="527" w:type="pct"/>
            <w:shd w:val="clear" w:color="auto" w:fill="auto"/>
          </w:tcPr>
          <w:p w:rsidR="00BD5930" w:rsidRPr="00045327" w:rsidRDefault="00BD5930" w:rsidP="00CC245B">
            <w:pPr>
              <w:tabs>
                <w:tab w:val="left" w:pos="426"/>
              </w:tabs>
              <w:spacing w:after="0"/>
              <w:jc w:val="both"/>
              <w:rPr>
                <w:rFonts w:cs="Calibri"/>
                <w:b/>
                <w:szCs w:val="24"/>
              </w:rPr>
            </w:pPr>
            <w:r w:rsidRPr="00045327">
              <w:rPr>
                <w:rFonts w:cs="Calibri"/>
                <w:b/>
                <w:szCs w:val="24"/>
              </w:rPr>
              <w:t xml:space="preserve">3 </w:t>
            </w:r>
            <w:r w:rsidRPr="00045327">
              <w:rPr>
                <w:rFonts w:cs="Calibri"/>
                <w:b/>
                <w:bCs/>
                <w:szCs w:val="24"/>
              </w:rPr>
              <w:t>m</w:t>
            </w:r>
            <w:r w:rsidRPr="00045327">
              <w:rPr>
                <w:rFonts w:cs="Calibri"/>
                <w:b/>
                <w:bCs/>
                <w:szCs w:val="24"/>
                <w:vertAlign w:val="superscript"/>
              </w:rPr>
              <w:t>2</w:t>
            </w:r>
          </w:p>
        </w:tc>
        <w:tc>
          <w:tcPr>
            <w:tcW w:w="1161" w:type="pct"/>
            <w:shd w:val="clear" w:color="auto" w:fill="auto"/>
          </w:tcPr>
          <w:p w:rsidR="00BD5930" w:rsidRPr="00045327" w:rsidRDefault="00BD5930" w:rsidP="00CC245B">
            <w:pPr>
              <w:tabs>
                <w:tab w:val="left" w:pos="426"/>
              </w:tabs>
              <w:spacing w:after="0"/>
              <w:jc w:val="both"/>
              <w:rPr>
                <w:rFonts w:cs="Calibri"/>
                <w:szCs w:val="24"/>
              </w:rPr>
            </w:pPr>
          </w:p>
        </w:tc>
        <w:tc>
          <w:tcPr>
            <w:tcW w:w="317" w:type="pct"/>
            <w:shd w:val="clear" w:color="auto" w:fill="auto"/>
          </w:tcPr>
          <w:p w:rsidR="00BD5930" w:rsidRPr="00045327" w:rsidRDefault="00BD5930" w:rsidP="00CC245B">
            <w:pPr>
              <w:tabs>
                <w:tab w:val="left" w:pos="426"/>
              </w:tabs>
              <w:spacing w:after="0"/>
              <w:jc w:val="both"/>
              <w:rPr>
                <w:rFonts w:cs="Calibri"/>
                <w:b/>
                <w:szCs w:val="24"/>
              </w:rPr>
            </w:pPr>
          </w:p>
        </w:tc>
        <w:tc>
          <w:tcPr>
            <w:tcW w:w="263" w:type="pct"/>
            <w:shd w:val="clear" w:color="auto" w:fill="auto"/>
          </w:tcPr>
          <w:p w:rsidR="00BD5930" w:rsidRPr="00045327" w:rsidRDefault="00BD5930" w:rsidP="00CC245B">
            <w:pPr>
              <w:tabs>
                <w:tab w:val="left" w:pos="426"/>
              </w:tabs>
              <w:spacing w:after="0"/>
              <w:jc w:val="both"/>
              <w:rPr>
                <w:rFonts w:cs="Calibri"/>
                <w:b/>
                <w:szCs w:val="24"/>
              </w:rPr>
            </w:pPr>
          </w:p>
        </w:tc>
      </w:tr>
    </w:tbl>
    <w:p w:rsidR="00BD5930" w:rsidRDefault="00BD5930" w:rsidP="00272413">
      <w:r>
        <w:t xml:space="preserve"> </w:t>
      </w:r>
    </w:p>
    <w:p w:rsidR="00B234A3" w:rsidRPr="00964E37" w:rsidRDefault="00CC245B" w:rsidP="00964E37">
      <w:pPr>
        <w:tabs>
          <w:tab w:val="left" w:pos="1678"/>
        </w:tabs>
        <w:spacing w:before="2" w:line="357" w:lineRule="auto"/>
        <w:ind w:right="1013"/>
      </w:pPr>
      <w:r>
        <w:rPr>
          <w:sz w:val="24"/>
        </w:rPr>
        <w:t xml:space="preserve">   </w:t>
      </w:r>
      <w:r w:rsidR="00BD5930" w:rsidRPr="00964E37">
        <w:t>Okulum</w:t>
      </w:r>
      <w:r w:rsidRPr="00964E37">
        <w:t>u</w:t>
      </w:r>
      <w:r w:rsidR="00BD5930" w:rsidRPr="00964E37">
        <w:t xml:space="preserve">zda </w:t>
      </w:r>
      <w:r w:rsidR="0040547B">
        <w:t>2 tane İYEP</w:t>
      </w:r>
      <w:r w:rsidRPr="00964E37">
        <w:t xml:space="preserve"> 2 tane de</w:t>
      </w:r>
      <w:r w:rsidR="00B234A3" w:rsidRPr="00964E37">
        <w:t xml:space="preserve">stek eğitim odası </w:t>
      </w:r>
      <w:proofErr w:type="gramStart"/>
      <w:r w:rsidR="00B234A3" w:rsidRPr="00964E37">
        <w:t>açılmıştır.</w:t>
      </w:r>
      <w:r w:rsidR="00BD5930" w:rsidRPr="00964E37">
        <w:t>Öğrenci</w:t>
      </w:r>
      <w:proofErr w:type="gramEnd"/>
      <w:r w:rsidR="00BD5930" w:rsidRPr="00964E37">
        <w:t xml:space="preserve"> kursları</w:t>
      </w:r>
      <w:r w:rsidR="00B234A3" w:rsidRPr="00964E37">
        <w:t xml:space="preserve">  bu kurslarda 4 tane öğretmen görev almıştır ayrıca 2 tane öğrencimiz kaynaştırma öğrencisidir.</w:t>
      </w:r>
      <w:r w:rsidRPr="00964E37">
        <w:t xml:space="preserve"> O</w:t>
      </w:r>
      <w:r w:rsidR="00B234A3" w:rsidRPr="00964E37">
        <w:t>kulum</w:t>
      </w:r>
      <w:r w:rsidRPr="00964E37">
        <w:t>u</w:t>
      </w:r>
      <w:r w:rsidR="00B234A3" w:rsidRPr="00964E37">
        <w:t>zda yapılan sosyal faaliyetler kapsamında yapılan etkinlikler (kutlamalar, anma günü</w:t>
      </w:r>
      <w:proofErr w:type="gramStart"/>
      <w:r w:rsidR="00B234A3" w:rsidRPr="00964E37">
        <w:t>,.</w:t>
      </w:r>
      <w:proofErr w:type="gramEnd"/>
      <w:r w:rsidR="00B234A3" w:rsidRPr="00964E37">
        <w:t>) aşağıda list</w:t>
      </w:r>
      <w:r w:rsidRPr="00964E37">
        <w:t>e</w:t>
      </w:r>
      <w:r w:rsidR="00B234A3" w:rsidRPr="00964E37">
        <w:t xml:space="preserve">lenmiştir </w:t>
      </w:r>
      <w:r w:rsidRPr="00964E37">
        <w:t xml:space="preserve">İlköğretim Haftası,Cumhuriyet Bayramı Atatürk Haftası, Anneler Günü, Öğretmenler Günü , İstiklâl Marşı’nın Kabulü ve Mehmet Akif Ersoy’u Anma Günü, Ulusal Egemenlik ve Çocuk Bayramı , Atatürk Haftası  bunlara tüm öğretmen ve öğrencilerimiz katılmıştır </w:t>
      </w:r>
    </w:p>
    <w:p w:rsidR="00BD5930" w:rsidRPr="000F59F6" w:rsidRDefault="00BD5930" w:rsidP="00CC245B">
      <w:pPr>
        <w:sectPr w:rsidR="00BD5930" w:rsidRPr="000F59F6" w:rsidSect="006D3BA8">
          <w:pgSz w:w="16840" w:h="11910" w:orient="landscape"/>
          <w:pgMar w:top="1660" w:right="1320" w:bottom="1300" w:left="1280" w:header="0" w:footer="1037" w:gutter="0"/>
          <w:cols w:space="708"/>
          <w:docGrid w:linePitch="299"/>
        </w:sectPr>
      </w:pPr>
    </w:p>
    <w:p w:rsidR="00272413" w:rsidRDefault="00272413" w:rsidP="00D91859">
      <w:pPr>
        <w:pStyle w:val="Balk3"/>
        <w:keepNext w:val="0"/>
        <w:keepLines w:val="0"/>
        <w:widowControl w:val="0"/>
        <w:numPr>
          <w:ilvl w:val="1"/>
          <w:numId w:val="23"/>
        </w:numPr>
        <w:tabs>
          <w:tab w:val="left" w:pos="1199"/>
        </w:tabs>
        <w:autoSpaceDE w:val="0"/>
        <w:autoSpaceDN w:val="0"/>
        <w:spacing w:before="78" w:line="240" w:lineRule="auto"/>
        <w:jc w:val="left"/>
        <w:rPr>
          <w:rFonts w:ascii="Cambria" w:eastAsia="Cambria" w:hAnsi="Cambria" w:cs="Cambria"/>
          <w:b/>
          <w:bCs/>
          <w:color w:val="auto"/>
          <w:kern w:val="0"/>
          <w:sz w:val="32"/>
          <w:szCs w:val="32"/>
        </w:rPr>
      </w:pPr>
      <w:r w:rsidRPr="000F59F6">
        <w:rPr>
          <w:rFonts w:ascii="Cambria" w:eastAsia="Cambria" w:hAnsi="Cambria" w:cs="Cambria"/>
          <w:b/>
          <w:bCs/>
          <w:color w:val="auto"/>
          <w:kern w:val="0"/>
          <w:sz w:val="32"/>
          <w:szCs w:val="32"/>
        </w:rPr>
        <w:lastRenderedPageBreak/>
        <w:t>Çevre Analizi (PESTLE)</w:t>
      </w:r>
    </w:p>
    <w:p w:rsidR="0043264A" w:rsidRDefault="0043264A" w:rsidP="0043264A">
      <w:pPr>
        <w:rPr>
          <w:rFonts w:eastAsia="Book Antiqua"/>
        </w:rPr>
      </w:pPr>
      <w:r>
        <w:rPr>
          <w:rFonts w:eastAsia="Book Antiqua"/>
        </w:rPr>
        <w:t xml:space="preserve"> </w:t>
      </w:r>
    </w:p>
    <w:p w:rsidR="0043264A" w:rsidRPr="0043264A" w:rsidRDefault="0043264A" w:rsidP="0043264A">
      <w:r w:rsidRPr="00833664">
        <w:rPr>
          <w:rFonts w:eastAsia="Book Antiqua"/>
        </w:rPr>
        <w:t>PESTLE analiziyle Müdürlüğümüz üzerinde etkili olan veya olabilecek politik, ekonomik, sosyokültürel, teknolojik, yasal ve çevresel dış etkenlerin tespit edilmesi amaçlanmıştır</w:t>
      </w:r>
    </w:p>
    <w:tbl>
      <w:tblPr>
        <w:tblStyle w:val="OrtaKlavuz1-Vurgu62"/>
        <w:tblpPr w:leftFromText="141" w:rightFromText="141" w:vertAnchor="text" w:horzAnchor="margin" w:tblpY="139"/>
        <w:tblW w:w="13871" w:type="dxa"/>
        <w:tblLayout w:type="fixed"/>
        <w:tblLook w:val="04A0"/>
      </w:tblPr>
      <w:tblGrid>
        <w:gridCol w:w="1593"/>
        <w:gridCol w:w="2394"/>
        <w:gridCol w:w="2665"/>
        <w:gridCol w:w="2667"/>
        <w:gridCol w:w="4552"/>
      </w:tblGrid>
      <w:tr w:rsidR="00C852E6" w:rsidRPr="0017715B" w:rsidTr="00C852E6">
        <w:trPr>
          <w:cnfStyle w:val="100000000000"/>
          <w:trHeight w:hRule="exact" w:val="1622"/>
        </w:trPr>
        <w:tc>
          <w:tcPr>
            <w:cnfStyle w:val="001000000000"/>
            <w:tcW w:w="1593" w:type="dxa"/>
            <w:vMerge w:val="restart"/>
            <w:shd w:val="clear" w:color="auto" w:fill="C45911" w:themeFill="accent2" w:themeFillShade="BF"/>
            <w:vAlign w:val="center"/>
          </w:tcPr>
          <w:p w:rsidR="00C852E6" w:rsidRPr="00C5304E" w:rsidRDefault="00C852E6" w:rsidP="00C852E6">
            <w:pPr>
              <w:rPr>
                <w:rFonts w:cs="Tahoma"/>
                <w:color w:val="FFFFFF" w:themeColor="background1"/>
              </w:rPr>
            </w:pPr>
            <w:r w:rsidRPr="00C5304E">
              <w:rPr>
                <w:rFonts w:cs="Tahoma"/>
                <w:color w:val="FFFFFF" w:themeColor="background1"/>
              </w:rPr>
              <w:t>Etkenler</w:t>
            </w:r>
          </w:p>
        </w:tc>
        <w:tc>
          <w:tcPr>
            <w:tcW w:w="2394" w:type="dxa"/>
            <w:vMerge w:val="restart"/>
            <w:shd w:val="clear" w:color="auto" w:fill="C45911" w:themeFill="accent2" w:themeFillShade="BF"/>
            <w:vAlign w:val="center"/>
          </w:tcPr>
          <w:p w:rsidR="00C852E6" w:rsidRPr="00C5304E" w:rsidRDefault="00C852E6" w:rsidP="00C852E6">
            <w:pPr>
              <w:cnfStyle w:val="100000000000"/>
              <w:rPr>
                <w:rFonts w:cs="Tahoma"/>
                <w:color w:val="FFFFFF" w:themeColor="background1"/>
              </w:rPr>
            </w:pPr>
            <w:r w:rsidRPr="00C5304E">
              <w:rPr>
                <w:rFonts w:cs="Tahoma"/>
                <w:color w:val="FFFFFF" w:themeColor="background1"/>
              </w:rPr>
              <w:t>Tespitler (Etkenler/Sorunlar)</w:t>
            </w:r>
          </w:p>
        </w:tc>
        <w:tc>
          <w:tcPr>
            <w:tcW w:w="5332" w:type="dxa"/>
            <w:gridSpan w:val="2"/>
            <w:shd w:val="clear" w:color="auto" w:fill="C45911" w:themeFill="accent2" w:themeFillShade="BF"/>
            <w:vAlign w:val="center"/>
          </w:tcPr>
          <w:p w:rsidR="00C852E6" w:rsidRPr="00C5304E" w:rsidRDefault="00C852E6" w:rsidP="00C852E6">
            <w:pPr>
              <w:cnfStyle w:val="100000000000"/>
              <w:rPr>
                <w:rFonts w:cs="Tahoma"/>
                <w:color w:val="FFFFFF" w:themeColor="background1"/>
              </w:rPr>
            </w:pPr>
            <w:r w:rsidRPr="00C5304E">
              <w:rPr>
                <w:rFonts w:cs="Tahoma"/>
                <w:color w:val="FFFFFF" w:themeColor="background1"/>
              </w:rPr>
              <w:t>İdareye Etkisi</w:t>
            </w:r>
          </w:p>
        </w:tc>
        <w:tc>
          <w:tcPr>
            <w:tcW w:w="4552" w:type="dxa"/>
            <w:vMerge w:val="restart"/>
            <w:shd w:val="clear" w:color="auto" w:fill="C45911" w:themeFill="accent2" w:themeFillShade="BF"/>
            <w:vAlign w:val="center"/>
          </w:tcPr>
          <w:p w:rsidR="00C852E6" w:rsidRPr="00C5304E" w:rsidRDefault="00C852E6" w:rsidP="00C852E6">
            <w:pPr>
              <w:cnfStyle w:val="100000000000"/>
              <w:rPr>
                <w:rFonts w:cs="Tahoma"/>
                <w:color w:val="FFFFFF" w:themeColor="background1"/>
              </w:rPr>
            </w:pPr>
            <w:r w:rsidRPr="00C5304E">
              <w:rPr>
                <w:rFonts w:cs="Tahoma"/>
                <w:color w:val="FFFFFF" w:themeColor="background1"/>
              </w:rPr>
              <w:t>Ne Yapılmalı?</w:t>
            </w:r>
          </w:p>
        </w:tc>
      </w:tr>
      <w:tr w:rsidR="00C852E6" w:rsidRPr="0017715B" w:rsidTr="00C852E6">
        <w:trPr>
          <w:cnfStyle w:val="000000100000"/>
          <w:trHeight w:hRule="exact" w:val="1622"/>
        </w:trPr>
        <w:tc>
          <w:tcPr>
            <w:cnfStyle w:val="001000000000"/>
            <w:tcW w:w="1593" w:type="dxa"/>
            <w:vMerge/>
          </w:tcPr>
          <w:p w:rsidR="00C852E6" w:rsidRPr="0017715B" w:rsidRDefault="00C852E6" w:rsidP="00C852E6">
            <w:pPr>
              <w:rPr>
                <w:rFonts w:cs="Tahoma"/>
                <w:color w:val="000000" w:themeColor="text1"/>
              </w:rPr>
            </w:pPr>
          </w:p>
        </w:tc>
        <w:tc>
          <w:tcPr>
            <w:tcW w:w="2394" w:type="dxa"/>
            <w:vMerge/>
          </w:tcPr>
          <w:p w:rsidR="00C852E6" w:rsidRPr="0017715B" w:rsidRDefault="00C852E6" w:rsidP="00C852E6">
            <w:pPr>
              <w:cnfStyle w:val="000000100000"/>
              <w:rPr>
                <w:rFonts w:cs="Tahoma"/>
                <w:color w:val="000000" w:themeColor="text1"/>
              </w:rPr>
            </w:pPr>
          </w:p>
        </w:tc>
        <w:tc>
          <w:tcPr>
            <w:tcW w:w="2665" w:type="dxa"/>
            <w:shd w:val="clear" w:color="auto" w:fill="833C0B" w:themeFill="accent2" w:themeFillShade="80"/>
            <w:vAlign w:val="center"/>
          </w:tcPr>
          <w:p w:rsidR="00C852E6" w:rsidRPr="00C5304E" w:rsidRDefault="00C852E6" w:rsidP="00C852E6">
            <w:pPr>
              <w:cnfStyle w:val="000000100000"/>
              <w:rPr>
                <w:rFonts w:cs="Tahoma"/>
                <w:color w:val="FFFFFF" w:themeColor="background1"/>
              </w:rPr>
            </w:pPr>
            <w:r w:rsidRPr="00C5304E">
              <w:rPr>
                <w:rFonts w:cs="Tahoma"/>
                <w:color w:val="FFFFFF" w:themeColor="background1"/>
              </w:rPr>
              <w:t>Fırsatlar</w:t>
            </w:r>
          </w:p>
        </w:tc>
        <w:tc>
          <w:tcPr>
            <w:tcW w:w="2667" w:type="dxa"/>
            <w:shd w:val="clear" w:color="auto" w:fill="833C0B" w:themeFill="accent2" w:themeFillShade="80"/>
            <w:vAlign w:val="center"/>
          </w:tcPr>
          <w:p w:rsidR="00C852E6" w:rsidRPr="00C5304E" w:rsidRDefault="00C852E6" w:rsidP="00C852E6">
            <w:pPr>
              <w:cnfStyle w:val="000000100000"/>
              <w:rPr>
                <w:rFonts w:cs="Tahoma"/>
                <w:color w:val="FFFFFF" w:themeColor="background1"/>
              </w:rPr>
            </w:pPr>
            <w:r w:rsidRPr="00C5304E">
              <w:rPr>
                <w:rFonts w:cs="Tahoma"/>
                <w:color w:val="FFFFFF" w:themeColor="background1"/>
              </w:rPr>
              <w:t>Tehditler</w:t>
            </w:r>
          </w:p>
        </w:tc>
        <w:tc>
          <w:tcPr>
            <w:tcW w:w="4552" w:type="dxa"/>
            <w:vMerge/>
          </w:tcPr>
          <w:p w:rsidR="00C852E6" w:rsidRPr="0017715B" w:rsidRDefault="00C852E6" w:rsidP="00C852E6">
            <w:pPr>
              <w:cnfStyle w:val="000000100000"/>
              <w:rPr>
                <w:rFonts w:cs="Tahoma"/>
                <w:color w:val="000000" w:themeColor="text1"/>
              </w:rPr>
            </w:pPr>
          </w:p>
        </w:tc>
      </w:tr>
      <w:tr w:rsidR="00C852E6" w:rsidRPr="0017715B" w:rsidTr="00C852E6">
        <w:trPr>
          <w:trHeight w:hRule="exact" w:val="1417"/>
        </w:trPr>
        <w:tc>
          <w:tcPr>
            <w:cnfStyle w:val="001000000000"/>
            <w:tcW w:w="1593" w:type="dxa"/>
            <w:vMerge w:val="restart"/>
          </w:tcPr>
          <w:p w:rsidR="00C852E6" w:rsidRPr="0017715B" w:rsidRDefault="00C852E6" w:rsidP="00C852E6">
            <w:pPr>
              <w:rPr>
                <w:rFonts w:cs="Tahoma"/>
                <w:color w:val="000000" w:themeColor="text1"/>
              </w:rPr>
            </w:pPr>
            <w:r w:rsidRPr="0017715B">
              <w:rPr>
                <w:rFonts w:cs="Tahoma"/>
                <w:color w:val="000000" w:themeColor="text1"/>
              </w:rPr>
              <w:t>Politik Faktörler</w:t>
            </w:r>
          </w:p>
        </w:tc>
        <w:tc>
          <w:tcPr>
            <w:tcW w:w="2394" w:type="dxa"/>
          </w:tcPr>
          <w:p w:rsidR="00C852E6" w:rsidRPr="0017715B" w:rsidRDefault="00C852E6" w:rsidP="00C852E6">
            <w:pPr>
              <w:cnfStyle w:val="000000000000"/>
              <w:rPr>
                <w:color w:val="000000" w:themeColor="text1"/>
              </w:rPr>
            </w:pPr>
            <w:r w:rsidRPr="0017715B">
              <w:rPr>
                <w:color w:val="000000" w:themeColor="text1"/>
              </w:rPr>
              <w:t>Üst politika belgelerinde eğitimin öncelikli bir alan olarak yer alması</w:t>
            </w:r>
          </w:p>
        </w:tc>
        <w:tc>
          <w:tcPr>
            <w:tcW w:w="2665" w:type="dxa"/>
          </w:tcPr>
          <w:p w:rsidR="00C852E6" w:rsidRPr="0017715B" w:rsidRDefault="00C852E6" w:rsidP="00C852E6">
            <w:pPr>
              <w:cnfStyle w:val="000000000000"/>
              <w:rPr>
                <w:color w:val="000000" w:themeColor="text1"/>
              </w:rPr>
            </w:pPr>
            <w:r w:rsidRPr="0017715B">
              <w:rPr>
                <w:color w:val="000000" w:themeColor="text1"/>
              </w:rPr>
              <w:t>Üst politika belgelerinde eğitimin öncelikli bir alan olarak yer alması</w:t>
            </w:r>
          </w:p>
        </w:tc>
        <w:tc>
          <w:tcPr>
            <w:tcW w:w="2667" w:type="dxa"/>
          </w:tcPr>
          <w:p w:rsidR="00C852E6" w:rsidRPr="0017715B" w:rsidRDefault="00C852E6" w:rsidP="00C852E6">
            <w:pPr>
              <w:cnfStyle w:val="000000000000"/>
              <w:rPr>
                <w:rFonts w:cs="Tahoma"/>
                <w:color w:val="000000" w:themeColor="text1"/>
              </w:rPr>
            </w:pPr>
          </w:p>
        </w:tc>
        <w:tc>
          <w:tcPr>
            <w:tcW w:w="4552" w:type="dxa"/>
          </w:tcPr>
          <w:p w:rsidR="00C852E6" w:rsidRDefault="00C852E6" w:rsidP="00C852E6">
            <w:pPr>
              <w:cnfStyle w:val="000000000000"/>
              <w:rPr>
                <w:color w:val="000000" w:themeColor="text1"/>
              </w:rPr>
            </w:pPr>
            <w:r w:rsidRPr="0017715B">
              <w:rPr>
                <w:color w:val="000000" w:themeColor="text1"/>
              </w:rPr>
              <w:t>Üst politika belgeleriyle uyumlu eğitim politikaları oluşturulmasına devam edilmesi, uzun vadeli eğitim politikaları oluşturulması, müdürlüğümüz olarak bu politikaların çıktılarına göre hareket edilmesi.</w:t>
            </w:r>
          </w:p>
          <w:p w:rsidR="00C852E6" w:rsidRPr="0017715B" w:rsidRDefault="00C852E6" w:rsidP="00C852E6">
            <w:pPr>
              <w:cnfStyle w:val="000000000000"/>
              <w:rPr>
                <w:rFonts w:cs="Tahoma"/>
                <w:color w:val="000000" w:themeColor="text1"/>
              </w:rPr>
            </w:pPr>
          </w:p>
        </w:tc>
      </w:tr>
      <w:tr w:rsidR="00C852E6" w:rsidRPr="0017715B" w:rsidTr="00C852E6">
        <w:trPr>
          <w:cnfStyle w:val="000000100000"/>
          <w:trHeight w:hRule="exact" w:val="1129"/>
        </w:trPr>
        <w:tc>
          <w:tcPr>
            <w:cnfStyle w:val="001000000000"/>
            <w:tcW w:w="1593" w:type="dxa"/>
            <w:vMerge/>
          </w:tcPr>
          <w:p w:rsidR="00C852E6" w:rsidRPr="0017715B" w:rsidRDefault="00C852E6" w:rsidP="00C852E6">
            <w:pPr>
              <w:rPr>
                <w:rFonts w:cs="Tahoma"/>
                <w:color w:val="000000" w:themeColor="text1"/>
              </w:rPr>
            </w:pPr>
          </w:p>
        </w:tc>
        <w:tc>
          <w:tcPr>
            <w:tcW w:w="2394" w:type="dxa"/>
          </w:tcPr>
          <w:p w:rsidR="00C852E6" w:rsidRPr="0017715B" w:rsidRDefault="00C852E6" w:rsidP="00C852E6">
            <w:pPr>
              <w:cnfStyle w:val="000000100000"/>
              <w:rPr>
                <w:color w:val="000000" w:themeColor="text1"/>
              </w:rPr>
            </w:pPr>
            <w:r w:rsidRPr="0017715B">
              <w:rPr>
                <w:color w:val="000000" w:themeColor="text1"/>
              </w:rPr>
              <w:t>Yöneticilerin ve toplumun eğitime olan ilgisi</w:t>
            </w:r>
          </w:p>
        </w:tc>
        <w:tc>
          <w:tcPr>
            <w:tcW w:w="2665" w:type="dxa"/>
          </w:tcPr>
          <w:p w:rsidR="00C852E6" w:rsidRPr="0017715B" w:rsidRDefault="00C852E6" w:rsidP="00C852E6">
            <w:pPr>
              <w:cnfStyle w:val="000000100000"/>
              <w:rPr>
                <w:color w:val="000000" w:themeColor="text1"/>
              </w:rPr>
            </w:pPr>
            <w:r w:rsidRPr="0017715B">
              <w:rPr>
                <w:color w:val="000000" w:themeColor="text1"/>
              </w:rPr>
              <w:t>Eğitime olan ilginin artması ve eğitim ile ilgili dernek ve kuruluşların eğitime olumlu bakış açısına sahip olması</w:t>
            </w:r>
          </w:p>
        </w:tc>
        <w:tc>
          <w:tcPr>
            <w:tcW w:w="2667" w:type="dxa"/>
          </w:tcPr>
          <w:p w:rsidR="00C852E6" w:rsidRPr="0017715B" w:rsidRDefault="00C852E6" w:rsidP="00C852E6">
            <w:pPr>
              <w:cnfStyle w:val="000000100000"/>
              <w:rPr>
                <w:color w:val="000000" w:themeColor="text1"/>
              </w:rPr>
            </w:pPr>
          </w:p>
        </w:tc>
        <w:tc>
          <w:tcPr>
            <w:tcW w:w="4552" w:type="dxa"/>
          </w:tcPr>
          <w:p w:rsidR="00C852E6" w:rsidRPr="0017715B" w:rsidRDefault="00C852E6" w:rsidP="00C852E6">
            <w:pPr>
              <w:cnfStyle w:val="000000100000"/>
              <w:rPr>
                <w:color w:val="000000" w:themeColor="text1"/>
              </w:rPr>
            </w:pPr>
            <w:r w:rsidRPr="0017715B">
              <w:rPr>
                <w:color w:val="000000" w:themeColor="text1"/>
              </w:rPr>
              <w:t>Sahiplenme duygusunun yüksek olduğu tüm eğitim paydaşlarının katkılarının alınmasına devam edilmesi</w:t>
            </w:r>
          </w:p>
        </w:tc>
      </w:tr>
      <w:tr w:rsidR="00C852E6" w:rsidRPr="0017715B" w:rsidTr="00C852E6">
        <w:trPr>
          <w:trHeight w:hRule="exact" w:val="1271"/>
        </w:trPr>
        <w:tc>
          <w:tcPr>
            <w:cnfStyle w:val="001000000000"/>
            <w:tcW w:w="1593" w:type="dxa"/>
            <w:vMerge/>
          </w:tcPr>
          <w:p w:rsidR="00C852E6" w:rsidRPr="0017715B" w:rsidRDefault="00C852E6" w:rsidP="00C852E6">
            <w:pPr>
              <w:rPr>
                <w:rFonts w:cs="Tahoma"/>
                <w:color w:val="000000" w:themeColor="text1"/>
              </w:rPr>
            </w:pPr>
          </w:p>
        </w:tc>
        <w:tc>
          <w:tcPr>
            <w:tcW w:w="2394" w:type="dxa"/>
          </w:tcPr>
          <w:p w:rsidR="00C852E6" w:rsidRPr="0017715B" w:rsidRDefault="00C852E6" w:rsidP="00C852E6">
            <w:pPr>
              <w:cnfStyle w:val="000000000000"/>
              <w:rPr>
                <w:color w:val="000000" w:themeColor="text1"/>
              </w:rPr>
            </w:pPr>
            <w:r w:rsidRPr="0017715B">
              <w:rPr>
                <w:color w:val="000000" w:themeColor="text1"/>
              </w:rPr>
              <w:t>Ulusal/Uluslararası politik istikrarsızlıklar nedeniyle göç olgusunun eğitime etkisi</w:t>
            </w:r>
          </w:p>
          <w:p w:rsidR="00C852E6" w:rsidRPr="0017715B" w:rsidRDefault="00C852E6" w:rsidP="00C852E6">
            <w:pPr>
              <w:cnfStyle w:val="000000000000"/>
              <w:rPr>
                <w:color w:val="000000" w:themeColor="text1"/>
              </w:rPr>
            </w:pPr>
          </w:p>
        </w:tc>
        <w:tc>
          <w:tcPr>
            <w:tcW w:w="2665" w:type="dxa"/>
          </w:tcPr>
          <w:p w:rsidR="00C852E6" w:rsidRPr="0017715B" w:rsidRDefault="00C852E6" w:rsidP="00C852E6">
            <w:pPr>
              <w:cnfStyle w:val="000000000000"/>
              <w:rPr>
                <w:color w:val="000000" w:themeColor="text1"/>
              </w:rPr>
            </w:pPr>
          </w:p>
        </w:tc>
        <w:tc>
          <w:tcPr>
            <w:tcW w:w="2667" w:type="dxa"/>
          </w:tcPr>
          <w:p w:rsidR="00C852E6" w:rsidRPr="0017715B" w:rsidRDefault="00C852E6" w:rsidP="00C852E6">
            <w:pPr>
              <w:cnfStyle w:val="000000000000"/>
              <w:rPr>
                <w:color w:val="000000" w:themeColor="text1"/>
              </w:rPr>
            </w:pPr>
            <w:r w:rsidRPr="0017715B">
              <w:rPr>
                <w:color w:val="000000" w:themeColor="text1"/>
              </w:rPr>
              <w:t>İlde mevcut olan öğrencilerin nitelikli eğitim alma fırsatını tehdit etmesi</w:t>
            </w:r>
          </w:p>
        </w:tc>
        <w:tc>
          <w:tcPr>
            <w:tcW w:w="4552" w:type="dxa"/>
          </w:tcPr>
          <w:p w:rsidR="00C852E6" w:rsidRPr="0017715B" w:rsidRDefault="00C852E6" w:rsidP="00C852E6">
            <w:pPr>
              <w:cnfStyle w:val="000000000000"/>
              <w:rPr>
                <w:color w:val="000000" w:themeColor="text1"/>
              </w:rPr>
            </w:pPr>
            <w:r w:rsidRPr="0017715B">
              <w:rPr>
                <w:color w:val="000000" w:themeColor="text1"/>
              </w:rPr>
              <w:t>Zorunlu göçmen öğrencilerin bizzat izlenmesi ve eğitimin niteliğine yönelik iyileştirici tedbirlerin alınması</w:t>
            </w:r>
          </w:p>
        </w:tc>
      </w:tr>
      <w:tr w:rsidR="00C852E6" w:rsidRPr="0017715B" w:rsidTr="00C852E6">
        <w:trPr>
          <w:cnfStyle w:val="000000100000"/>
          <w:trHeight w:hRule="exact" w:val="1261"/>
        </w:trPr>
        <w:tc>
          <w:tcPr>
            <w:cnfStyle w:val="001000000000"/>
            <w:tcW w:w="1593" w:type="dxa"/>
            <w:vMerge/>
          </w:tcPr>
          <w:p w:rsidR="00C852E6" w:rsidRPr="0017715B" w:rsidRDefault="00C852E6" w:rsidP="00C852E6">
            <w:pPr>
              <w:rPr>
                <w:rFonts w:cs="Tahoma"/>
                <w:color w:val="000000" w:themeColor="text1"/>
              </w:rPr>
            </w:pPr>
          </w:p>
        </w:tc>
        <w:tc>
          <w:tcPr>
            <w:tcW w:w="2394" w:type="dxa"/>
          </w:tcPr>
          <w:p w:rsidR="00C852E6" w:rsidRPr="0017715B" w:rsidRDefault="00C852E6" w:rsidP="00C852E6">
            <w:pPr>
              <w:cnfStyle w:val="000000100000"/>
              <w:rPr>
                <w:color w:val="000000" w:themeColor="text1"/>
              </w:rPr>
            </w:pPr>
            <w:r w:rsidRPr="0017715B">
              <w:rPr>
                <w:color w:val="000000" w:themeColor="text1"/>
              </w:rPr>
              <w:t>AB Projeleri ve diğer fonlardan sağlanan imkânlar.</w:t>
            </w:r>
          </w:p>
          <w:p w:rsidR="00C852E6" w:rsidRPr="0017715B" w:rsidRDefault="00C852E6" w:rsidP="00C852E6">
            <w:pPr>
              <w:cnfStyle w:val="000000100000"/>
              <w:rPr>
                <w:color w:val="000000" w:themeColor="text1"/>
              </w:rPr>
            </w:pPr>
          </w:p>
        </w:tc>
        <w:tc>
          <w:tcPr>
            <w:tcW w:w="2665" w:type="dxa"/>
          </w:tcPr>
          <w:p w:rsidR="00C852E6" w:rsidRPr="0017715B" w:rsidRDefault="00C852E6" w:rsidP="00C852E6">
            <w:pPr>
              <w:cnfStyle w:val="000000100000"/>
              <w:rPr>
                <w:color w:val="000000" w:themeColor="text1"/>
              </w:rPr>
            </w:pPr>
            <w:r w:rsidRPr="0017715B">
              <w:rPr>
                <w:color w:val="000000" w:themeColor="text1"/>
              </w:rPr>
              <w:t>Öğretmen ve öğrencilerimizin mesleki gelişimlerine katkı sağlayan yurt dışı eğitim fırsatlarının olması</w:t>
            </w:r>
          </w:p>
          <w:p w:rsidR="00C852E6" w:rsidRPr="0017715B" w:rsidRDefault="00C852E6" w:rsidP="00C852E6">
            <w:pPr>
              <w:cnfStyle w:val="000000100000"/>
              <w:rPr>
                <w:color w:val="000000" w:themeColor="text1"/>
              </w:rPr>
            </w:pPr>
            <w:r w:rsidRPr="0017715B">
              <w:rPr>
                <w:color w:val="000000" w:themeColor="text1"/>
              </w:rPr>
              <w:t>Proje hazırlama konusunda deneyimli ve nitelikli öğretmenlerin olması</w:t>
            </w:r>
          </w:p>
        </w:tc>
        <w:tc>
          <w:tcPr>
            <w:tcW w:w="2667" w:type="dxa"/>
          </w:tcPr>
          <w:p w:rsidR="00C852E6" w:rsidRPr="0017715B" w:rsidRDefault="00C852E6" w:rsidP="00C852E6">
            <w:pPr>
              <w:cnfStyle w:val="000000100000"/>
              <w:rPr>
                <w:color w:val="000000" w:themeColor="text1"/>
              </w:rPr>
            </w:pPr>
          </w:p>
        </w:tc>
        <w:tc>
          <w:tcPr>
            <w:tcW w:w="4552" w:type="dxa"/>
          </w:tcPr>
          <w:p w:rsidR="00C852E6" w:rsidRPr="0017715B" w:rsidRDefault="00C852E6" w:rsidP="00C852E6">
            <w:pPr>
              <w:cnfStyle w:val="000000100000"/>
              <w:rPr>
                <w:color w:val="000000" w:themeColor="text1"/>
              </w:rPr>
            </w:pPr>
            <w:r w:rsidRPr="0017715B">
              <w:rPr>
                <w:color w:val="000000" w:themeColor="text1"/>
              </w:rPr>
              <w:t>Okul ve kurumlarda görev yapan yönetici/öğretmenlerin AB projeleri ve diğer projeleri hazırlama konusunda eğitimlere tabi tutulmaya devam edilmesi</w:t>
            </w:r>
          </w:p>
        </w:tc>
      </w:tr>
      <w:tr w:rsidR="00C852E6" w:rsidRPr="0017715B" w:rsidTr="00C852E6">
        <w:trPr>
          <w:trHeight w:hRule="exact" w:val="1660"/>
        </w:trPr>
        <w:tc>
          <w:tcPr>
            <w:cnfStyle w:val="001000000000"/>
            <w:tcW w:w="1593" w:type="dxa"/>
            <w:vMerge/>
          </w:tcPr>
          <w:p w:rsidR="00C852E6" w:rsidRPr="0017715B" w:rsidRDefault="00C852E6" w:rsidP="00C852E6">
            <w:pPr>
              <w:rPr>
                <w:rFonts w:cs="Tahoma"/>
                <w:color w:val="000000" w:themeColor="text1"/>
              </w:rPr>
            </w:pPr>
          </w:p>
        </w:tc>
        <w:tc>
          <w:tcPr>
            <w:tcW w:w="2394" w:type="dxa"/>
          </w:tcPr>
          <w:p w:rsidR="00C852E6" w:rsidRPr="0017715B" w:rsidRDefault="00C852E6" w:rsidP="00C852E6">
            <w:pPr>
              <w:cnfStyle w:val="000000000000"/>
              <w:rPr>
                <w:color w:val="000000" w:themeColor="text1"/>
              </w:rPr>
            </w:pPr>
            <w:r w:rsidRPr="0017715B">
              <w:rPr>
                <w:color w:val="000000" w:themeColor="text1"/>
              </w:rPr>
              <w:t xml:space="preserve">Cumhurbaşkanlığınca alınan tasarruf tedbirlerinin etkisi </w:t>
            </w:r>
          </w:p>
          <w:p w:rsidR="00C852E6" w:rsidRPr="0017715B" w:rsidRDefault="00C852E6" w:rsidP="00C852E6">
            <w:pPr>
              <w:cnfStyle w:val="000000000000"/>
              <w:rPr>
                <w:color w:val="000000" w:themeColor="text1"/>
              </w:rPr>
            </w:pPr>
          </w:p>
        </w:tc>
        <w:tc>
          <w:tcPr>
            <w:tcW w:w="2665" w:type="dxa"/>
          </w:tcPr>
          <w:p w:rsidR="00C852E6" w:rsidRPr="0017715B" w:rsidRDefault="00C852E6" w:rsidP="00C852E6">
            <w:pPr>
              <w:cnfStyle w:val="000000000000"/>
              <w:rPr>
                <w:color w:val="000000" w:themeColor="text1"/>
              </w:rPr>
            </w:pPr>
            <w:r w:rsidRPr="0017715B">
              <w:rPr>
                <w:color w:val="000000" w:themeColor="text1"/>
              </w:rPr>
              <w:t>Kamu kaynaklarının etkin, verimli ve yerinde kullanılmasına yönelik itici bir güç olması</w:t>
            </w:r>
          </w:p>
        </w:tc>
        <w:tc>
          <w:tcPr>
            <w:tcW w:w="2667" w:type="dxa"/>
          </w:tcPr>
          <w:p w:rsidR="00C852E6" w:rsidRPr="0017715B" w:rsidRDefault="00C852E6" w:rsidP="00C852E6">
            <w:pPr>
              <w:cnfStyle w:val="000000000000"/>
              <w:rPr>
                <w:color w:val="000000" w:themeColor="text1"/>
              </w:rPr>
            </w:pPr>
            <w:r w:rsidRPr="0017715B">
              <w:rPr>
                <w:color w:val="000000" w:themeColor="text1"/>
              </w:rPr>
              <w:t>İhtiyaçların karşılanmasında arzulanan seviyeye ulaşılamaması</w:t>
            </w:r>
          </w:p>
          <w:p w:rsidR="00C852E6" w:rsidRPr="0017715B" w:rsidRDefault="00C852E6" w:rsidP="00C852E6">
            <w:pPr>
              <w:cnfStyle w:val="000000000000"/>
              <w:rPr>
                <w:color w:val="000000" w:themeColor="text1"/>
              </w:rPr>
            </w:pPr>
          </w:p>
        </w:tc>
        <w:tc>
          <w:tcPr>
            <w:tcW w:w="4552" w:type="dxa"/>
          </w:tcPr>
          <w:p w:rsidR="00C852E6" w:rsidRPr="0017715B" w:rsidRDefault="00C852E6" w:rsidP="00C852E6">
            <w:pPr>
              <w:cnfStyle w:val="000000000000"/>
              <w:rPr>
                <w:color w:val="000000" w:themeColor="text1"/>
              </w:rPr>
            </w:pPr>
            <w:r w:rsidRPr="0017715B">
              <w:rPr>
                <w:color w:val="000000" w:themeColor="text1"/>
              </w:rPr>
              <w:t>Fayda-maliyet analizi yapılarak kaynakların önceliklendirilmesi</w:t>
            </w:r>
          </w:p>
          <w:p w:rsidR="00C852E6" w:rsidRPr="0017715B" w:rsidRDefault="00C852E6" w:rsidP="00C852E6">
            <w:pPr>
              <w:cnfStyle w:val="000000000000"/>
              <w:rPr>
                <w:color w:val="000000" w:themeColor="text1"/>
              </w:rPr>
            </w:pPr>
            <w:r w:rsidRPr="0017715B">
              <w:rPr>
                <w:color w:val="000000" w:themeColor="text1"/>
              </w:rPr>
              <w:t>Alternatif bütçe dışı kaynaklar arayışlarına gidilmesi (Örneğin; projeler için)</w:t>
            </w:r>
          </w:p>
          <w:p w:rsidR="00C852E6" w:rsidRPr="0017715B" w:rsidRDefault="00C852E6" w:rsidP="00C852E6">
            <w:pPr>
              <w:cnfStyle w:val="000000000000"/>
              <w:rPr>
                <w:color w:val="000000" w:themeColor="text1"/>
              </w:rPr>
            </w:pPr>
            <w:r w:rsidRPr="0017715B">
              <w:rPr>
                <w:color w:val="000000" w:themeColor="text1"/>
              </w:rPr>
              <w:t>Katma değere dönüşebilecek ürünlere yönelik mesleki eğitim faaliyetlerinin desteklenmesi</w:t>
            </w:r>
          </w:p>
        </w:tc>
      </w:tr>
      <w:tr w:rsidR="00C852E6" w:rsidRPr="0017715B" w:rsidTr="00C852E6">
        <w:trPr>
          <w:cnfStyle w:val="000000100000"/>
          <w:trHeight w:hRule="exact" w:val="1255"/>
        </w:trPr>
        <w:tc>
          <w:tcPr>
            <w:cnfStyle w:val="001000000000"/>
            <w:tcW w:w="1593" w:type="dxa"/>
            <w:vMerge w:val="restart"/>
          </w:tcPr>
          <w:p w:rsidR="00C852E6" w:rsidRPr="0017715B" w:rsidRDefault="00C852E6" w:rsidP="00C852E6">
            <w:pPr>
              <w:rPr>
                <w:rFonts w:cs="Tahoma"/>
                <w:color w:val="000000" w:themeColor="text1"/>
              </w:rPr>
            </w:pPr>
            <w:r w:rsidRPr="0017715B">
              <w:rPr>
                <w:rFonts w:cs="Tahoma"/>
                <w:color w:val="000000" w:themeColor="text1"/>
              </w:rPr>
              <w:t>Sosyokültürel</w:t>
            </w:r>
          </w:p>
        </w:tc>
        <w:tc>
          <w:tcPr>
            <w:tcW w:w="2394" w:type="dxa"/>
          </w:tcPr>
          <w:p w:rsidR="00C852E6" w:rsidRPr="0017715B" w:rsidRDefault="00C852E6" w:rsidP="00C852E6">
            <w:pPr>
              <w:cnfStyle w:val="000000100000"/>
              <w:rPr>
                <w:color w:val="000000" w:themeColor="text1"/>
              </w:rPr>
            </w:pPr>
            <w:r w:rsidRPr="0017715B">
              <w:rPr>
                <w:color w:val="000000" w:themeColor="text1"/>
              </w:rPr>
              <w:t>Sosyo-Kültürel durumun aile yapısına etkisi</w:t>
            </w:r>
          </w:p>
        </w:tc>
        <w:tc>
          <w:tcPr>
            <w:tcW w:w="2665" w:type="dxa"/>
          </w:tcPr>
          <w:p w:rsidR="00C852E6" w:rsidRPr="0017715B" w:rsidRDefault="00C852E6" w:rsidP="00C852E6">
            <w:pPr>
              <w:cnfStyle w:val="000000100000"/>
              <w:rPr>
                <w:color w:val="000000" w:themeColor="text1"/>
              </w:rPr>
            </w:pPr>
            <w:r w:rsidRPr="0017715B">
              <w:rPr>
                <w:color w:val="000000" w:themeColor="text1"/>
              </w:rPr>
              <w:t>Gelenek ve görenek bakımından zengin bir tarihi geçmişe sahip olması</w:t>
            </w:r>
          </w:p>
        </w:tc>
        <w:tc>
          <w:tcPr>
            <w:tcW w:w="2667" w:type="dxa"/>
          </w:tcPr>
          <w:p w:rsidR="00C852E6" w:rsidRPr="0017715B" w:rsidRDefault="00C852E6" w:rsidP="00C852E6">
            <w:pPr>
              <w:cnfStyle w:val="000000100000"/>
              <w:rPr>
                <w:color w:val="000000" w:themeColor="text1"/>
              </w:rPr>
            </w:pPr>
            <w:r>
              <w:rPr>
                <w:color w:val="000000" w:themeColor="text1"/>
              </w:rPr>
              <w:t>Merkez İlçeler</w:t>
            </w:r>
            <w:r w:rsidRPr="0017715B">
              <w:rPr>
                <w:color w:val="000000" w:themeColor="text1"/>
              </w:rPr>
              <w:t xml:space="preserve"> ve kırsal yerleşim yeri arasındaki kültürel farklılıklar</w:t>
            </w:r>
          </w:p>
          <w:p w:rsidR="00C852E6" w:rsidRPr="0017715B" w:rsidRDefault="00C852E6" w:rsidP="00C852E6">
            <w:pPr>
              <w:cnfStyle w:val="000000100000"/>
              <w:rPr>
                <w:color w:val="000000" w:themeColor="text1"/>
              </w:rPr>
            </w:pPr>
            <w:r w:rsidRPr="0017715B">
              <w:rPr>
                <w:color w:val="000000" w:themeColor="text1"/>
              </w:rPr>
              <w:t>Parçalanmış aileler</w:t>
            </w:r>
          </w:p>
        </w:tc>
        <w:tc>
          <w:tcPr>
            <w:tcW w:w="4552" w:type="dxa"/>
          </w:tcPr>
          <w:p w:rsidR="00C852E6" w:rsidRPr="0017715B" w:rsidRDefault="00C852E6" w:rsidP="00C852E6">
            <w:pPr>
              <w:cnfStyle w:val="000000100000"/>
              <w:rPr>
                <w:color w:val="000000" w:themeColor="text1"/>
              </w:rPr>
            </w:pPr>
            <w:r w:rsidRPr="0017715B">
              <w:rPr>
                <w:color w:val="000000" w:themeColor="text1"/>
              </w:rPr>
              <w:t>Sosyal içermeli, gelenek-görenekleri yansıtmaya olanak verecek çalışmalara ağırlık verilmeli</w:t>
            </w:r>
          </w:p>
          <w:p w:rsidR="00C852E6" w:rsidRPr="0017715B" w:rsidRDefault="00C852E6" w:rsidP="00C852E6">
            <w:pPr>
              <w:cnfStyle w:val="000000100000"/>
              <w:rPr>
                <w:color w:val="000000" w:themeColor="text1"/>
              </w:rPr>
            </w:pPr>
            <w:r w:rsidRPr="0017715B">
              <w:rPr>
                <w:color w:val="000000" w:themeColor="text1"/>
              </w:rPr>
              <w:t>Parçalanmış ailelere ve çocuklarına yönelik rehberlik ve psikolojik danışma hizmetlerinin türü ve sayısı artırılmalı</w:t>
            </w:r>
          </w:p>
        </w:tc>
      </w:tr>
      <w:tr w:rsidR="00C852E6" w:rsidRPr="0017715B" w:rsidTr="00C852E6">
        <w:trPr>
          <w:trHeight w:hRule="exact" w:val="2922"/>
        </w:trPr>
        <w:tc>
          <w:tcPr>
            <w:cnfStyle w:val="001000000000"/>
            <w:tcW w:w="1593" w:type="dxa"/>
            <w:vMerge/>
          </w:tcPr>
          <w:p w:rsidR="00C852E6" w:rsidRPr="0017715B" w:rsidRDefault="00C852E6" w:rsidP="00C852E6">
            <w:pPr>
              <w:rPr>
                <w:rFonts w:cs="Tahoma"/>
                <w:color w:val="000000" w:themeColor="text1"/>
              </w:rPr>
            </w:pPr>
          </w:p>
        </w:tc>
        <w:tc>
          <w:tcPr>
            <w:tcW w:w="2394" w:type="dxa"/>
          </w:tcPr>
          <w:p w:rsidR="00C852E6" w:rsidRPr="0017715B" w:rsidRDefault="00C852E6" w:rsidP="00C852E6">
            <w:pPr>
              <w:cnfStyle w:val="000000000000"/>
              <w:rPr>
                <w:color w:val="000000" w:themeColor="text1"/>
              </w:rPr>
            </w:pPr>
            <w:r w:rsidRPr="0017715B">
              <w:rPr>
                <w:color w:val="000000" w:themeColor="text1"/>
              </w:rPr>
              <w:t>Kamuoyunun eğitim öğretimin kalitesi ile eğitim öğretim çalışanlarının niteliğinin artmasına ilişkin beklenti ve desteği</w:t>
            </w:r>
          </w:p>
        </w:tc>
        <w:tc>
          <w:tcPr>
            <w:tcW w:w="2665" w:type="dxa"/>
          </w:tcPr>
          <w:p w:rsidR="00C852E6" w:rsidRPr="0017715B" w:rsidRDefault="00C852E6" w:rsidP="00C852E6">
            <w:pPr>
              <w:cnfStyle w:val="000000000000"/>
              <w:rPr>
                <w:color w:val="000000" w:themeColor="text1"/>
              </w:rPr>
            </w:pPr>
            <w:r w:rsidRPr="0017715B">
              <w:rPr>
                <w:color w:val="000000" w:themeColor="text1"/>
              </w:rPr>
              <w:t>Geniş bir paydaş kitlesinin varlığı</w:t>
            </w:r>
          </w:p>
          <w:p w:rsidR="00C852E6" w:rsidRPr="0017715B" w:rsidRDefault="00C852E6" w:rsidP="00C852E6">
            <w:pPr>
              <w:cnfStyle w:val="000000000000"/>
              <w:rPr>
                <w:color w:val="000000" w:themeColor="text1"/>
              </w:rPr>
            </w:pPr>
            <w:r w:rsidRPr="0017715B">
              <w:rPr>
                <w:color w:val="000000" w:themeColor="text1"/>
              </w:rPr>
              <w:t>Nitelikli işgücünün yetiştirilmesi için mesleki ve teknik eğitimin önemli olduğu algısı</w:t>
            </w:r>
          </w:p>
          <w:p w:rsidR="00C852E6" w:rsidRPr="0017715B" w:rsidRDefault="00C852E6" w:rsidP="00C852E6">
            <w:pPr>
              <w:cnfStyle w:val="000000000000"/>
              <w:rPr>
                <w:color w:val="000000" w:themeColor="text1"/>
              </w:rPr>
            </w:pPr>
            <w:r w:rsidRPr="0017715B">
              <w:rPr>
                <w:color w:val="000000" w:themeColor="text1"/>
              </w:rPr>
              <w:t>Kaliteli eğitim ve öğretime ilişkin talebin artması</w:t>
            </w:r>
          </w:p>
        </w:tc>
        <w:tc>
          <w:tcPr>
            <w:tcW w:w="2667" w:type="dxa"/>
          </w:tcPr>
          <w:p w:rsidR="00C852E6" w:rsidRPr="0017715B" w:rsidRDefault="00C852E6" w:rsidP="00C852E6">
            <w:pPr>
              <w:cnfStyle w:val="000000000000"/>
              <w:rPr>
                <w:color w:val="000000" w:themeColor="text1"/>
              </w:rPr>
            </w:pPr>
            <w:r w:rsidRPr="0017715B">
              <w:rPr>
                <w:color w:val="000000" w:themeColor="text1"/>
              </w:rPr>
              <w:t>Nüfus hareketleri ve kentleşmede yaşanan hızlı değişim</w:t>
            </w:r>
          </w:p>
          <w:p w:rsidR="00C852E6" w:rsidRPr="0017715B" w:rsidRDefault="00C852E6" w:rsidP="00C852E6">
            <w:pPr>
              <w:cnfStyle w:val="000000000000"/>
              <w:rPr>
                <w:color w:val="000000" w:themeColor="text1"/>
              </w:rPr>
            </w:pPr>
            <w:r w:rsidRPr="0017715B">
              <w:rPr>
                <w:color w:val="000000" w:themeColor="text1"/>
              </w:rPr>
              <w:t>Medyada eğitim ve öğretime ilişkin çoğunlukla olumsuz haberlerin ön plana çıkarılması</w:t>
            </w:r>
          </w:p>
          <w:p w:rsidR="00C852E6" w:rsidRPr="0017715B" w:rsidRDefault="00C852E6" w:rsidP="00C852E6">
            <w:pPr>
              <w:cnfStyle w:val="000000000000"/>
              <w:rPr>
                <w:color w:val="000000" w:themeColor="text1"/>
              </w:rPr>
            </w:pPr>
            <w:r w:rsidRPr="0017715B">
              <w:rPr>
                <w:color w:val="000000" w:themeColor="text1"/>
              </w:rPr>
              <w:t>Toplumda kitap okuma, spor yapma, sanatsal ve kültürel faaliyetlerde bulunma alışkanlığının yetersiz olması</w:t>
            </w:r>
          </w:p>
          <w:p w:rsidR="00C852E6" w:rsidRPr="0017715B" w:rsidRDefault="00C852E6" w:rsidP="00C852E6">
            <w:pPr>
              <w:cnfStyle w:val="000000000000"/>
              <w:rPr>
                <w:color w:val="000000" w:themeColor="text1"/>
              </w:rPr>
            </w:pPr>
          </w:p>
        </w:tc>
        <w:tc>
          <w:tcPr>
            <w:tcW w:w="4552" w:type="dxa"/>
          </w:tcPr>
          <w:p w:rsidR="00C852E6" w:rsidRPr="0017715B" w:rsidRDefault="00C852E6" w:rsidP="00C852E6">
            <w:pPr>
              <w:cnfStyle w:val="000000000000"/>
              <w:rPr>
                <w:color w:val="000000" w:themeColor="text1"/>
              </w:rPr>
            </w:pPr>
            <w:proofErr w:type="gramStart"/>
            <w:r w:rsidRPr="0017715B">
              <w:rPr>
                <w:color w:val="000000" w:themeColor="text1"/>
              </w:rPr>
              <w:t>Öğrenciler, okullar ve bölgeler arasında öğretmen ve yönetici niteliği, eğitim ortamı, donanımı ve kazanımlar açısından oluşan farklılıkların azaltılması ve uluslararası standartların yakalanması; bütün bireylere çağın gerektirdiği bilgi, beceri, yeterlik, tutum ve davranışların kazandırılması; öğrencilerin bilimsel, kültürel, sanatsal ve sportif faaliyetlere katılımının artırılması; özel yeteneklilere yönelik kurumsal yapı ve süreçlerin iyileştirilmesi, öğrenme ortamları, ders yapıları, materyalleri̇ , tanılama ve değerlen-        dı̇rme araçlarının geliştirilmesi; özel eğı̇tı̇me ihtiyacı olan öğrencilere yönelik hı̇zmetlerı̇nkalı̇tesı̇nin artırılması</w:t>
            </w:r>
            <w:proofErr w:type="gramEnd"/>
          </w:p>
        </w:tc>
      </w:tr>
      <w:tr w:rsidR="00C852E6" w:rsidRPr="0017715B" w:rsidTr="00C852E6">
        <w:trPr>
          <w:cnfStyle w:val="000000100000"/>
          <w:trHeight w:hRule="exact" w:val="1510"/>
        </w:trPr>
        <w:tc>
          <w:tcPr>
            <w:cnfStyle w:val="001000000000"/>
            <w:tcW w:w="1593" w:type="dxa"/>
            <w:vMerge/>
          </w:tcPr>
          <w:p w:rsidR="00C852E6" w:rsidRPr="0017715B" w:rsidRDefault="00C852E6" w:rsidP="00C852E6">
            <w:pPr>
              <w:rPr>
                <w:rFonts w:cs="Tahoma"/>
                <w:color w:val="000000" w:themeColor="text1"/>
              </w:rPr>
            </w:pPr>
          </w:p>
        </w:tc>
        <w:tc>
          <w:tcPr>
            <w:tcW w:w="2394" w:type="dxa"/>
          </w:tcPr>
          <w:p w:rsidR="00C852E6" w:rsidRPr="0017715B" w:rsidRDefault="00C852E6" w:rsidP="00C852E6">
            <w:pPr>
              <w:cnfStyle w:val="000000100000"/>
              <w:rPr>
                <w:color w:val="000000" w:themeColor="text1"/>
              </w:rPr>
            </w:pPr>
            <w:r w:rsidRPr="0017715B">
              <w:rPr>
                <w:color w:val="000000" w:themeColor="text1"/>
              </w:rPr>
              <w:t>İlimizde iç</w:t>
            </w:r>
            <w:r>
              <w:rPr>
                <w:color w:val="000000" w:themeColor="text1"/>
              </w:rPr>
              <w:t xml:space="preserve"> ve dış</w:t>
            </w:r>
            <w:r w:rsidRPr="0017715B">
              <w:rPr>
                <w:color w:val="000000" w:themeColor="text1"/>
              </w:rPr>
              <w:t xml:space="preserve"> göç alan bölgelerde bölgenin kültürel yapısının çocukların okula devamına etkisi </w:t>
            </w:r>
          </w:p>
        </w:tc>
        <w:tc>
          <w:tcPr>
            <w:tcW w:w="2665" w:type="dxa"/>
          </w:tcPr>
          <w:p w:rsidR="00C852E6" w:rsidRPr="0017715B" w:rsidRDefault="00C852E6" w:rsidP="00C852E6">
            <w:pPr>
              <w:cnfStyle w:val="000000100000"/>
              <w:rPr>
                <w:color w:val="000000" w:themeColor="text1"/>
              </w:rPr>
            </w:pPr>
          </w:p>
        </w:tc>
        <w:tc>
          <w:tcPr>
            <w:tcW w:w="2667" w:type="dxa"/>
          </w:tcPr>
          <w:p w:rsidR="00C852E6" w:rsidRPr="0017715B" w:rsidRDefault="00C852E6" w:rsidP="00C852E6">
            <w:pPr>
              <w:tabs>
                <w:tab w:val="num" w:pos="720"/>
              </w:tabs>
              <w:cnfStyle w:val="000000100000"/>
              <w:rPr>
                <w:color w:val="000000" w:themeColor="text1"/>
              </w:rPr>
            </w:pPr>
            <w:r w:rsidRPr="0017715B">
              <w:rPr>
                <w:color w:val="000000" w:themeColor="text1"/>
              </w:rPr>
              <w:t>Çocukların okula devamsızlığı konusunda velilerin tutumu</w:t>
            </w:r>
          </w:p>
        </w:tc>
        <w:tc>
          <w:tcPr>
            <w:tcW w:w="4552" w:type="dxa"/>
          </w:tcPr>
          <w:p w:rsidR="00C852E6" w:rsidRPr="0017715B" w:rsidRDefault="00C852E6" w:rsidP="00C852E6">
            <w:pPr>
              <w:tabs>
                <w:tab w:val="num" w:pos="720"/>
              </w:tabs>
              <w:cnfStyle w:val="000000100000"/>
              <w:rPr>
                <w:color w:val="000000" w:themeColor="text1"/>
              </w:rPr>
            </w:pPr>
            <w:r w:rsidRPr="0017715B">
              <w:rPr>
                <w:color w:val="000000" w:themeColor="text1"/>
              </w:rPr>
              <w:t xml:space="preserve">Ailelerin bu hususta bilgilendirilmesi </w:t>
            </w:r>
          </w:p>
          <w:p w:rsidR="00C852E6" w:rsidRPr="0017715B" w:rsidRDefault="00C852E6" w:rsidP="00C852E6">
            <w:pPr>
              <w:tabs>
                <w:tab w:val="num" w:pos="720"/>
              </w:tabs>
              <w:cnfStyle w:val="000000100000"/>
              <w:rPr>
                <w:color w:val="000000" w:themeColor="text1"/>
              </w:rPr>
            </w:pPr>
            <w:r w:rsidRPr="0017715B">
              <w:rPr>
                <w:color w:val="000000" w:themeColor="text1"/>
              </w:rPr>
              <w:t>Okula devamlılığın veliler ve öğrenciler için daha cazip hâle getirilmesi</w:t>
            </w:r>
          </w:p>
        </w:tc>
      </w:tr>
      <w:tr w:rsidR="00C852E6" w:rsidRPr="0017715B" w:rsidTr="00C852E6">
        <w:trPr>
          <w:trHeight w:hRule="exact" w:val="1956"/>
        </w:trPr>
        <w:tc>
          <w:tcPr>
            <w:cnfStyle w:val="001000000000"/>
            <w:tcW w:w="1593" w:type="dxa"/>
            <w:vMerge/>
          </w:tcPr>
          <w:p w:rsidR="00C852E6" w:rsidRPr="0017715B" w:rsidRDefault="00C852E6" w:rsidP="00C852E6">
            <w:pPr>
              <w:rPr>
                <w:rFonts w:cs="Tahoma"/>
                <w:color w:val="000000" w:themeColor="text1"/>
              </w:rPr>
            </w:pPr>
          </w:p>
        </w:tc>
        <w:tc>
          <w:tcPr>
            <w:tcW w:w="2394" w:type="dxa"/>
          </w:tcPr>
          <w:p w:rsidR="00C852E6" w:rsidRPr="0017715B" w:rsidRDefault="00C852E6" w:rsidP="00C852E6">
            <w:pPr>
              <w:cnfStyle w:val="000000000000"/>
              <w:rPr>
                <w:color w:val="000000" w:themeColor="text1"/>
              </w:rPr>
            </w:pPr>
            <w:r w:rsidRPr="0017715B">
              <w:rPr>
                <w:color w:val="000000" w:themeColor="text1"/>
              </w:rPr>
              <w:t>Kitlesel göç hareketleri ile gelen nüfusun topluma uyumunu sağlamada ortaya çıkan sorunlar</w:t>
            </w:r>
          </w:p>
        </w:tc>
        <w:tc>
          <w:tcPr>
            <w:tcW w:w="2665" w:type="dxa"/>
          </w:tcPr>
          <w:p w:rsidR="00C852E6" w:rsidRPr="0017715B" w:rsidRDefault="00C852E6" w:rsidP="00C852E6">
            <w:pPr>
              <w:cnfStyle w:val="000000000000"/>
              <w:rPr>
                <w:color w:val="000000" w:themeColor="text1"/>
              </w:rPr>
            </w:pPr>
            <w:r w:rsidRPr="0017715B">
              <w:rPr>
                <w:color w:val="000000" w:themeColor="text1"/>
              </w:rPr>
              <w:t>Kitlesel göç ile gelen bireylerin topluma uyumu için oluşturulan politika ve programlar</w:t>
            </w:r>
          </w:p>
        </w:tc>
        <w:tc>
          <w:tcPr>
            <w:tcW w:w="2667" w:type="dxa"/>
          </w:tcPr>
          <w:p w:rsidR="00C852E6" w:rsidRPr="0017715B" w:rsidRDefault="00C852E6" w:rsidP="00C852E6">
            <w:pPr>
              <w:cnfStyle w:val="000000000000"/>
              <w:rPr>
                <w:color w:val="000000" w:themeColor="text1"/>
              </w:rPr>
            </w:pPr>
            <w:r w:rsidRPr="0017715B">
              <w:rPr>
                <w:color w:val="000000" w:themeColor="text1"/>
              </w:rPr>
              <w:t>Göç ile gelen örgün eğitim çağındaki nüfusun dil problemi, yetişkinlerin topluma uyumu ve mesleki yeterliliklerinin eksikliği</w:t>
            </w:r>
          </w:p>
        </w:tc>
        <w:tc>
          <w:tcPr>
            <w:tcW w:w="4552" w:type="dxa"/>
          </w:tcPr>
          <w:p w:rsidR="00C852E6" w:rsidRPr="0017715B" w:rsidRDefault="00C852E6" w:rsidP="00C852E6">
            <w:pPr>
              <w:tabs>
                <w:tab w:val="num" w:pos="720"/>
              </w:tabs>
              <w:cnfStyle w:val="000000000000"/>
              <w:rPr>
                <w:color w:val="000000" w:themeColor="text1"/>
              </w:rPr>
            </w:pPr>
            <w:r w:rsidRPr="0017715B">
              <w:rPr>
                <w:color w:val="000000" w:themeColor="text1"/>
              </w:rPr>
              <w:t>İlimizde geçici koruma altında bulunan yabancıların çocuklarının eğitim ve öğretime erişim imkânlarının artırılması.</w:t>
            </w:r>
          </w:p>
        </w:tc>
      </w:tr>
      <w:tr w:rsidR="00C852E6" w:rsidRPr="0017715B" w:rsidTr="00C852E6">
        <w:trPr>
          <w:cnfStyle w:val="000000100000"/>
          <w:trHeight w:hRule="exact" w:val="1272"/>
        </w:trPr>
        <w:tc>
          <w:tcPr>
            <w:cnfStyle w:val="001000000000"/>
            <w:tcW w:w="1593" w:type="dxa"/>
            <w:vMerge w:val="restart"/>
          </w:tcPr>
          <w:p w:rsidR="00C852E6" w:rsidRPr="0017715B" w:rsidRDefault="00C852E6" w:rsidP="00C852E6">
            <w:pPr>
              <w:rPr>
                <w:rFonts w:cs="Tahoma"/>
                <w:color w:val="000000" w:themeColor="text1"/>
              </w:rPr>
            </w:pPr>
            <w:r w:rsidRPr="0017715B">
              <w:rPr>
                <w:rFonts w:cs="Tahoma"/>
                <w:color w:val="000000" w:themeColor="text1"/>
              </w:rPr>
              <w:t>Teknolojik</w:t>
            </w:r>
          </w:p>
        </w:tc>
        <w:tc>
          <w:tcPr>
            <w:tcW w:w="2394" w:type="dxa"/>
          </w:tcPr>
          <w:p w:rsidR="00C852E6" w:rsidRPr="0017715B" w:rsidRDefault="00C852E6" w:rsidP="00C852E6">
            <w:pPr>
              <w:cnfStyle w:val="000000100000"/>
              <w:rPr>
                <w:color w:val="000000" w:themeColor="text1"/>
              </w:rPr>
            </w:pPr>
            <w:r w:rsidRPr="0017715B">
              <w:rPr>
                <w:color w:val="000000" w:themeColor="text1"/>
              </w:rPr>
              <w:t>Dünya ve ülkemizdeki teknolojik gelişmeler ve teknolojiye yapılan yatırımlar</w:t>
            </w:r>
          </w:p>
        </w:tc>
        <w:tc>
          <w:tcPr>
            <w:tcW w:w="2665" w:type="dxa"/>
          </w:tcPr>
          <w:p w:rsidR="00C852E6" w:rsidRPr="0017715B" w:rsidRDefault="00C852E6" w:rsidP="00C852E6">
            <w:pPr>
              <w:cnfStyle w:val="000000100000"/>
              <w:rPr>
                <w:color w:val="000000" w:themeColor="text1"/>
              </w:rPr>
            </w:pPr>
            <w:r w:rsidRPr="0017715B">
              <w:rPr>
                <w:color w:val="000000" w:themeColor="text1"/>
              </w:rPr>
              <w:t xml:space="preserve">Bilişim teknolojilerinin gelişmesi, dijitalleşme ve endüstri </w:t>
            </w:r>
            <w:proofErr w:type="gramStart"/>
            <w:r w:rsidRPr="0017715B">
              <w:rPr>
                <w:color w:val="000000" w:themeColor="text1"/>
              </w:rPr>
              <w:t>4.0</w:t>
            </w:r>
            <w:proofErr w:type="gramEnd"/>
            <w:r w:rsidRPr="0017715B">
              <w:rPr>
                <w:color w:val="000000" w:themeColor="text1"/>
              </w:rPr>
              <w:t xml:space="preserve"> gibi olayların getirdiği yenilikler</w:t>
            </w:r>
          </w:p>
          <w:p w:rsidR="00C852E6" w:rsidRPr="0017715B" w:rsidRDefault="00C852E6" w:rsidP="00C852E6">
            <w:pPr>
              <w:cnfStyle w:val="000000100000"/>
              <w:rPr>
                <w:color w:val="000000" w:themeColor="text1"/>
              </w:rPr>
            </w:pPr>
            <w:r w:rsidRPr="0017715B">
              <w:rPr>
                <w:color w:val="000000" w:themeColor="text1"/>
              </w:rPr>
              <w:t>Gelişen teknolojilerin eğitimde kullanılabilirliğinin artması</w:t>
            </w:r>
          </w:p>
          <w:p w:rsidR="00C852E6" w:rsidRPr="0017715B" w:rsidRDefault="00C852E6" w:rsidP="00C852E6">
            <w:pPr>
              <w:cnfStyle w:val="000000100000"/>
              <w:rPr>
                <w:color w:val="000000" w:themeColor="text1"/>
              </w:rPr>
            </w:pPr>
            <w:r w:rsidRPr="0017715B">
              <w:rPr>
                <w:color w:val="000000" w:themeColor="text1"/>
              </w:rPr>
              <w:t>Okul ve kurumlarda teknolojik altyapısının Bakanlığımızca desteklenmesi</w:t>
            </w:r>
          </w:p>
        </w:tc>
        <w:tc>
          <w:tcPr>
            <w:tcW w:w="2667" w:type="dxa"/>
          </w:tcPr>
          <w:p w:rsidR="00C852E6" w:rsidRPr="0017715B" w:rsidRDefault="00C852E6" w:rsidP="00C852E6">
            <w:pPr>
              <w:cnfStyle w:val="000000100000"/>
              <w:rPr>
                <w:color w:val="000000" w:themeColor="text1"/>
              </w:rPr>
            </w:pPr>
            <w:r w:rsidRPr="0017715B">
              <w:rPr>
                <w:color w:val="000000" w:themeColor="text1"/>
              </w:rPr>
              <w:t>Hızlı ve değişken teknolojik gelişmelere zamanında ayak uydurulmanın zorluğu, öğretmenler ile öğrencilerin teknolojik cihazları kullanma becerisinin istenilen düzeyde olmaması, öğretmen ve öğrencilerin okul dışında teknolojik araçlara erişiminin yetersizliği İnternet ortamında oluşan bilgi kirliliği</w:t>
            </w:r>
          </w:p>
          <w:p w:rsidR="00C852E6" w:rsidRPr="0017715B" w:rsidRDefault="00C852E6" w:rsidP="00C852E6">
            <w:pPr>
              <w:cnfStyle w:val="000000100000"/>
              <w:rPr>
                <w:color w:val="000000" w:themeColor="text1"/>
              </w:rPr>
            </w:pPr>
            <w:r w:rsidRPr="0017715B">
              <w:rPr>
                <w:color w:val="000000" w:themeColor="text1"/>
              </w:rPr>
              <w:t>Bilgi iletişim araçları ve Internet’in bilinçsiz kullanımına karşın yeterli önlemler alınamaması.</w:t>
            </w:r>
          </w:p>
        </w:tc>
        <w:tc>
          <w:tcPr>
            <w:tcW w:w="4552" w:type="dxa"/>
          </w:tcPr>
          <w:p w:rsidR="00C852E6" w:rsidRPr="0017715B" w:rsidRDefault="00C852E6" w:rsidP="00C852E6">
            <w:pPr>
              <w:cnfStyle w:val="000000100000"/>
              <w:rPr>
                <w:color w:val="000000" w:themeColor="text1"/>
              </w:rPr>
            </w:pPr>
            <w:r w:rsidRPr="0017715B">
              <w:rPr>
                <w:color w:val="000000" w:themeColor="text1"/>
              </w:rPr>
              <w:t>Eğitim ve öğretimde teknolojinin etkin kullanımının artırılması; dijital içerik ve becerilerin gelişmesi için ekosistem kurulması</w:t>
            </w:r>
          </w:p>
          <w:p w:rsidR="00C852E6" w:rsidRPr="0017715B" w:rsidRDefault="00C852E6" w:rsidP="00C852E6">
            <w:pPr>
              <w:cnfStyle w:val="000000100000"/>
              <w:rPr>
                <w:color w:val="000000" w:themeColor="text1"/>
              </w:rPr>
            </w:pPr>
            <w:r>
              <w:rPr>
                <w:color w:val="000000" w:themeColor="text1"/>
              </w:rPr>
              <w:t>D</w:t>
            </w:r>
            <w:r w:rsidRPr="0017715B">
              <w:rPr>
                <w:color w:val="000000" w:themeColor="text1"/>
              </w:rPr>
              <w:t>ı̇jı̇tal</w:t>
            </w:r>
            <w:r>
              <w:rPr>
                <w:color w:val="000000" w:themeColor="text1"/>
              </w:rPr>
              <w:t xml:space="preserve"> </w:t>
            </w:r>
            <w:r w:rsidRPr="0017715B">
              <w:rPr>
                <w:color w:val="000000" w:themeColor="text1"/>
              </w:rPr>
              <w:t>becerı̇lerı̇n gelişmesi̇ için içerik gelı̇ştı̇rı̇lmesi</w:t>
            </w:r>
          </w:p>
          <w:p w:rsidR="00C852E6" w:rsidRPr="0017715B" w:rsidRDefault="00C852E6" w:rsidP="00C852E6">
            <w:pPr>
              <w:cnfStyle w:val="000000100000"/>
              <w:rPr>
                <w:color w:val="000000" w:themeColor="text1"/>
              </w:rPr>
            </w:pPr>
            <w:r w:rsidRPr="0017715B">
              <w:rPr>
                <w:color w:val="000000" w:themeColor="text1"/>
              </w:rPr>
              <w:t>Öğretmen eğitiminin yapılması gibi konularda bakanlığımız ile eş güdümlü çalışılması.</w:t>
            </w:r>
          </w:p>
        </w:tc>
      </w:tr>
      <w:tr w:rsidR="00C852E6" w:rsidRPr="0017715B" w:rsidTr="00C852E6">
        <w:trPr>
          <w:trHeight w:hRule="exact" w:val="1964"/>
        </w:trPr>
        <w:tc>
          <w:tcPr>
            <w:cnfStyle w:val="001000000000"/>
            <w:tcW w:w="1593" w:type="dxa"/>
            <w:vMerge/>
          </w:tcPr>
          <w:p w:rsidR="00C852E6" w:rsidRPr="0017715B" w:rsidRDefault="00C852E6" w:rsidP="00C852E6">
            <w:pPr>
              <w:rPr>
                <w:rFonts w:cs="Tahoma"/>
                <w:color w:val="000000" w:themeColor="text1"/>
              </w:rPr>
            </w:pPr>
          </w:p>
        </w:tc>
        <w:tc>
          <w:tcPr>
            <w:tcW w:w="2394" w:type="dxa"/>
          </w:tcPr>
          <w:p w:rsidR="00C852E6" w:rsidRPr="0017715B" w:rsidRDefault="00C852E6" w:rsidP="00C852E6">
            <w:pPr>
              <w:cnfStyle w:val="000000000000"/>
              <w:rPr>
                <w:color w:val="000000" w:themeColor="text1"/>
              </w:rPr>
            </w:pPr>
            <w:r w:rsidRPr="0017715B">
              <w:rPr>
                <w:color w:val="000000" w:themeColor="text1"/>
              </w:rPr>
              <w:t>Uzaktan eğitim teknolojisinin gelişimi</w:t>
            </w:r>
          </w:p>
        </w:tc>
        <w:tc>
          <w:tcPr>
            <w:tcW w:w="2665" w:type="dxa"/>
          </w:tcPr>
          <w:p w:rsidR="00C852E6" w:rsidRPr="0017715B" w:rsidRDefault="00C852E6" w:rsidP="00C852E6">
            <w:pPr>
              <w:cnfStyle w:val="000000000000"/>
              <w:rPr>
                <w:color w:val="000000" w:themeColor="text1"/>
              </w:rPr>
            </w:pPr>
            <w:r w:rsidRPr="0017715B">
              <w:rPr>
                <w:color w:val="000000" w:themeColor="text1"/>
              </w:rPr>
              <w:t xml:space="preserve">Eğitim ve öğretim sunumunda fiziki mekândan bağımsız olabilme </w:t>
            </w:r>
          </w:p>
          <w:p w:rsidR="00C852E6" w:rsidRPr="0017715B" w:rsidRDefault="00C852E6" w:rsidP="00C852E6">
            <w:pPr>
              <w:cnfStyle w:val="000000000000"/>
              <w:rPr>
                <w:color w:val="000000" w:themeColor="text1"/>
              </w:rPr>
            </w:pPr>
            <w:r w:rsidRPr="0017715B">
              <w:rPr>
                <w:color w:val="000000" w:themeColor="text1"/>
              </w:rPr>
              <w:t>Maliyet avantajının oluşması</w:t>
            </w:r>
          </w:p>
          <w:p w:rsidR="00C852E6" w:rsidRPr="0017715B" w:rsidRDefault="00C852E6" w:rsidP="00C852E6">
            <w:pPr>
              <w:cnfStyle w:val="000000000000"/>
              <w:rPr>
                <w:color w:val="000000" w:themeColor="text1"/>
              </w:rPr>
            </w:pPr>
            <w:r w:rsidRPr="0017715B">
              <w:rPr>
                <w:color w:val="000000" w:themeColor="text1"/>
              </w:rPr>
              <w:t xml:space="preserve">Dezavantajlı öğrencilere erişim imkânı </w:t>
            </w:r>
          </w:p>
          <w:p w:rsidR="00C852E6" w:rsidRPr="0017715B" w:rsidRDefault="00C852E6" w:rsidP="00C852E6">
            <w:pPr>
              <w:cnfStyle w:val="000000000000"/>
              <w:rPr>
                <w:color w:val="000000" w:themeColor="text1"/>
              </w:rPr>
            </w:pPr>
            <w:r w:rsidRPr="0017715B">
              <w:rPr>
                <w:color w:val="000000" w:themeColor="text1"/>
              </w:rPr>
              <w:t>Zaman tasarrufunun sağlanması</w:t>
            </w:r>
          </w:p>
        </w:tc>
        <w:tc>
          <w:tcPr>
            <w:tcW w:w="2667" w:type="dxa"/>
          </w:tcPr>
          <w:p w:rsidR="00C852E6" w:rsidRPr="0017715B" w:rsidRDefault="00C852E6" w:rsidP="00C852E6">
            <w:pPr>
              <w:cnfStyle w:val="000000000000"/>
              <w:rPr>
                <w:color w:val="000000" w:themeColor="text1"/>
              </w:rPr>
            </w:pPr>
            <w:r w:rsidRPr="0017715B">
              <w:rPr>
                <w:color w:val="000000" w:themeColor="text1"/>
              </w:rPr>
              <w:t>Öğrencilerin dijital bağımlılık halinde olma tehlikesi</w:t>
            </w:r>
          </w:p>
          <w:p w:rsidR="00C852E6" w:rsidRPr="0017715B" w:rsidRDefault="00C852E6" w:rsidP="00C852E6">
            <w:pPr>
              <w:cnfStyle w:val="000000000000"/>
              <w:rPr>
                <w:color w:val="000000" w:themeColor="text1"/>
              </w:rPr>
            </w:pPr>
            <w:r w:rsidRPr="0017715B">
              <w:rPr>
                <w:color w:val="000000" w:themeColor="text1"/>
              </w:rPr>
              <w:t>Öğretmenlerin teknolojik temelli eğitim araçlarının kullanımı için yeterince hazır olamaması</w:t>
            </w:r>
          </w:p>
          <w:p w:rsidR="00C852E6" w:rsidRPr="0017715B" w:rsidRDefault="00C852E6" w:rsidP="00C852E6">
            <w:pPr>
              <w:cnfStyle w:val="000000000000"/>
              <w:rPr>
                <w:color w:val="000000" w:themeColor="text1"/>
              </w:rPr>
            </w:pPr>
            <w:r w:rsidRPr="0017715B">
              <w:rPr>
                <w:color w:val="000000" w:themeColor="text1"/>
              </w:rPr>
              <w:t>Öğrencinin aktif öğrenme yerine pasif öğrenme durumunda kalması</w:t>
            </w:r>
          </w:p>
        </w:tc>
        <w:tc>
          <w:tcPr>
            <w:tcW w:w="4552" w:type="dxa"/>
          </w:tcPr>
          <w:p w:rsidR="00C852E6" w:rsidRPr="0017715B" w:rsidRDefault="00C852E6" w:rsidP="00C852E6">
            <w:pPr>
              <w:cnfStyle w:val="000000000000"/>
              <w:rPr>
                <w:color w:val="000000" w:themeColor="text1"/>
              </w:rPr>
            </w:pPr>
            <w:r w:rsidRPr="0017715B">
              <w:rPr>
                <w:color w:val="000000" w:themeColor="text1"/>
              </w:rPr>
              <w:t>Uzaktan eğitim merkezlerinin fiziki kaynaklarının güncellemesi</w:t>
            </w:r>
          </w:p>
          <w:p w:rsidR="00C852E6" w:rsidRPr="0017715B" w:rsidRDefault="00C852E6" w:rsidP="00C852E6">
            <w:pPr>
              <w:cnfStyle w:val="000000000000"/>
              <w:rPr>
                <w:color w:val="000000" w:themeColor="text1"/>
              </w:rPr>
            </w:pPr>
            <w:r w:rsidRPr="0017715B">
              <w:rPr>
                <w:color w:val="000000" w:themeColor="text1"/>
              </w:rPr>
              <w:t xml:space="preserve">Teknolojik gelişmelere yönelik Ar-Ge faaliyetlerinin desteklenmesi </w:t>
            </w:r>
          </w:p>
          <w:p w:rsidR="00C852E6" w:rsidRPr="0017715B" w:rsidRDefault="00C852E6" w:rsidP="00C852E6">
            <w:pPr>
              <w:cnfStyle w:val="000000000000"/>
              <w:rPr>
                <w:color w:val="000000" w:themeColor="text1"/>
              </w:rPr>
            </w:pPr>
            <w:r w:rsidRPr="0017715B">
              <w:rPr>
                <w:color w:val="000000" w:themeColor="text1"/>
              </w:rPr>
              <w:t xml:space="preserve">Uzaktan eğitime ilişkin teşviklerin sağlanması </w:t>
            </w:r>
          </w:p>
          <w:p w:rsidR="00C852E6" w:rsidRPr="0017715B" w:rsidRDefault="00C852E6" w:rsidP="00C852E6">
            <w:pPr>
              <w:cnfStyle w:val="000000000000"/>
              <w:rPr>
                <w:color w:val="000000" w:themeColor="text1"/>
              </w:rPr>
            </w:pPr>
            <w:r w:rsidRPr="0017715B">
              <w:rPr>
                <w:color w:val="000000" w:themeColor="text1"/>
              </w:rPr>
              <w:t>Karar vericilerin bilgilendirilmesi</w:t>
            </w:r>
          </w:p>
        </w:tc>
      </w:tr>
      <w:tr w:rsidR="00C852E6" w:rsidRPr="0017715B" w:rsidTr="00C852E6">
        <w:trPr>
          <w:cnfStyle w:val="000000100000"/>
          <w:trHeight w:hRule="exact" w:val="1303"/>
        </w:trPr>
        <w:tc>
          <w:tcPr>
            <w:cnfStyle w:val="001000000000"/>
            <w:tcW w:w="1593" w:type="dxa"/>
            <w:vMerge w:val="restart"/>
          </w:tcPr>
          <w:p w:rsidR="00C852E6" w:rsidRPr="0017715B" w:rsidRDefault="00C852E6" w:rsidP="00C852E6">
            <w:pPr>
              <w:rPr>
                <w:rFonts w:cs="Tahoma"/>
                <w:color w:val="000000" w:themeColor="text1"/>
              </w:rPr>
            </w:pPr>
            <w:r w:rsidRPr="0017715B">
              <w:rPr>
                <w:rFonts w:cs="Tahoma"/>
                <w:color w:val="000000" w:themeColor="text1"/>
              </w:rPr>
              <w:t>Yasal</w:t>
            </w:r>
          </w:p>
        </w:tc>
        <w:tc>
          <w:tcPr>
            <w:tcW w:w="2394" w:type="dxa"/>
          </w:tcPr>
          <w:p w:rsidR="00C852E6" w:rsidRPr="0017715B" w:rsidRDefault="00C852E6" w:rsidP="00C852E6">
            <w:pPr>
              <w:cnfStyle w:val="000000100000"/>
              <w:rPr>
                <w:color w:val="000000" w:themeColor="text1"/>
              </w:rPr>
            </w:pPr>
            <w:r w:rsidRPr="0017715B">
              <w:rPr>
                <w:color w:val="000000" w:themeColor="text1"/>
              </w:rPr>
              <w:t>5018 sayılı KMYKK kapsamında Program bütçe sistemine geçilmesi</w:t>
            </w:r>
          </w:p>
          <w:p w:rsidR="00C852E6" w:rsidRPr="0017715B" w:rsidRDefault="00C852E6" w:rsidP="00C852E6">
            <w:pPr>
              <w:cnfStyle w:val="000000100000"/>
              <w:rPr>
                <w:color w:val="000000" w:themeColor="text1"/>
              </w:rPr>
            </w:pPr>
          </w:p>
        </w:tc>
        <w:tc>
          <w:tcPr>
            <w:tcW w:w="2665" w:type="dxa"/>
          </w:tcPr>
          <w:p w:rsidR="00C852E6" w:rsidRPr="0017715B" w:rsidRDefault="00C852E6" w:rsidP="00C852E6">
            <w:pPr>
              <w:cnfStyle w:val="000000100000"/>
              <w:rPr>
                <w:color w:val="000000" w:themeColor="text1"/>
              </w:rPr>
            </w:pPr>
            <w:r w:rsidRPr="0017715B">
              <w:rPr>
                <w:color w:val="000000" w:themeColor="text1"/>
              </w:rPr>
              <w:t xml:space="preserve">Programların belirli politika, amaç ve hedeflerle ilişkilendirilerek kaynakların etkili, ekonomik ve verimli kullanılması </w:t>
            </w:r>
          </w:p>
          <w:p w:rsidR="00C852E6" w:rsidRPr="0017715B" w:rsidRDefault="00C852E6" w:rsidP="00C852E6">
            <w:pPr>
              <w:cnfStyle w:val="000000100000"/>
              <w:rPr>
                <w:color w:val="000000" w:themeColor="text1"/>
              </w:rPr>
            </w:pPr>
          </w:p>
        </w:tc>
        <w:tc>
          <w:tcPr>
            <w:tcW w:w="2667" w:type="dxa"/>
          </w:tcPr>
          <w:p w:rsidR="00C852E6" w:rsidRPr="0017715B" w:rsidRDefault="00C852E6" w:rsidP="00C852E6">
            <w:pPr>
              <w:cnfStyle w:val="000000100000"/>
              <w:rPr>
                <w:color w:val="000000" w:themeColor="text1"/>
              </w:rPr>
            </w:pPr>
            <w:r w:rsidRPr="0017715B">
              <w:rPr>
                <w:color w:val="000000" w:themeColor="text1"/>
              </w:rPr>
              <w:t>Kanun ile mevcut alışagelmiş faaliyetler arasındaki uyumsuzluklar</w:t>
            </w:r>
          </w:p>
          <w:p w:rsidR="00C852E6" w:rsidRPr="0017715B" w:rsidRDefault="00C852E6" w:rsidP="00C852E6">
            <w:pPr>
              <w:cnfStyle w:val="000000100000"/>
              <w:rPr>
                <w:color w:val="000000" w:themeColor="text1"/>
              </w:rPr>
            </w:pPr>
            <w:r w:rsidRPr="0017715B">
              <w:rPr>
                <w:color w:val="000000" w:themeColor="text1"/>
              </w:rPr>
              <w:t>Program bütçenin uygulanmasına yönelik kurumsal kültür düzeyi</w:t>
            </w:r>
          </w:p>
          <w:p w:rsidR="00C852E6" w:rsidRPr="0017715B" w:rsidRDefault="00C852E6" w:rsidP="00C852E6">
            <w:pPr>
              <w:cnfStyle w:val="000000100000"/>
              <w:rPr>
                <w:color w:val="000000" w:themeColor="text1"/>
              </w:rPr>
            </w:pPr>
          </w:p>
        </w:tc>
        <w:tc>
          <w:tcPr>
            <w:tcW w:w="4552" w:type="dxa"/>
          </w:tcPr>
          <w:p w:rsidR="00C852E6" w:rsidRPr="0017715B" w:rsidRDefault="00C852E6" w:rsidP="00C852E6">
            <w:pPr>
              <w:cnfStyle w:val="000000100000"/>
              <w:rPr>
                <w:color w:val="000000" w:themeColor="text1"/>
              </w:rPr>
            </w:pPr>
            <w:r w:rsidRPr="0017715B">
              <w:rPr>
                <w:color w:val="000000" w:themeColor="text1"/>
              </w:rPr>
              <w:t>Program bütçe hakkında idarenin mali birimlerinde çalışanlara yönelik eğitim programlarının yürütülmesi</w:t>
            </w:r>
          </w:p>
          <w:p w:rsidR="00C852E6" w:rsidRPr="0017715B" w:rsidRDefault="00C852E6" w:rsidP="00C852E6">
            <w:pPr>
              <w:cnfStyle w:val="000000100000"/>
              <w:rPr>
                <w:color w:val="000000" w:themeColor="text1"/>
              </w:rPr>
            </w:pPr>
          </w:p>
        </w:tc>
      </w:tr>
      <w:tr w:rsidR="00C852E6" w:rsidRPr="0017715B" w:rsidTr="00C852E6">
        <w:trPr>
          <w:trHeight w:hRule="exact" w:val="1246"/>
        </w:trPr>
        <w:tc>
          <w:tcPr>
            <w:cnfStyle w:val="001000000000"/>
            <w:tcW w:w="1593" w:type="dxa"/>
            <w:vMerge/>
          </w:tcPr>
          <w:p w:rsidR="00C852E6" w:rsidRPr="0017715B" w:rsidRDefault="00C852E6" w:rsidP="00C852E6">
            <w:pPr>
              <w:rPr>
                <w:rFonts w:cs="Tahoma"/>
                <w:color w:val="000000" w:themeColor="text1"/>
              </w:rPr>
            </w:pPr>
          </w:p>
        </w:tc>
        <w:tc>
          <w:tcPr>
            <w:tcW w:w="2394" w:type="dxa"/>
          </w:tcPr>
          <w:p w:rsidR="00C852E6" w:rsidRPr="0017715B" w:rsidRDefault="00C852E6" w:rsidP="00C852E6">
            <w:pPr>
              <w:cnfStyle w:val="000000000000"/>
              <w:rPr>
                <w:color w:val="000000" w:themeColor="text1"/>
              </w:rPr>
            </w:pPr>
            <w:r w:rsidRPr="0017715B">
              <w:rPr>
                <w:color w:val="000000" w:themeColor="text1"/>
              </w:rPr>
              <w:t>Mevzuatta Meydana gelen değişiklikler</w:t>
            </w:r>
          </w:p>
        </w:tc>
        <w:tc>
          <w:tcPr>
            <w:tcW w:w="2665" w:type="dxa"/>
          </w:tcPr>
          <w:p w:rsidR="00C852E6" w:rsidRPr="0017715B" w:rsidRDefault="00C852E6" w:rsidP="00C852E6">
            <w:pPr>
              <w:cnfStyle w:val="000000000000"/>
              <w:rPr>
                <w:color w:val="000000" w:themeColor="text1"/>
              </w:rPr>
            </w:pPr>
            <w:r w:rsidRPr="0017715B">
              <w:rPr>
                <w:color w:val="000000" w:themeColor="text1"/>
              </w:rPr>
              <w:t>İhtiyaca yönelik mevzuatların güncellenmesi</w:t>
            </w:r>
          </w:p>
        </w:tc>
        <w:tc>
          <w:tcPr>
            <w:tcW w:w="2667" w:type="dxa"/>
          </w:tcPr>
          <w:p w:rsidR="00C852E6" w:rsidRPr="0017715B" w:rsidRDefault="00C852E6" w:rsidP="00C852E6">
            <w:pPr>
              <w:cnfStyle w:val="000000000000"/>
              <w:rPr>
                <w:color w:val="000000" w:themeColor="text1"/>
              </w:rPr>
            </w:pPr>
            <w:r w:rsidRPr="0017715B">
              <w:rPr>
                <w:color w:val="000000" w:themeColor="text1"/>
              </w:rPr>
              <w:t>Uzun vadeli plan ve programların yapılamaması</w:t>
            </w:r>
          </w:p>
          <w:p w:rsidR="00C852E6" w:rsidRPr="0017715B" w:rsidRDefault="00C852E6" w:rsidP="00C852E6">
            <w:pPr>
              <w:cnfStyle w:val="000000000000"/>
              <w:rPr>
                <w:color w:val="000000" w:themeColor="text1"/>
              </w:rPr>
            </w:pPr>
            <w:r w:rsidRPr="0017715B">
              <w:rPr>
                <w:color w:val="000000" w:themeColor="text1"/>
              </w:rPr>
              <w:t>Kurum yönetici ve personellerinin mevzuat bilgilerini güncel tutmaması</w:t>
            </w:r>
          </w:p>
        </w:tc>
        <w:tc>
          <w:tcPr>
            <w:tcW w:w="4552" w:type="dxa"/>
          </w:tcPr>
          <w:p w:rsidR="00C852E6" w:rsidRPr="0017715B" w:rsidRDefault="00C852E6" w:rsidP="00C852E6">
            <w:pPr>
              <w:cnfStyle w:val="000000000000"/>
              <w:rPr>
                <w:color w:val="000000" w:themeColor="text1"/>
              </w:rPr>
            </w:pPr>
            <w:r w:rsidRPr="0017715B">
              <w:rPr>
                <w:color w:val="000000" w:themeColor="text1"/>
              </w:rPr>
              <w:t>Yapılacak plan ve programların mevzuat güncellemelerine açık olması</w:t>
            </w:r>
          </w:p>
          <w:p w:rsidR="00C852E6" w:rsidRPr="0017715B" w:rsidRDefault="00C852E6" w:rsidP="00C852E6">
            <w:pPr>
              <w:cnfStyle w:val="000000000000"/>
              <w:rPr>
                <w:color w:val="000000" w:themeColor="text1"/>
              </w:rPr>
            </w:pPr>
            <w:r w:rsidRPr="0017715B">
              <w:rPr>
                <w:color w:val="000000" w:themeColor="text1"/>
              </w:rPr>
              <w:t>Kurum yönetici ve personellere yönelik yaşanan mevzuat değişiklikleri ile ilgili eğitimlerin verilmesi</w:t>
            </w:r>
          </w:p>
        </w:tc>
      </w:tr>
      <w:tr w:rsidR="00C852E6" w:rsidRPr="0017715B" w:rsidTr="00C852E6">
        <w:trPr>
          <w:cnfStyle w:val="000000100000"/>
          <w:trHeight w:hRule="exact" w:val="869"/>
        </w:trPr>
        <w:tc>
          <w:tcPr>
            <w:cnfStyle w:val="001000000000"/>
            <w:tcW w:w="1593" w:type="dxa"/>
            <w:vMerge/>
          </w:tcPr>
          <w:p w:rsidR="00C852E6" w:rsidRPr="0017715B" w:rsidRDefault="00C852E6" w:rsidP="00C852E6">
            <w:pPr>
              <w:rPr>
                <w:rFonts w:cs="Tahoma"/>
                <w:color w:val="000000" w:themeColor="text1"/>
              </w:rPr>
            </w:pPr>
          </w:p>
        </w:tc>
        <w:tc>
          <w:tcPr>
            <w:tcW w:w="2394" w:type="dxa"/>
          </w:tcPr>
          <w:p w:rsidR="00C852E6" w:rsidRPr="0017715B" w:rsidRDefault="00C852E6" w:rsidP="00C852E6">
            <w:pPr>
              <w:cnfStyle w:val="000000100000"/>
              <w:rPr>
                <w:color w:val="000000" w:themeColor="text1"/>
              </w:rPr>
            </w:pPr>
            <w:r w:rsidRPr="0017715B">
              <w:rPr>
                <w:color w:val="000000" w:themeColor="text1"/>
              </w:rPr>
              <w:t>Bürokratik iş ve işlemler</w:t>
            </w:r>
          </w:p>
        </w:tc>
        <w:tc>
          <w:tcPr>
            <w:tcW w:w="2665" w:type="dxa"/>
          </w:tcPr>
          <w:p w:rsidR="00C852E6" w:rsidRPr="0017715B" w:rsidRDefault="00C852E6" w:rsidP="00C852E6">
            <w:pPr>
              <w:cnfStyle w:val="000000100000"/>
              <w:rPr>
                <w:color w:val="000000" w:themeColor="text1"/>
              </w:rPr>
            </w:pPr>
            <w:r w:rsidRPr="0017715B">
              <w:rPr>
                <w:color w:val="000000" w:themeColor="text1"/>
              </w:rPr>
              <w:t>Yönetici ve personeli yasal olarak güvence altına alınması</w:t>
            </w:r>
          </w:p>
        </w:tc>
        <w:tc>
          <w:tcPr>
            <w:tcW w:w="2667" w:type="dxa"/>
          </w:tcPr>
          <w:p w:rsidR="00C852E6" w:rsidRPr="0017715B" w:rsidRDefault="00C852E6" w:rsidP="00C852E6">
            <w:pPr>
              <w:cnfStyle w:val="000000100000"/>
              <w:rPr>
                <w:color w:val="000000" w:themeColor="text1"/>
              </w:rPr>
            </w:pPr>
            <w:r w:rsidRPr="0017715B">
              <w:rPr>
                <w:color w:val="000000" w:themeColor="text1"/>
              </w:rPr>
              <w:t>Ani gelişen ve çözülmesi aciliyet gerektiren iş ve işlemlerin gecikmesi</w:t>
            </w:r>
          </w:p>
        </w:tc>
        <w:tc>
          <w:tcPr>
            <w:tcW w:w="4552" w:type="dxa"/>
          </w:tcPr>
          <w:p w:rsidR="00C852E6" w:rsidRPr="0017715B" w:rsidRDefault="00C852E6" w:rsidP="00C852E6">
            <w:pPr>
              <w:cnfStyle w:val="000000100000"/>
              <w:rPr>
                <w:color w:val="000000" w:themeColor="text1"/>
              </w:rPr>
            </w:pPr>
            <w:r w:rsidRPr="0017715B">
              <w:rPr>
                <w:color w:val="000000" w:themeColor="text1"/>
              </w:rPr>
              <w:t>Bürokratik iş ve işlemlerin sadeleştirilmesi</w:t>
            </w:r>
          </w:p>
        </w:tc>
      </w:tr>
      <w:tr w:rsidR="00C852E6" w:rsidRPr="0017715B" w:rsidTr="00C852E6">
        <w:trPr>
          <w:trHeight w:hRule="exact" w:val="1249"/>
        </w:trPr>
        <w:tc>
          <w:tcPr>
            <w:cnfStyle w:val="001000000000"/>
            <w:tcW w:w="1593" w:type="dxa"/>
            <w:vMerge w:val="restart"/>
          </w:tcPr>
          <w:p w:rsidR="00C852E6" w:rsidRPr="0017715B" w:rsidRDefault="00C852E6" w:rsidP="00C852E6">
            <w:pPr>
              <w:rPr>
                <w:rFonts w:cs="Tahoma"/>
                <w:color w:val="000000" w:themeColor="text1"/>
              </w:rPr>
            </w:pPr>
            <w:r w:rsidRPr="0017715B">
              <w:rPr>
                <w:rFonts w:cs="Tahoma"/>
                <w:color w:val="000000" w:themeColor="text1"/>
              </w:rPr>
              <w:lastRenderedPageBreak/>
              <w:t>Çevresel</w:t>
            </w:r>
          </w:p>
        </w:tc>
        <w:tc>
          <w:tcPr>
            <w:tcW w:w="2394" w:type="dxa"/>
          </w:tcPr>
          <w:p w:rsidR="00C852E6" w:rsidRPr="0017715B" w:rsidRDefault="00C852E6" w:rsidP="00C852E6">
            <w:pPr>
              <w:cnfStyle w:val="000000000000"/>
              <w:rPr>
                <w:color w:val="000000" w:themeColor="text1"/>
              </w:rPr>
            </w:pPr>
            <w:r w:rsidRPr="0017715B">
              <w:rPr>
                <w:color w:val="000000" w:themeColor="text1"/>
              </w:rPr>
              <w:t>Sürdürülebilir çevre politikalarının uygulanıyor olması, toplumun ve yerel yönetimlerin farkındalığı</w:t>
            </w:r>
          </w:p>
        </w:tc>
        <w:tc>
          <w:tcPr>
            <w:tcW w:w="2665" w:type="dxa"/>
          </w:tcPr>
          <w:p w:rsidR="00C852E6" w:rsidRPr="0017715B" w:rsidRDefault="00C852E6" w:rsidP="00C852E6">
            <w:pPr>
              <w:cnfStyle w:val="000000000000"/>
              <w:rPr>
                <w:color w:val="000000" w:themeColor="text1"/>
              </w:rPr>
            </w:pPr>
            <w:r w:rsidRPr="0017715B">
              <w:rPr>
                <w:color w:val="000000" w:themeColor="text1"/>
              </w:rPr>
              <w:t>Çevre duyarlılığı olan kurumların Müdürlüğümüz ile iş birliği yapması, uygulanan müfredatta çevreye yönelik tema ve kazanımların bulunması</w:t>
            </w:r>
          </w:p>
        </w:tc>
        <w:tc>
          <w:tcPr>
            <w:tcW w:w="2667" w:type="dxa"/>
          </w:tcPr>
          <w:p w:rsidR="00C852E6" w:rsidRPr="0017715B" w:rsidRDefault="00C852E6" w:rsidP="00C852E6">
            <w:pPr>
              <w:cnfStyle w:val="000000000000"/>
              <w:rPr>
                <w:color w:val="000000" w:themeColor="text1"/>
              </w:rPr>
            </w:pPr>
          </w:p>
        </w:tc>
        <w:tc>
          <w:tcPr>
            <w:tcW w:w="4552" w:type="dxa"/>
          </w:tcPr>
          <w:p w:rsidR="00C852E6" w:rsidRPr="0017715B" w:rsidRDefault="00C852E6" w:rsidP="00C852E6">
            <w:pPr>
              <w:cnfStyle w:val="000000000000"/>
              <w:rPr>
                <w:color w:val="000000" w:themeColor="text1"/>
              </w:rPr>
            </w:pPr>
            <w:r w:rsidRPr="0017715B">
              <w:rPr>
                <w:color w:val="000000" w:themeColor="text1"/>
              </w:rPr>
              <w:t>Ekolojik dengeyi korumaya yönelik çalışmalara ve eğitimlere toplum, yerel yönetim, STK’ların vb. desteğinin alınarak devam edilmesi</w:t>
            </w:r>
          </w:p>
        </w:tc>
      </w:tr>
      <w:tr w:rsidR="00C852E6" w:rsidRPr="0017715B" w:rsidTr="00C852E6">
        <w:trPr>
          <w:cnfStyle w:val="000000100000"/>
          <w:trHeight w:hRule="exact" w:val="1062"/>
        </w:trPr>
        <w:tc>
          <w:tcPr>
            <w:cnfStyle w:val="001000000000"/>
            <w:tcW w:w="1593" w:type="dxa"/>
            <w:vMerge/>
          </w:tcPr>
          <w:p w:rsidR="00C852E6" w:rsidRPr="0017715B" w:rsidRDefault="00C852E6" w:rsidP="00C852E6">
            <w:pPr>
              <w:rPr>
                <w:rFonts w:cs="Tahoma"/>
                <w:color w:val="000000" w:themeColor="text1"/>
              </w:rPr>
            </w:pPr>
          </w:p>
        </w:tc>
        <w:tc>
          <w:tcPr>
            <w:tcW w:w="2394" w:type="dxa"/>
          </w:tcPr>
          <w:p w:rsidR="00C852E6" w:rsidRPr="0017715B" w:rsidRDefault="00C852E6" w:rsidP="00C852E6">
            <w:pPr>
              <w:cnfStyle w:val="000000100000"/>
              <w:rPr>
                <w:color w:val="000000" w:themeColor="text1"/>
              </w:rPr>
            </w:pPr>
            <w:r w:rsidRPr="0017715B">
              <w:rPr>
                <w:color w:val="000000" w:themeColor="text1"/>
              </w:rPr>
              <w:t>Depremlerin toplumun depreme karşı duyarlılığını artırması</w:t>
            </w:r>
          </w:p>
        </w:tc>
        <w:tc>
          <w:tcPr>
            <w:tcW w:w="2665" w:type="dxa"/>
          </w:tcPr>
          <w:p w:rsidR="00C852E6" w:rsidRPr="0017715B" w:rsidRDefault="00C852E6" w:rsidP="00C852E6">
            <w:pPr>
              <w:cnfStyle w:val="000000100000"/>
              <w:rPr>
                <w:color w:val="000000" w:themeColor="text1"/>
              </w:rPr>
            </w:pPr>
            <w:r w:rsidRPr="0017715B">
              <w:rPr>
                <w:color w:val="000000" w:themeColor="text1"/>
              </w:rPr>
              <w:t>Depremin olası etkilerinin azaltılması ve farkındalığın oluşturulması</w:t>
            </w:r>
          </w:p>
          <w:p w:rsidR="00C852E6" w:rsidRPr="0017715B" w:rsidRDefault="00C852E6" w:rsidP="00C852E6">
            <w:pPr>
              <w:cnfStyle w:val="000000100000"/>
              <w:rPr>
                <w:color w:val="000000" w:themeColor="text1"/>
              </w:rPr>
            </w:pPr>
          </w:p>
        </w:tc>
        <w:tc>
          <w:tcPr>
            <w:tcW w:w="2667" w:type="dxa"/>
          </w:tcPr>
          <w:p w:rsidR="00C852E6" w:rsidRPr="0017715B" w:rsidRDefault="00C852E6" w:rsidP="00C852E6">
            <w:pPr>
              <w:cnfStyle w:val="000000100000"/>
              <w:rPr>
                <w:color w:val="000000" w:themeColor="text1"/>
              </w:rPr>
            </w:pPr>
            <w:r w:rsidRPr="0017715B">
              <w:rPr>
                <w:color w:val="000000" w:themeColor="text1"/>
              </w:rPr>
              <w:t>İlimizin birinci deprem bölgesine yakın olması</w:t>
            </w:r>
          </w:p>
          <w:p w:rsidR="00C852E6" w:rsidRPr="0017715B" w:rsidRDefault="00C852E6" w:rsidP="00C852E6">
            <w:pPr>
              <w:cnfStyle w:val="000000100000"/>
              <w:rPr>
                <w:color w:val="000000" w:themeColor="text1"/>
              </w:rPr>
            </w:pPr>
            <w:r w:rsidRPr="0017715B">
              <w:rPr>
                <w:color w:val="000000" w:themeColor="text1"/>
              </w:rPr>
              <w:t xml:space="preserve">Deprem hakkında toplumda verilmesi gereken eğitim ve farkındalık faaliyetlerinin dağınıklığı </w:t>
            </w:r>
          </w:p>
          <w:p w:rsidR="00C852E6" w:rsidRPr="0017715B" w:rsidRDefault="00C852E6" w:rsidP="00C852E6">
            <w:pPr>
              <w:cnfStyle w:val="000000100000"/>
              <w:rPr>
                <w:color w:val="000000" w:themeColor="text1"/>
              </w:rPr>
            </w:pPr>
          </w:p>
        </w:tc>
        <w:tc>
          <w:tcPr>
            <w:tcW w:w="4552" w:type="dxa"/>
          </w:tcPr>
          <w:p w:rsidR="00C852E6" w:rsidRPr="0017715B" w:rsidRDefault="00C852E6" w:rsidP="00C852E6">
            <w:pPr>
              <w:cnfStyle w:val="000000100000"/>
              <w:rPr>
                <w:color w:val="000000" w:themeColor="text1"/>
              </w:rPr>
            </w:pPr>
            <w:r w:rsidRPr="0017715B">
              <w:rPr>
                <w:color w:val="000000" w:themeColor="text1"/>
              </w:rPr>
              <w:t xml:space="preserve">Öğrenci ve velilere belli aralıkla bilgilendirme eğitimlerinin düzenlenmesi </w:t>
            </w:r>
          </w:p>
          <w:p w:rsidR="00C852E6" w:rsidRPr="0017715B" w:rsidRDefault="00C852E6" w:rsidP="00C852E6">
            <w:pPr>
              <w:cnfStyle w:val="000000100000"/>
              <w:rPr>
                <w:color w:val="000000" w:themeColor="text1"/>
              </w:rPr>
            </w:pPr>
            <w:r w:rsidRPr="0017715B">
              <w:rPr>
                <w:color w:val="000000" w:themeColor="text1"/>
              </w:rPr>
              <w:t xml:space="preserve">Depremle ilgili projelere ağırlık verilmesi </w:t>
            </w:r>
          </w:p>
          <w:p w:rsidR="00C852E6" w:rsidRPr="0017715B" w:rsidRDefault="00C852E6" w:rsidP="00C852E6">
            <w:pPr>
              <w:cnfStyle w:val="000000100000"/>
              <w:rPr>
                <w:color w:val="000000" w:themeColor="text1"/>
              </w:rPr>
            </w:pPr>
          </w:p>
        </w:tc>
      </w:tr>
      <w:tr w:rsidR="00C852E6" w:rsidRPr="0017715B" w:rsidTr="00C852E6">
        <w:trPr>
          <w:trHeight w:hRule="exact" w:val="1275"/>
        </w:trPr>
        <w:tc>
          <w:tcPr>
            <w:cnfStyle w:val="001000000000"/>
            <w:tcW w:w="1593" w:type="dxa"/>
            <w:vMerge/>
          </w:tcPr>
          <w:p w:rsidR="00C852E6" w:rsidRPr="0017715B" w:rsidRDefault="00C852E6" w:rsidP="00C852E6">
            <w:pPr>
              <w:rPr>
                <w:rFonts w:cs="Tahoma"/>
                <w:color w:val="000000" w:themeColor="text1"/>
              </w:rPr>
            </w:pPr>
          </w:p>
        </w:tc>
        <w:tc>
          <w:tcPr>
            <w:tcW w:w="2394" w:type="dxa"/>
          </w:tcPr>
          <w:p w:rsidR="00C852E6" w:rsidRPr="0017715B" w:rsidRDefault="00C852E6" w:rsidP="00C852E6">
            <w:pPr>
              <w:cnfStyle w:val="000000000000"/>
              <w:rPr>
                <w:color w:val="000000" w:themeColor="text1"/>
              </w:rPr>
            </w:pPr>
            <w:r w:rsidRPr="0017715B">
              <w:rPr>
                <w:color w:val="000000" w:themeColor="text1"/>
              </w:rPr>
              <w:t>Tarım ve Hayvancılık Faaliyetleri</w:t>
            </w:r>
          </w:p>
        </w:tc>
        <w:tc>
          <w:tcPr>
            <w:tcW w:w="2665" w:type="dxa"/>
          </w:tcPr>
          <w:p w:rsidR="00C852E6" w:rsidRPr="0017715B" w:rsidRDefault="00C852E6" w:rsidP="00C852E6">
            <w:pPr>
              <w:cnfStyle w:val="000000000000"/>
              <w:rPr>
                <w:color w:val="000000" w:themeColor="text1"/>
              </w:rPr>
            </w:pPr>
            <w:r>
              <w:rPr>
                <w:color w:val="000000" w:themeColor="text1"/>
              </w:rPr>
              <w:t>Kayseri</w:t>
            </w:r>
            <w:r w:rsidRPr="0017715B">
              <w:rPr>
                <w:color w:val="000000" w:themeColor="text1"/>
              </w:rPr>
              <w:t xml:space="preserve"> ilinin </w:t>
            </w:r>
            <w:r>
              <w:rPr>
                <w:color w:val="000000" w:themeColor="text1"/>
              </w:rPr>
              <w:t xml:space="preserve">tarım arazilerinin genişliğinden </w:t>
            </w:r>
            <w:r w:rsidRPr="0017715B">
              <w:rPr>
                <w:color w:val="000000" w:themeColor="text1"/>
              </w:rPr>
              <w:t>dolayı tarım ve hayvancılığa elverişli olması</w:t>
            </w:r>
          </w:p>
        </w:tc>
        <w:tc>
          <w:tcPr>
            <w:tcW w:w="2667" w:type="dxa"/>
          </w:tcPr>
          <w:p w:rsidR="00C852E6" w:rsidRPr="0017715B" w:rsidRDefault="00C852E6" w:rsidP="00C852E6">
            <w:pPr>
              <w:cnfStyle w:val="000000000000"/>
              <w:rPr>
                <w:color w:val="000000" w:themeColor="text1"/>
              </w:rPr>
            </w:pPr>
            <w:r w:rsidRPr="0017715B">
              <w:rPr>
                <w:color w:val="000000" w:themeColor="text1"/>
              </w:rPr>
              <w:t>Tarım arazilerinin maddi kaygı ile inşaat sektörüne aktarılması</w:t>
            </w:r>
          </w:p>
          <w:p w:rsidR="00C852E6" w:rsidRPr="0017715B" w:rsidRDefault="00C852E6" w:rsidP="00C852E6">
            <w:pPr>
              <w:cnfStyle w:val="000000000000"/>
              <w:rPr>
                <w:color w:val="000000" w:themeColor="text1"/>
              </w:rPr>
            </w:pPr>
            <w:r w:rsidRPr="0017715B">
              <w:rPr>
                <w:color w:val="000000" w:themeColor="text1"/>
              </w:rPr>
              <w:t>Tarımla uğraşan mevsimlik çalışanların okula devam sorunu</w:t>
            </w:r>
          </w:p>
        </w:tc>
        <w:tc>
          <w:tcPr>
            <w:tcW w:w="4552" w:type="dxa"/>
          </w:tcPr>
          <w:p w:rsidR="00C852E6" w:rsidRPr="0017715B" w:rsidRDefault="00C852E6" w:rsidP="00C852E6">
            <w:pPr>
              <w:cnfStyle w:val="000000000000"/>
              <w:rPr>
                <w:color w:val="000000" w:themeColor="text1"/>
              </w:rPr>
            </w:pPr>
            <w:r w:rsidRPr="0017715B">
              <w:rPr>
                <w:color w:val="000000" w:themeColor="text1"/>
              </w:rPr>
              <w:t>Tarım ve hayvancılık alanında eğitimler verilerek yatırımcı sayısı artırılmalı.</w:t>
            </w:r>
          </w:p>
          <w:p w:rsidR="00C852E6" w:rsidRPr="0017715B" w:rsidRDefault="00C852E6" w:rsidP="00C852E6">
            <w:pPr>
              <w:cnfStyle w:val="000000000000"/>
              <w:rPr>
                <w:color w:val="000000" w:themeColor="text1"/>
              </w:rPr>
            </w:pPr>
            <w:r w:rsidRPr="0017715B">
              <w:rPr>
                <w:color w:val="000000" w:themeColor="text1"/>
              </w:rPr>
              <w:t>Tarım işiyle uğraşan ebeveynlerin çocuklarının belirli dönemde taşıma kapsamına alınması</w:t>
            </w:r>
          </w:p>
        </w:tc>
      </w:tr>
    </w:tbl>
    <w:p w:rsidR="00272413" w:rsidRDefault="00272413" w:rsidP="00272413">
      <w:pPr>
        <w:spacing w:line="360" w:lineRule="auto"/>
        <w:jc w:val="both"/>
      </w:pPr>
    </w:p>
    <w:p w:rsidR="00520413" w:rsidRPr="000F59F6" w:rsidRDefault="00520413" w:rsidP="00272413">
      <w:pPr>
        <w:spacing w:line="360" w:lineRule="auto"/>
        <w:jc w:val="both"/>
        <w:sectPr w:rsidR="00520413" w:rsidRPr="000F59F6" w:rsidSect="00520413">
          <w:pgSz w:w="16840" w:h="11910" w:orient="landscape"/>
          <w:pgMar w:top="1300" w:right="1320" w:bottom="1300" w:left="1280" w:header="0" w:footer="1037" w:gutter="0"/>
          <w:cols w:space="708"/>
          <w:docGrid w:linePitch="299"/>
        </w:sectPr>
      </w:pPr>
    </w:p>
    <w:p w:rsidR="00C3178F" w:rsidRPr="000F59F6" w:rsidRDefault="00272413" w:rsidP="00C3178F">
      <w:pPr>
        <w:ind w:left="118"/>
        <w:rPr>
          <w:b/>
          <w:color w:val="00B050"/>
          <w:sz w:val="20"/>
        </w:rPr>
      </w:pPr>
      <w:r w:rsidRPr="000F59F6">
        <w:rPr>
          <w:b/>
          <w:sz w:val="20"/>
        </w:rPr>
        <w:lastRenderedPageBreak/>
        <w:t>Tablo 20.  PESTLE Analiz Tablosu</w:t>
      </w:r>
      <w:r w:rsidR="00751BA6" w:rsidRPr="000F59F6">
        <w:rPr>
          <w:b/>
          <w:color w:val="00B050"/>
          <w:sz w:val="20"/>
        </w:rPr>
        <w:t>.</w:t>
      </w:r>
    </w:p>
    <w:tbl>
      <w:tblPr>
        <w:tblStyle w:val="TableNormal"/>
        <w:tblW w:w="13924"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8142"/>
        <w:gridCol w:w="5782"/>
      </w:tblGrid>
      <w:tr w:rsidR="00272413" w:rsidRPr="000F59F6" w:rsidTr="00964E37">
        <w:trPr>
          <w:trHeight w:val="430"/>
        </w:trPr>
        <w:tc>
          <w:tcPr>
            <w:tcW w:w="8142" w:type="dxa"/>
            <w:shd w:val="clear" w:color="auto" w:fill="E2EFD9"/>
          </w:tcPr>
          <w:p w:rsidR="00272413" w:rsidRPr="000F59F6" w:rsidRDefault="00272413" w:rsidP="00993C34">
            <w:pPr>
              <w:pStyle w:val="TableParagraph"/>
              <w:spacing w:line="234" w:lineRule="exact"/>
              <w:ind w:left="98"/>
              <w:rPr>
                <w:b/>
                <w:sz w:val="20"/>
                <w:lang w:val="tr-TR"/>
              </w:rPr>
            </w:pPr>
            <w:r w:rsidRPr="000F59F6">
              <w:rPr>
                <w:b/>
                <w:sz w:val="20"/>
                <w:lang w:val="tr-TR"/>
              </w:rPr>
              <w:t>Politik-Yasal etkenler</w:t>
            </w:r>
          </w:p>
        </w:tc>
        <w:tc>
          <w:tcPr>
            <w:tcW w:w="5782" w:type="dxa"/>
            <w:shd w:val="clear" w:color="auto" w:fill="E2EFD9"/>
          </w:tcPr>
          <w:p w:rsidR="00272413" w:rsidRPr="000F59F6" w:rsidRDefault="00272413" w:rsidP="00993C34">
            <w:pPr>
              <w:pStyle w:val="TableParagraph"/>
              <w:spacing w:line="234" w:lineRule="exact"/>
              <w:ind w:left="95"/>
              <w:rPr>
                <w:b/>
                <w:sz w:val="20"/>
                <w:lang w:val="tr-TR"/>
              </w:rPr>
            </w:pPr>
            <w:r w:rsidRPr="000F59F6">
              <w:rPr>
                <w:b/>
                <w:sz w:val="20"/>
                <w:lang w:val="tr-TR"/>
              </w:rPr>
              <w:t>Ekonomik etkenler</w:t>
            </w:r>
          </w:p>
        </w:tc>
      </w:tr>
      <w:tr w:rsidR="00272413" w:rsidRPr="000F59F6" w:rsidTr="00964E37">
        <w:trPr>
          <w:trHeight w:val="2512"/>
        </w:trPr>
        <w:tc>
          <w:tcPr>
            <w:tcW w:w="8142" w:type="dxa"/>
          </w:tcPr>
          <w:p w:rsidR="00272413" w:rsidRPr="000F59F6" w:rsidRDefault="00272413" w:rsidP="00993C34">
            <w:pPr>
              <w:pStyle w:val="TableParagraph"/>
              <w:spacing w:before="11"/>
              <w:rPr>
                <w:b/>
                <w:sz w:val="19"/>
                <w:lang w:val="tr-TR"/>
              </w:rPr>
            </w:pPr>
          </w:p>
          <w:p w:rsidR="00272413" w:rsidRPr="000F59F6" w:rsidRDefault="00272413" w:rsidP="00993C34">
            <w:pPr>
              <w:pStyle w:val="TableParagraph"/>
              <w:ind w:left="-1"/>
              <w:rPr>
                <w:sz w:val="20"/>
                <w:lang w:val="tr-TR"/>
              </w:rPr>
            </w:pPr>
            <w:r w:rsidRPr="000F59F6">
              <w:rPr>
                <w:rFonts w:ascii="Wingdings 2" w:hAnsi="Wingdings 2"/>
                <w:sz w:val="20"/>
                <w:lang w:val="tr-TR"/>
              </w:rPr>
              <w:t></w:t>
            </w:r>
            <w:r w:rsidRPr="000F59F6">
              <w:rPr>
                <w:sz w:val="20"/>
                <w:lang w:val="tr-TR"/>
              </w:rPr>
              <w:t>Kalkınma Planı ve Orta Vadeli Program,</w:t>
            </w:r>
          </w:p>
          <w:p w:rsidR="00272413" w:rsidRPr="000F59F6" w:rsidRDefault="00272413" w:rsidP="00993C34">
            <w:pPr>
              <w:pStyle w:val="TableParagraph"/>
              <w:spacing w:line="234" w:lineRule="exact"/>
              <w:ind w:left="-1"/>
              <w:rPr>
                <w:sz w:val="20"/>
                <w:lang w:val="tr-TR"/>
              </w:rPr>
            </w:pPr>
            <w:r w:rsidRPr="000F59F6">
              <w:rPr>
                <w:rFonts w:ascii="Wingdings 2" w:hAnsi="Wingdings 2"/>
                <w:sz w:val="20"/>
                <w:lang w:val="tr-TR"/>
              </w:rPr>
              <w:t></w:t>
            </w:r>
            <w:r w:rsidRPr="000F59F6">
              <w:rPr>
                <w:sz w:val="20"/>
                <w:lang w:val="tr-TR"/>
              </w:rPr>
              <w:t>Bakanlık, il ve ilçe stratejik planlarının incelenmesi,</w:t>
            </w:r>
          </w:p>
          <w:p w:rsidR="00272413" w:rsidRPr="000F59F6" w:rsidRDefault="00272413" w:rsidP="00993C34">
            <w:pPr>
              <w:pStyle w:val="TableParagraph"/>
              <w:spacing w:line="234" w:lineRule="exact"/>
              <w:ind w:left="-1"/>
              <w:rPr>
                <w:sz w:val="20"/>
                <w:lang w:val="tr-TR"/>
              </w:rPr>
            </w:pPr>
            <w:r w:rsidRPr="000F59F6">
              <w:rPr>
                <w:rFonts w:ascii="Wingdings 2" w:hAnsi="Wingdings 2"/>
                <w:sz w:val="20"/>
                <w:lang w:val="tr-TR"/>
              </w:rPr>
              <w:t></w:t>
            </w:r>
            <w:r w:rsidRPr="000F59F6">
              <w:rPr>
                <w:sz w:val="20"/>
                <w:lang w:val="tr-TR"/>
              </w:rPr>
              <w:t>Yasal yükümlülüklerin belirlenmesi,</w:t>
            </w:r>
          </w:p>
          <w:p w:rsidR="00272413" w:rsidRPr="000F59F6" w:rsidRDefault="00272413" w:rsidP="00993C34">
            <w:pPr>
              <w:pStyle w:val="TableParagraph"/>
              <w:spacing w:before="1"/>
              <w:ind w:left="-1"/>
              <w:rPr>
                <w:sz w:val="20"/>
                <w:lang w:val="tr-TR"/>
              </w:rPr>
            </w:pPr>
            <w:r w:rsidRPr="000F59F6">
              <w:rPr>
                <w:rFonts w:ascii="Wingdings 2" w:hAnsi="Wingdings 2"/>
                <w:sz w:val="20"/>
                <w:lang w:val="tr-TR"/>
              </w:rPr>
              <w:t></w:t>
            </w:r>
            <w:r w:rsidRPr="000F59F6">
              <w:rPr>
                <w:sz w:val="20"/>
                <w:lang w:val="tr-TR"/>
              </w:rPr>
              <w:t>Oluşturulması gereken kurul ve komisyonlar,</w:t>
            </w:r>
          </w:p>
          <w:p w:rsidR="00272413" w:rsidRPr="000F59F6" w:rsidRDefault="00272413" w:rsidP="00993C34">
            <w:pPr>
              <w:pStyle w:val="TableParagraph"/>
              <w:spacing w:before="1"/>
              <w:ind w:left="-1"/>
              <w:rPr>
                <w:sz w:val="20"/>
                <w:lang w:val="tr-TR"/>
              </w:rPr>
            </w:pPr>
            <w:r w:rsidRPr="000F59F6">
              <w:rPr>
                <w:rFonts w:ascii="Wingdings 2" w:hAnsi="Wingdings 2"/>
                <w:sz w:val="20"/>
                <w:lang w:val="tr-TR"/>
              </w:rPr>
              <w:t></w:t>
            </w:r>
            <w:r w:rsidRPr="000F59F6">
              <w:rPr>
                <w:sz w:val="20"/>
                <w:lang w:val="tr-TR"/>
              </w:rPr>
              <w:t>Okul/kurum çevresindeki politik durum.</w:t>
            </w:r>
          </w:p>
        </w:tc>
        <w:tc>
          <w:tcPr>
            <w:tcW w:w="5782" w:type="dxa"/>
          </w:tcPr>
          <w:p w:rsidR="00272413" w:rsidRPr="000F59F6" w:rsidRDefault="00272413" w:rsidP="00993C34">
            <w:pPr>
              <w:pStyle w:val="TableParagraph"/>
              <w:spacing w:before="11"/>
              <w:rPr>
                <w:b/>
                <w:sz w:val="19"/>
                <w:lang w:val="tr-TR"/>
              </w:rPr>
            </w:pPr>
          </w:p>
          <w:p w:rsidR="00272413" w:rsidRPr="000F59F6" w:rsidRDefault="00272413" w:rsidP="00993C34">
            <w:pPr>
              <w:pStyle w:val="TableParagraph"/>
              <w:ind w:left="280" w:right="341" w:hanging="284"/>
              <w:rPr>
                <w:sz w:val="20"/>
                <w:lang w:val="tr-TR"/>
              </w:rPr>
            </w:pPr>
            <w:r w:rsidRPr="000F59F6">
              <w:rPr>
                <w:rFonts w:ascii="Wingdings 2" w:hAnsi="Wingdings 2"/>
                <w:sz w:val="20"/>
                <w:lang w:val="tr-TR"/>
              </w:rPr>
              <w:t></w:t>
            </w:r>
            <w:r w:rsidRPr="000F59F6">
              <w:rPr>
                <w:sz w:val="20"/>
                <w:lang w:val="tr-TR"/>
              </w:rPr>
              <w:t>Okul/kurumun bulunduğu çevrenin genel gelir durumu,</w:t>
            </w:r>
          </w:p>
          <w:p w:rsidR="00272413" w:rsidRPr="000F59F6" w:rsidRDefault="00272413" w:rsidP="00993C34">
            <w:pPr>
              <w:pStyle w:val="TableParagraph"/>
              <w:spacing w:line="233" w:lineRule="exact"/>
              <w:ind w:left="-3"/>
              <w:rPr>
                <w:sz w:val="20"/>
                <w:lang w:val="tr-TR"/>
              </w:rPr>
            </w:pPr>
            <w:r w:rsidRPr="000F59F6">
              <w:rPr>
                <w:rFonts w:ascii="Wingdings 2" w:hAnsi="Wingdings 2"/>
                <w:sz w:val="20"/>
                <w:lang w:val="tr-TR"/>
              </w:rPr>
              <w:t></w:t>
            </w:r>
            <w:r w:rsidRPr="000F59F6">
              <w:rPr>
                <w:sz w:val="20"/>
                <w:lang w:val="tr-TR"/>
              </w:rPr>
              <w:t>İş kapasitesi,</w:t>
            </w:r>
          </w:p>
          <w:p w:rsidR="00272413" w:rsidRPr="000F59F6" w:rsidRDefault="00272413" w:rsidP="00993C34">
            <w:pPr>
              <w:pStyle w:val="TableParagraph"/>
              <w:spacing w:before="1"/>
              <w:ind w:left="280" w:right="341" w:hanging="284"/>
              <w:rPr>
                <w:sz w:val="20"/>
                <w:lang w:val="tr-TR"/>
              </w:rPr>
            </w:pPr>
            <w:r w:rsidRPr="000F59F6">
              <w:rPr>
                <w:rFonts w:ascii="Wingdings 2" w:hAnsi="Wingdings 2"/>
                <w:sz w:val="20"/>
                <w:lang w:val="tr-TR"/>
              </w:rPr>
              <w:t></w:t>
            </w:r>
            <w:r w:rsidRPr="000F59F6">
              <w:rPr>
                <w:sz w:val="20"/>
                <w:lang w:val="tr-TR"/>
              </w:rPr>
              <w:t>Okul/kurumun gelirini arttırıcı unsurlar,</w:t>
            </w:r>
          </w:p>
          <w:p w:rsidR="00272413" w:rsidRPr="000F59F6" w:rsidRDefault="00272413" w:rsidP="00993C34">
            <w:pPr>
              <w:pStyle w:val="TableParagraph"/>
              <w:ind w:left="280" w:hanging="284"/>
              <w:rPr>
                <w:sz w:val="20"/>
                <w:lang w:val="tr-TR"/>
              </w:rPr>
            </w:pPr>
            <w:r w:rsidRPr="000F59F6">
              <w:rPr>
                <w:rFonts w:ascii="Wingdings 2" w:hAnsi="Wingdings 2"/>
                <w:sz w:val="20"/>
                <w:lang w:val="tr-TR"/>
              </w:rPr>
              <w:t></w:t>
            </w:r>
            <w:r w:rsidRPr="000F59F6">
              <w:rPr>
                <w:sz w:val="20"/>
                <w:lang w:val="tr-TR"/>
              </w:rPr>
              <w:t>Okul/kurumun giderlerini arttıran unsurlar,</w:t>
            </w:r>
          </w:p>
          <w:p w:rsidR="00272413" w:rsidRPr="000F59F6" w:rsidRDefault="00272413" w:rsidP="00993C34">
            <w:pPr>
              <w:pStyle w:val="TableParagraph"/>
              <w:spacing w:before="2" w:line="234" w:lineRule="exact"/>
              <w:ind w:left="-3"/>
              <w:rPr>
                <w:sz w:val="20"/>
                <w:lang w:val="tr-TR"/>
              </w:rPr>
            </w:pPr>
            <w:r w:rsidRPr="000F59F6">
              <w:rPr>
                <w:rFonts w:ascii="Wingdings 2" w:hAnsi="Wingdings 2"/>
                <w:sz w:val="20"/>
                <w:lang w:val="tr-TR"/>
              </w:rPr>
              <w:t></w:t>
            </w:r>
            <w:r w:rsidRPr="000F59F6">
              <w:rPr>
                <w:sz w:val="20"/>
                <w:lang w:val="tr-TR"/>
              </w:rPr>
              <w:t>Tasarruf sağlama imkânları,</w:t>
            </w:r>
          </w:p>
          <w:p w:rsidR="00272413" w:rsidRPr="000F59F6" w:rsidRDefault="00272413" w:rsidP="00993C34">
            <w:pPr>
              <w:pStyle w:val="TableParagraph"/>
              <w:spacing w:line="234" w:lineRule="exact"/>
              <w:ind w:left="-3"/>
              <w:rPr>
                <w:sz w:val="20"/>
                <w:lang w:val="tr-TR"/>
              </w:rPr>
            </w:pPr>
            <w:r w:rsidRPr="000F59F6">
              <w:rPr>
                <w:rFonts w:ascii="Wingdings 2" w:hAnsi="Wingdings 2"/>
                <w:sz w:val="20"/>
                <w:lang w:val="tr-TR"/>
              </w:rPr>
              <w:t></w:t>
            </w:r>
            <w:r w:rsidRPr="000F59F6">
              <w:rPr>
                <w:sz w:val="20"/>
                <w:lang w:val="tr-TR"/>
              </w:rPr>
              <w:t>İşsizlik durumu,</w:t>
            </w:r>
          </w:p>
          <w:p w:rsidR="00272413" w:rsidRPr="000F59F6" w:rsidRDefault="00272413" w:rsidP="00993C34">
            <w:pPr>
              <w:pStyle w:val="TableParagraph"/>
              <w:spacing w:before="1"/>
              <w:ind w:left="280" w:right="341" w:hanging="284"/>
              <w:rPr>
                <w:sz w:val="20"/>
                <w:lang w:val="tr-TR"/>
              </w:rPr>
            </w:pPr>
            <w:r w:rsidRPr="000F59F6">
              <w:rPr>
                <w:rFonts w:ascii="Wingdings 2" w:hAnsi="Wingdings 2"/>
                <w:sz w:val="20"/>
                <w:lang w:val="tr-TR"/>
              </w:rPr>
              <w:t></w:t>
            </w:r>
            <w:r w:rsidRPr="000F59F6">
              <w:rPr>
                <w:sz w:val="20"/>
                <w:lang w:val="tr-TR"/>
              </w:rPr>
              <w:t>Mal-ürün ve hizmet satın alma imkânları,</w:t>
            </w:r>
          </w:p>
          <w:p w:rsidR="00272413" w:rsidRPr="000F59F6" w:rsidRDefault="00272413" w:rsidP="00993C34">
            <w:pPr>
              <w:pStyle w:val="TableParagraph"/>
              <w:spacing w:line="214" w:lineRule="exact"/>
              <w:ind w:left="-3"/>
              <w:rPr>
                <w:sz w:val="20"/>
                <w:lang w:val="tr-TR"/>
              </w:rPr>
            </w:pPr>
            <w:r w:rsidRPr="000F59F6">
              <w:rPr>
                <w:rFonts w:ascii="Wingdings 2" w:hAnsi="Wingdings 2"/>
                <w:sz w:val="20"/>
                <w:lang w:val="tr-TR"/>
              </w:rPr>
              <w:t></w:t>
            </w:r>
            <w:r w:rsidRPr="000F59F6">
              <w:rPr>
                <w:sz w:val="20"/>
                <w:lang w:val="tr-TR"/>
              </w:rPr>
              <w:t>Kullanılabilir bütçe</w:t>
            </w:r>
          </w:p>
        </w:tc>
      </w:tr>
      <w:tr w:rsidR="00272413" w:rsidRPr="000F59F6" w:rsidTr="00964E37">
        <w:trPr>
          <w:trHeight w:val="535"/>
        </w:trPr>
        <w:tc>
          <w:tcPr>
            <w:tcW w:w="8142" w:type="dxa"/>
            <w:shd w:val="clear" w:color="auto" w:fill="E2EFD9"/>
          </w:tcPr>
          <w:p w:rsidR="00272413" w:rsidRPr="000F59F6" w:rsidRDefault="00272413" w:rsidP="00993C34">
            <w:pPr>
              <w:pStyle w:val="TableParagraph"/>
              <w:ind w:left="98"/>
              <w:rPr>
                <w:b/>
                <w:sz w:val="20"/>
                <w:lang w:val="tr-TR"/>
              </w:rPr>
            </w:pPr>
            <w:r w:rsidRPr="000F59F6">
              <w:rPr>
                <w:b/>
                <w:sz w:val="20"/>
                <w:lang w:val="tr-TR"/>
              </w:rPr>
              <w:t>Sosyokültürel etkenler</w:t>
            </w:r>
          </w:p>
        </w:tc>
        <w:tc>
          <w:tcPr>
            <w:tcW w:w="5782" w:type="dxa"/>
            <w:shd w:val="clear" w:color="auto" w:fill="E2EFD9"/>
          </w:tcPr>
          <w:p w:rsidR="00272413" w:rsidRPr="000F59F6" w:rsidRDefault="00272413" w:rsidP="00993C34">
            <w:pPr>
              <w:pStyle w:val="TableParagraph"/>
              <w:ind w:left="95"/>
              <w:rPr>
                <w:b/>
                <w:sz w:val="20"/>
                <w:lang w:val="tr-TR"/>
              </w:rPr>
            </w:pPr>
            <w:r w:rsidRPr="000F59F6">
              <w:rPr>
                <w:b/>
                <w:sz w:val="20"/>
                <w:lang w:val="tr-TR"/>
              </w:rPr>
              <w:t>Teknolojik etkenler</w:t>
            </w:r>
          </w:p>
        </w:tc>
      </w:tr>
      <w:tr w:rsidR="00272413" w:rsidRPr="000F59F6" w:rsidTr="00964E37">
        <w:trPr>
          <w:trHeight w:val="2825"/>
        </w:trPr>
        <w:tc>
          <w:tcPr>
            <w:tcW w:w="8142" w:type="dxa"/>
          </w:tcPr>
          <w:p w:rsidR="00272413" w:rsidRPr="000F59F6" w:rsidRDefault="00272413" w:rsidP="00993C34">
            <w:pPr>
              <w:pStyle w:val="TableParagraph"/>
              <w:spacing w:before="11"/>
              <w:rPr>
                <w:b/>
                <w:sz w:val="19"/>
                <w:lang w:val="tr-TR"/>
              </w:rPr>
            </w:pPr>
          </w:p>
          <w:p w:rsidR="00272413" w:rsidRPr="000F59F6" w:rsidRDefault="00272413" w:rsidP="00993C34">
            <w:pPr>
              <w:pStyle w:val="TableParagraph"/>
              <w:ind w:left="-1"/>
              <w:rPr>
                <w:sz w:val="20"/>
                <w:lang w:val="tr-TR"/>
              </w:rPr>
            </w:pPr>
            <w:r w:rsidRPr="000F59F6">
              <w:rPr>
                <w:rFonts w:ascii="Wingdings 2" w:hAnsi="Wingdings 2"/>
                <w:sz w:val="20"/>
                <w:lang w:val="tr-TR"/>
              </w:rPr>
              <w:t></w:t>
            </w:r>
            <w:r w:rsidRPr="000F59F6">
              <w:rPr>
                <w:sz w:val="20"/>
                <w:lang w:val="tr-TR"/>
              </w:rPr>
              <w:t>Kariyer beklentileri,</w:t>
            </w:r>
          </w:p>
          <w:p w:rsidR="00272413" w:rsidRPr="000F59F6" w:rsidRDefault="00272413" w:rsidP="00993C34">
            <w:pPr>
              <w:pStyle w:val="TableParagraph"/>
              <w:ind w:left="-1"/>
              <w:rPr>
                <w:sz w:val="20"/>
                <w:lang w:val="tr-TR"/>
              </w:rPr>
            </w:pPr>
            <w:r w:rsidRPr="000F59F6">
              <w:rPr>
                <w:rFonts w:ascii="Wingdings 2" w:hAnsi="Wingdings 2"/>
                <w:sz w:val="20"/>
                <w:lang w:val="tr-TR"/>
              </w:rPr>
              <w:t></w:t>
            </w:r>
            <w:r w:rsidRPr="000F59F6">
              <w:rPr>
                <w:sz w:val="20"/>
                <w:lang w:val="tr-TR"/>
              </w:rPr>
              <w:t>Ailelerin ve öğrencilerin bilinçlenmeleri,</w:t>
            </w:r>
          </w:p>
          <w:p w:rsidR="00272413" w:rsidRPr="000F59F6" w:rsidRDefault="00272413" w:rsidP="00993C34">
            <w:pPr>
              <w:pStyle w:val="TableParagraph"/>
              <w:ind w:left="282" w:hanging="284"/>
              <w:rPr>
                <w:sz w:val="20"/>
                <w:lang w:val="tr-TR"/>
              </w:rPr>
            </w:pPr>
            <w:r w:rsidRPr="000F59F6">
              <w:rPr>
                <w:rFonts w:ascii="Wingdings 2" w:hAnsi="Wingdings 2"/>
                <w:sz w:val="20"/>
                <w:lang w:val="tr-TR"/>
              </w:rPr>
              <w:t></w:t>
            </w:r>
            <w:r w:rsidRPr="000F59F6">
              <w:rPr>
                <w:sz w:val="20"/>
                <w:lang w:val="tr-TR"/>
              </w:rPr>
              <w:t>Aile yapısındaki değişmeler (geniş aileden çekirdek aileye geçiş, erken yaşta evlenme vs.),</w:t>
            </w:r>
          </w:p>
          <w:p w:rsidR="00272413" w:rsidRPr="000F59F6" w:rsidRDefault="00272413" w:rsidP="00993C34">
            <w:pPr>
              <w:pStyle w:val="TableParagraph"/>
              <w:ind w:left="-1"/>
              <w:rPr>
                <w:sz w:val="20"/>
                <w:lang w:val="tr-TR"/>
              </w:rPr>
            </w:pPr>
            <w:r w:rsidRPr="000F59F6">
              <w:rPr>
                <w:rFonts w:ascii="Wingdings 2" w:hAnsi="Wingdings 2"/>
                <w:sz w:val="20"/>
                <w:lang w:val="tr-TR"/>
              </w:rPr>
              <w:t></w:t>
            </w:r>
            <w:r w:rsidRPr="000F59F6">
              <w:rPr>
                <w:sz w:val="20"/>
                <w:lang w:val="tr-TR"/>
              </w:rPr>
              <w:t>Nüfus artışı,</w:t>
            </w:r>
          </w:p>
          <w:p w:rsidR="00272413" w:rsidRPr="000F59F6" w:rsidRDefault="00272413" w:rsidP="00993C34">
            <w:pPr>
              <w:pStyle w:val="TableParagraph"/>
              <w:spacing w:line="234" w:lineRule="exact"/>
              <w:ind w:left="-1"/>
              <w:rPr>
                <w:sz w:val="20"/>
                <w:lang w:val="tr-TR"/>
              </w:rPr>
            </w:pPr>
            <w:r w:rsidRPr="000F59F6">
              <w:rPr>
                <w:rFonts w:ascii="Wingdings 2" w:hAnsi="Wingdings 2"/>
                <w:sz w:val="20"/>
                <w:lang w:val="tr-TR"/>
              </w:rPr>
              <w:t></w:t>
            </w:r>
            <w:r w:rsidRPr="000F59F6">
              <w:rPr>
                <w:sz w:val="20"/>
                <w:lang w:val="tr-TR"/>
              </w:rPr>
              <w:t>Göç,</w:t>
            </w:r>
          </w:p>
          <w:p w:rsidR="00272413" w:rsidRPr="000F59F6" w:rsidRDefault="00272413" w:rsidP="00993C34">
            <w:pPr>
              <w:pStyle w:val="TableParagraph"/>
              <w:spacing w:line="234" w:lineRule="exact"/>
              <w:ind w:left="-1"/>
              <w:rPr>
                <w:sz w:val="20"/>
                <w:lang w:val="tr-TR"/>
              </w:rPr>
            </w:pPr>
            <w:r w:rsidRPr="000F59F6">
              <w:rPr>
                <w:rFonts w:ascii="Wingdings 2" w:hAnsi="Wingdings 2"/>
                <w:sz w:val="20"/>
                <w:lang w:val="tr-TR"/>
              </w:rPr>
              <w:t></w:t>
            </w:r>
            <w:r w:rsidRPr="000F59F6">
              <w:rPr>
                <w:sz w:val="20"/>
                <w:lang w:val="tr-TR"/>
              </w:rPr>
              <w:t>Nüfusun yaş gruplarına göre dağılımı,</w:t>
            </w:r>
          </w:p>
          <w:p w:rsidR="00272413" w:rsidRPr="000F59F6" w:rsidRDefault="00272413" w:rsidP="00993C34">
            <w:pPr>
              <w:pStyle w:val="TableParagraph"/>
              <w:spacing w:before="1"/>
              <w:ind w:left="282" w:right="127" w:hanging="284"/>
              <w:rPr>
                <w:sz w:val="20"/>
                <w:lang w:val="tr-TR"/>
              </w:rPr>
            </w:pPr>
            <w:r w:rsidRPr="000F59F6">
              <w:rPr>
                <w:rFonts w:ascii="Wingdings 2" w:hAnsi="Wingdings 2"/>
                <w:sz w:val="20"/>
                <w:lang w:val="tr-TR"/>
              </w:rPr>
              <w:t></w:t>
            </w:r>
            <w:r w:rsidRPr="000F59F6">
              <w:rPr>
                <w:sz w:val="20"/>
                <w:lang w:val="tr-TR"/>
              </w:rPr>
              <w:t>Hayat beklentilerindeki değişimler (Hızlı para kazanma hırsı, lüks yaşama düşkünlük, kırsal alanda kentsel yaşam),</w:t>
            </w:r>
          </w:p>
          <w:p w:rsidR="00272413" w:rsidRPr="000F59F6" w:rsidRDefault="00272413" w:rsidP="00993C34">
            <w:pPr>
              <w:pStyle w:val="TableParagraph"/>
              <w:ind w:left="-1"/>
              <w:rPr>
                <w:sz w:val="20"/>
                <w:lang w:val="tr-TR"/>
              </w:rPr>
            </w:pPr>
            <w:r w:rsidRPr="000F59F6">
              <w:rPr>
                <w:rFonts w:ascii="Wingdings 2" w:hAnsi="Wingdings 2"/>
                <w:sz w:val="20"/>
                <w:lang w:val="tr-TR"/>
              </w:rPr>
              <w:t></w:t>
            </w:r>
            <w:r w:rsidRPr="000F59F6">
              <w:rPr>
                <w:sz w:val="20"/>
                <w:lang w:val="tr-TR"/>
              </w:rPr>
              <w:t>Beslenme alışkanlıkları,</w:t>
            </w:r>
          </w:p>
          <w:p w:rsidR="00272413" w:rsidRPr="000F59F6" w:rsidRDefault="00272413" w:rsidP="00993C34">
            <w:pPr>
              <w:pStyle w:val="TableParagraph"/>
              <w:ind w:left="-1"/>
              <w:rPr>
                <w:sz w:val="20"/>
                <w:lang w:val="tr-TR"/>
              </w:rPr>
            </w:pPr>
            <w:r w:rsidRPr="000F59F6">
              <w:rPr>
                <w:rFonts w:ascii="Wingdings 2" w:hAnsi="Wingdings 2"/>
                <w:sz w:val="20"/>
                <w:lang w:val="tr-TR"/>
              </w:rPr>
              <w:t></w:t>
            </w:r>
            <w:r w:rsidRPr="000F59F6">
              <w:rPr>
                <w:sz w:val="20"/>
                <w:lang w:val="tr-TR"/>
              </w:rPr>
              <w:t>Değerler, mesleki etik kuralları vb.</w:t>
            </w:r>
          </w:p>
        </w:tc>
        <w:tc>
          <w:tcPr>
            <w:tcW w:w="5782" w:type="dxa"/>
          </w:tcPr>
          <w:p w:rsidR="00272413" w:rsidRPr="000F59F6" w:rsidRDefault="00272413" w:rsidP="00993C34">
            <w:pPr>
              <w:pStyle w:val="TableParagraph"/>
              <w:spacing w:before="11"/>
              <w:rPr>
                <w:b/>
                <w:sz w:val="19"/>
                <w:lang w:val="tr-TR"/>
              </w:rPr>
            </w:pPr>
          </w:p>
          <w:p w:rsidR="00272413" w:rsidRPr="000F59F6" w:rsidRDefault="00272413" w:rsidP="00993C34">
            <w:pPr>
              <w:pStyle w:val="TableParagraph"/>
              <w:ind w:left="342" w:right="341" w:hanging="360"/>
              <w:rPr>
                <w:sz w:val="20"/>
                <w:lang w:val="tr-TR"/>
              </w:rPr>
            </w:pPr>
            <w:r w:rsidRPr="000F59F6">
              <w:rPr>
                <w:rFonts w:ascii="Wingdings 2" w:hAnsi="Wingdings 2"/>
                <w:sz w:val="20"/>
                <w:lang w:val="tr-TR"/>
              </w:rPr>
              <w:t></w:t>
            </w:r>
            <w:r w:rsidRPr="000F59F6">
              <w:rPr>
                <w:sz w:val="20"/>
                <w:lang w:val="tr-TR"/>
              </w:rPr>
              <w:t>Okul/kurumun teknoloji kullanım durumu</w:t>
            </w:r>
          </w:p>
          <w:p w:rsidR="00272413" w:rsidRPr="000F59F6" w:rsidRDefault="00272413" w:rsidP="00993C34">
            <w:pPr>
              <w:pStyle w:val="TableParagraph"/>
              <w:spacing w:line="234" w:lineRule="exact"/>
              <w:ind w:left="-18"/>
              <w:rPr>
                <w:sz w:val="20"/>
                <w:lang w:val="tr-TR"/>
              </w:rPr>
            </w:pPr>
            <w:r w:rsidRPr="000F59F6">
              <w:rPr>
                <w:rFonts w:ascii="Wingdings 2" w:hAnsi="Wingdings 2"/>
                <w:sz w:val="20"/>
                <w:lang w:val="tr-TR"/>
              </w:rPr>
              <w:t></w:t>
            </w:r>
            <w:r w:rsidRPr="000F59F6">
              <w:rPr>
                <w:sz w:val="20"/>
                <w:lang w:val="tr-TR"/>
              </w:rPr>
              <w:t>e- Devlet uygulamaları,</w:t>
            </w:r>
          </w:p>
          <w:p w:rsidR="00272413" w:rsidRPr="000F59F6" w:rsidRDefault="00272413" w:rsidP="00993C34">
            <w:pPr>
              <w:pStyle w:val="TableParagraph"/>
              <w:ind w:left="342" w:hanging="360"/>
              <w:rPr>
                <w:sz w:val="20"/>
                <w:lang w:val="tr-TR"/>
              </w:rPr>
            </w:pPr>
            <w:r w:rsidRPr="000F59F6">
              <w:rPr>
                <w:rFonts w:ascii="Wingdings 2" w:hAnsi="Wingdings 2"/>
                <w:sz w:val="20"/>
                <w:lang w:val="tr-TR"/>
              </w:rPr>
              <w:t></w:t>
            </w:r>
            <w:r w:rsidRPr="000F59F6">
              <w:rPr>
                <w:sz w:val="20"/>
                <w:lang w:val="tr-TR"/>
              </w:rPr>
              <w:t>Dijital Platformlar üzerinden uzaktan eğitim imkânları,</w:t>
            </w:r>
          </w:p>
          <w:p w:rsidR="00272413" w:rsidRPr="000F59F6" w:rsidRDefault="00272413" w:rsidP="00993C34">
            <w:pPr>
              <w:pStyle w:val="TableParagraph"/>
              <w:spacing w:before="1"/>
              <w:ind w:left="342" w:right="341" w:hanging="360"/>
              <w:rPr>
                <w:sz w:val="20"/>
                <w:lang w:val="tr-TR"/>
              </w:rPr>
            </w:pPr>
            <w:r w:rsidRPr="000F59F6">
              <w:rPr>
                <w:rFonts w:ascii="Wingdings 2" w:hAnsi="Wingdings 2"/>
                <w:sz w:val="20"/>
                <w:lang w:val="tr-TR"/>
              </w:rPr>
              <w:t></w:t>
            </w:r>
            <w:r w:rsidRPr="000F59F6">
              <w:rPr>
                <w:sz w:val="20"/>
                <w:lang w:val="tr-TR"/>
              </w:rPr>
              <w:t>Okul/kurumun sahip olmadığı teknolojik araçlar</w:t>
            </w:r>
          </w:p>
          <w:p w:rsidR="00272413" w:rsidRPr="000F59F6" w:rsidRDefault="00272413" w:rsidP="00993C34">
            <w:pPr>
              <w:pStyle w:val="TableParagraph"/>
              <w:ind w:left="342" w:hanging="360"/>
              <w:rPr>
                <w:sz w:val="20"/>
                <w:lang w:val="tr-TR"/>
              </w:rPr>
            </w:pPr>
            <w:r w:rsidRPr="000F59F6">
              <w:rPr>
                <w:rFonts w:ascii="Wingdings 2" w:hAnsi="Wingdings 2"/>
                <w:sz w:val="20"/>
                <w:lang w:val="tr-TR"/>
              </w:rPr>
              <w:t></w:t>
            </w:r>
            <w:r w:rsidRPr="000F59F6">
              <w:rPr>
                <w:sz w:val="20"/>
                <w:lang w:val="tr-TR"/>
              </w:rPr>
              <w:t>Personelin ve öğrencilerin teknoloji kullanım kapasiteleri,</w:t>
            </w:r>
          </w:p>
          <w:p w:rsidR="00272413" w:rsidRPr="000F59F6" w:rsidRDefault="00272413" w:rsidP="00993C34">
            <w:pPr>
              <w:pStyle w:val="TableParagraph"/>
              <w:ind w:left="342" w:right="341" w:hanging="360"/>
              <w:rPr>
                <w:sz w:val="20"/>
                <w:lang w:val="tr-TR"/>
              </w:rPr>
            </w:pPr>
            <w:r w:rsidRPr="000F59F6">
              <w:rPr>
                <w:rFonts w:ascii="Wingdings 2" w:hAnsi="Wingdings 2"/>
                <w:sz w:val="20"/>
                <w:lang w:val="tr-TR"/>
              </w:rPr>
              <w:t></w:t>
            </w:r>
            <w:r w:rsidRPr="000F59F6">
              <w:rPr>
                <w:sz w:val="20"/>
                <w:lang w:val="tr-TR"/>
              </w:rPr>
              <w:t>Personelin ve öğrencilerin sahip olduğu teknolojik araçlar,</w:t>
            </w:r>
          </w:p>
          <w:p w:rsidR="00272413" w:rsidRPr="000F59F6" w:rsidRDefault="00272413" w:rsidP="00993C34">
            <w:pPr>
              <w:pStyle w:val="TableParagraph"/>
              <w:spacing w:before="2"/>
              <w:ind w:left="-18"/>
              <w:rPr>
                <w:sz w:val="20"/>
                <w:lang w:val="tr-TR"/>
              </w:rPr>
            </w:pPr>
            <w:r w:rsidRPr="000F59F6">
              <w:rPr>
                <w:rFonts w:ascii="Wingdings 2" w:hAnsi="Wingdings 2"/>
                <w:sz w:val="20"/>
                <w:lang w:val="tr-TR"/>
              </w:rPr>
              <w:t></w:t>
            </w:r>
            <w:r w:rsidRPr="000F59F6">
              <w:rPr>
                <w:sz w:val="20"/>
                <w:lang w:val="tr-TR"/>
              </w:rPr>
              <w:t>Teknoloji alanındaki gelişmeler</w:t>
            </w:r>
          </w:p>
          <w:p w:rsidR="00272413" w:rsidRPr="000F59F6" w:rsidRDefault="00272413" w:rsidP="00993C34">
            <w:pPr>
              <w:pStyle w:val="TableParagraph"/>
              <w:ind w:left="-18"/>
              <w:rPr>
                <w:sz w:val="20"/>
                <w:lang w:val="tr-TR"/>
              </w:rPr>
            </w:pPr>
            <w:r w:rsidRPr="000F59F6">
              <w:rPr>
                <w:rFonts w:ascii="Wingdings 2" w:hAnsi="Wingdings 2"/>
                <w:sz w:val="20"/>
                <w:lang w:val="tr-TR"/>
              </w:rPr>
              <w:t></w:t>
            </w:r>
            <w:r w:rsidRPr="000F59F6">
              <w:rPr>
                <w:sz w:val="20"/>
                <w:lang w:val="tr-TR"/>
              </w:rPr>
              <w:t>Teknolojinin eğitimde kullanımı</w:t>
            </w:r>
          </w:p>
        </w:tc>
      </w:tr>
      <w:tr w:rsidR="00272413" w:rsidRPr="000F59F6" w:rsidTr="00964E37">
        <w:trPr>
          <w:trHeight w:val="430"/>
        </w:trPr>
        <w:tc>
          <w:tcPr>
            <w:tcW w:w="13924" w:type="dxa"/>
            <w:gridSpan w:val="2"/>
            <w:shd w:val="clear" w:color="auto" w:fill="E2EFD9"/>
          </w:tcPr>
          <w:p w:rsidR="00272413" w:rsidRPr="000F59F6" w:rsidRDefault="00272413" w:rsidP="00993C34">
            <w:pPr>
              <w:pStyle w:val="TableParagraph"/>
              <w:spacing w:line="234" w:lineRule="exact"/>
              <w:ind w:left="98"/>
              <w:rPr>
                <w:b/>
                <w:sz w:val="20"/>
                <w:lang w:val="tr-TR"/>
              </w:rPr>
            </w:pPr>
            <w:r w:rsidRPr="000F59F6">
              <w:rPr>
                <w:b/>
                <w:sz w:val="20"/>
                <w:lang w:val="tr-TR"/>
              </w:rPr>
              <w:t>Çevresel Etkenler</w:t>
            </w:r>
          </w:p>
        </w:tc>
      </w:tr>
      <w:tr w:rsidR="00272413" w:rsidRPr="000F59F6" w:rsidTr="00964E37">
        <w:trPr>
          <w:trHeight w:val="1897"/>
        </w:trPr>
        <w:tc>
          <w:tcPr>
            <w:tcW w:w="13924" w:type="dxa"/>
            <w:gridSpan w:val="2"/>
          </w:tcPr>
          <w:p w:rsidR="00272413" w:rsidRPr="000F59F6" w:rsidRDefault="00272413" w:rsidP="00993C34">
            <w:pPr>
              <w:pStyle w:val="TableParagraph"/>
              <w:spacing w:before="11"/>
              <w:rPr>
                <w:b/>
                <w:sz w:val="19"/>
                <w:lang w:val="tr-TR"/>
              </w:rPr>
            </w:pPr>
          </w:p>
          <w:p w:rsidR="00272413" w:rsidRPr="000F59F6" w:rsidRDefault="00272413" w:rsidP="00993C34">
            <w:pPr>
              <w:pStyle w:val="TableParagraph"/>
              <w:ind w:left="-1"/>
              <w:rPr>
                <w:sz w:val="20"/>
                <w:lang w:val="tr-TR"/>
              </w:rPr>
            </w:pPr>
            <w:r w:rsidRPr="000F59F6">
              <w:rPr>
                <w:rFonts w:ascii="Wingdings 2" w:hAnsi="Wingdings 2"/>
                <w:sz w:val="20"/>
                <w:lang w:val="tr-TR"/>
              </w:rPr>
              <w:t></w:t>
            </w:r>
            <w:r w:rsidRPr="000F59F6">
              <w:rPr>
                <w:sz w:val="20"/>
                <w:lang w:val="tr-TR"/>
              </w:rPr>
              <w:t>Hava ve su kirlenmesi,</w:t>
            </w:r>
          </w:p>
          <w:p w:rsidR="00272413" w:rsidRPr="000F59F6" w:rsidRDefault="00272413" w:rsidP="00993C34">
            <w:pPr>
              <w:pStyle w:val="TableParagraph"/>
              <w:ind w:left="-1"/>
              <w:rPr>
                <w:sz w:val="20"/>
                <w:lang w:val="tr-TR"/>
              </w:rPr>
            </w:pPr>
            <w:r w:rsidRPr="000F59F6">
              <w:rPr>
                <w:rFonts w:ascii="Wingdings 2" w:hAnsi="Wingdings 2"/>
                <w:sz w:val="20"/>
                <w:lang w:val="tr-TR"/>
              </w:rPr>
              <w:t></w:t>
            </w:r>
            <w:r w:rsidRPr="000F59F6">
              <w:rPr>
                <w:sz w:val="20"/>
                <w:lang w:val="tr-TR"/>
              </w:rPr>
              <w:t>Toprak yapısı,</w:t>
            </w:r>
          </w:p>
          <w:p w:rsidR="00272413" w:rsidRPr="000F59F6" w:rsidRDefault="00272413" w:rsidP="00993C34">
            <w:pPr>
              <w:pStyle w:val="TableParagraph"/>
              <w:spacing w:line="234" w:lineRule="exact"/>
              <w:ind w:left="-1"/>
              <w:rPr>
                <w:sz w:val="20"/>
                <w:lang w:val="tr-TR"/>
              </w:rPr>
            </w:pPr>
            <w:r w:rsidRPr="000F59F6">
              <w:rPr>
                <w:rFonts w:ascii="Wingdings 2" w:hAnsi="Wingdings 2"/>
                <w:sz w:val="20"/>
                <w:lang w:val="tr-TR"/>
              </w:rPr>
              <w:t></w:t>
            </w:r>
            <w:r w:rsidRPr="000F59F6">
              <w:rPr>
                <w:sz w:val="20"/>
                <w:lang w:val="tr-TR"/>
              </w:rPr>
              <w:t>Bitki örtüsü,</w:t>
            </w:r>
          </w:p>
          <w:p w:rsidR="00272413" w:rsidRPr="000F59F6" w:rsidRDefault="00272413" w:rsidP="00993C34">
            <w:pPr>
              <w:pStyle w:val="TableParagraph"/>
              <w:spacing w:line="234" w:lineRule="exact"/>
              <w:ind w:left="-1"/>
              <w:rPr>
                <w:sz w:val="20"/>
                <w:lang w:val="tr-TR"/>
              </w:rPr>
            </w:pPr>
            <w:r w:rsidRPr="000F59F6">
              <w:rPr>
                <w:rFonts w:ascii="Wingdings 2" w:hAnsi="Wingdings 2"/>
                <w:sz w:val="20"/>
                <w:lang w:val="tr-TR"/>
              </w:rPr>
              <w:t></w:t>
            </w:r>
            <w:r w:rsidRPr="000F59F6">
              <w:rPr>
                <w:sz w:val="20"/>
                <w:lang w:val="tr-TR"/>
              </w:rPr>
              <w:t>Doğal kaynakların korunması için yapılan çalışmalar,</w:t>
            </w:r>
          </w:p>
          <w:p w:rsidR="00272413" w:rsidRPr="000F59F6" w:rsidRDefault="00272413" w:rsidP="00993C34">
            <w:pPr>
              <w:pStyle w:val="TableParagraph"/>
              <w:spacing w:before="1"/>
              <w:ind w:left="-1"/>
              <w:rPr>
                <w:sz w:val="20"/>
                <w:lang w:val="tr-TR"/>
              </w:rPr>
            </w:pPr>
            <w:r w:rsidRPr="000F59F6">
              <w:rPr>
                <w:rFonts w:ascii="Wingdings 2" w:hAnsi="Wingdings 2"/>
                <w:sz w:val="20"/>
                <w:lang w:val="tr-TR"/>
              </w:rPr>
              <w:t></w:t>
            </w:r>
            <w:r w:rsidRPr="000F59F6">
              <w:rPr>
                <w:sz w:val="20"/>
                <w:lang w:val="tr-TR"/>
              </w:rPr>
              <w:t>Çevrede yoğunluk gösteren hastalıklar,</w:t>
            </w:r>
          </w:p>
          <w:p w:rsidR="00272413" w:rsidRPr="000F59F6" w:rsidRDefault="00272413" w:rsidP="00993C34">
            <w:pPr>
              <w:pStyle w:val="TableParagraph"/>
              <w:ind w:left="-1"/>
              <w:rPr>
                <w:sz w:val="20"/>
                <w:lang w:val="tr-TR"/>
              </w:rPr>
            </w:pPr>
            <w:r w:rsidRPr="000F59F6">
              <w:rPr>
                <w:rFonts w:ascii="Wingdings 2" w:hAnsi="Wingdings 2"/>
                <w:sz w:val="20"/>
                <w:lang w:val="tr-TR"/>
              </w:rPr>
              <w:t></w:t>
            </w:r>
            <w:r w:rsidRPr="000F59F6">
              <w:rPr>
                <w:sz w:val="20"/>
                <w:lang w:val="tr-TR"/>
              </w:rPr>
              <w:t>Doğal afetler (deprem kuşağında bulunma, Covid 19, kene vakaları vb.)</w:t>
            </w:r>
          </w:p>
        </w:tc>
      </w:tr>
    </w:tbl>
    <w:p w:rsidR="00272413" w:rsidRPr="000F59F6" w:rsidRDefault="00272413" w:rsidP="00272413">
      <w:pPr>
        <w:rPr>
          <w:sz w:val="20"/>
        </w:rPr>
        <w:sectPr w:rsidR="00272413" w:rsidRPr="000F59F6" w:rsidSect="004A0BFF">
          <w:pgSz w:w="16840" w:h="11910" w:orient="landscape"/>
          <w:pgMar w:top="1220" w:right="1580" w:bottom="1220" w:left="1280" w:header="0" w:footer="1037" w:gutter="0"/>
          <w:cols w:space="708"/>
          <w:docGrid w:linePitch="299"/>
        </w:sectPr>
      </w:pPr>
    </w:p>
    <w:p w:rsidR="00272413" w:rsidRPr="000F59F6" w:rsidRDefault="00272413" w:rsidP="000F6280">
      <w:pPr>
        <w:pStyle w:val="Balk3"/>
        <w:keepNext w:val="0"/>
        <w:keepLines w:val="0"/>
        <w:widowControl w:val="0"/>
        <w:numPr>
          <w:ilvl w:val="1"/>
          <w:numId w:val="23"/>
        </w:numPr>
        <w:tabs>
          <w:tab w:val="left" w:pos="716"/>
        </w:tabs>
        <w:autoSpaceDE w:val="0"/>
        <w:autoSpaceDN w:val="0"/>
        <w:spacing w:before="78" w:line="240" w:lineRule="auto"/>
        <w:ind w:left="715" w:hanging="597"/>
        <w:jc w:val="both"/>
        <w:rPr>
          <w:rFonts w:ascii="Cambria" w:eastAsia="Cambria" w:hAnsi="Cambria" w:cs="Cambria"/>
          <w:b/>
          <w:bCs/>
          <w:color w:val="auto"/>
          <w:kern w:val="0"/>
          <w:sz w:val="32"/>
          <w:szCs w:val="32"/>
        </w:rPr>
      </w:pPr>
      <w:r w:rsidRPr="000F59F6">
        <w:rPr>
          <w:rFonts w:ascii="Cambria" w:eastAsia="Cambria" w:hAnsi="Cambria" w:cs="Cambria"/>
          <w:b/>
          <w:bCs/>
          <w:color w:val="auto"/>
          <w:kern w:val="0"/>
          <w:sz w:val="32"/>
          <w:szCs w:val="32"/>
        </w:rPr>
        <w:lastRenderedPageBreak/>
        <w:t>GZFT Analizi</w:t>
      </w:r>
    </w:p>
    <w:p w:rsidR="00272413" w:rsidRPr="00964E37" w:rsidRDefault="004A0BFF" w:rsidP="00964E37">
      <w:pPr>
        <w:jc w:val="both"/>
        <w:rPr>
          <w:szCs w:val="24"/>
        </w:rPr>
      </w:pPr>
      <w:r>
        <w:rPr>
          <w:szCs w:val="24"/>
        </w:rPr>
        <w:t xml:space="preserve">   </w:t>
      </w:r>
      <w:r w:rsidR="0043264A" w:rsidRPr="004A0BFF">
        <w:rPr>
          <w:szCs w:val="24"/>
        </w:rPr>
        <w:t xml:space="preserve">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w:t>
      </w:r>
      <w:proofErr w:type="gramStart"/>
      <w:r w:rsidR="0043264A" w:rsidRPr="004A0BFF">
        <w:rPr>
          <w:szCs w:val="24"/>
        </w:rPr>
        <w:t>birleştirilmiştir.Kurumun</w:t>
      </w:r>
      <w:proofErr w:type="gramEnd"/>
      <w:r w:rsidR="0043264A" w:rsidRPr="004A0BFF">
        <w:rPr>
          <w:szCs w:val="24"/>
        </w:rPr>
        <w:t xml:space="preserve">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272413" w:rsidRPr="000F59F6" w:rsidRDefault="00272413" w:rsidP="000F6280">
      <w:pPr>
        <w:pStyle w:val="Balk4"/>
        <w:keepNext w:val="0"/>
        <w:keepLines w:val="0"/>
        <w:widowControl w:val="0"/>
        <w:numPr>
          <w:ilvl w:val="2"/>
          <w:numId w:val="23"/>
        </w:numPr>
        <w:tabs>
          <w:tab w:val="left" w:pos="873"/>
        </w:tabs>
        <w:autoSpaceDE w:val="0"/>
        <w:autoSpaceDN w:val="0"/>
        <w:spacing w:before="0" w:line="240" w:lineRule="auto"/>
        <w:ind w:hanging="754"/>
        <w:jc w:val="both"/>
        <w:rPr>
          <w:rFonts w:ascii="Cambria" w:eastAsia="Cambria" w:hAnsi="Cambria" w:cs="Cambria"/>
          <w:b/>
          <w:bCs/>
          <w:i w:val="0"/>
          <w:iCs w:val="0"/>
          <w:color w:val="auto"/>
          <w:kern w:val="0"/>
          <w:sz w:val="28"/>
          <w:szCs w:val="28"/>
        </w:rPr>
      </w:pPr>
      <w:r w:rsidRPr="000F59F6">
        <w:rPr>
          <w:rFonts w:ascii="Cambria" w:eastAsia="Cambria" w:hAnsi="Cambria" w:cs="Cambria"/>
          <w:b/>
          <w:bCs/>
          <w:i w:val="0"/>
          <w:iCs w:val="0"/>
          <w:color w:val="auto"/>
          <w:kern w:val="0"/>
          <w:sz w:val="28"/>
          <w:szCs w:val="28"/>
        </w:rPr>
        <w:t>Güçlü ve Zayıf Yönler</w:t>
      </w:r>
    </w:p>
    <w:p w:rsidR="004A0BFF" w:rsidRPr="004A0BFF" w:rsidRDefault="004A0BFF" w:rsidP="004A0BFF">
      <w:pPr>
        <w:ind w:left="478"/>
        <w:jc w:val="both"/>
        <w:rPr>
          <w:b/>
          <w:szCs w:val="24"/>
        </w:rPr>
      </w:pPr>
      <w:r w:rsidRPr="004A0BFF">
        <w:rPr>
          <w:b/>
          <w:szCs w:val="24"/>
        </w:rPr>
        <w:t>Güçlü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24"/>
        <w:gridCol w:w="10610"/>
      </w:tblGrid>
      <w:tr w:rsidR="004A0BFF" w:rsidRPr="00045327" w:rsidTr="00964E37">
        <w:trPr>
          <w:trHeight w:val="429"/>
        </w:trPr>
        <w:tc>
          <w:tcPr>
            <w:tcW w:w="3624" w:type="dxa"/>
            <w:shd w:val="clear" w:color="auto" w:fill="auto"/>
          </w:tcPr>
          <w:p w:rsidR="004A0BFF" w:rsidRPr="00045327" w:rsidRDefault="004A0BFF" w:rsidP="008D101D">
            <w:pPr>
              <w:spacing w:after="0"/>
              <w:jc w:val="both"/>
              <w:rPr>
                <w:szCs w:val="24"/>
              </w:rPr>
            </w:pPr>
            <w:r w:rsidRPr="00045327">
              <w:rPr>
                <w:szCs w:val="24"/>
              </w:rPr>
              <w:t>Öğrenciler</w:t>
            </w:r>
          </w:p>
        </w:tc>
        <w:tc>
          <w:tcPr>
            <w:tcW w:w="10610" w:type="dxa"/>
            <w:shd w:val="clear" w:color="auto" w:fill="auto"/>
          </w:tcPr>
          <w:p w:rsidR="004A0BFF" w:rsidRPr="00045327" w:rsidRDefault="004A0BFF" w:rsidP="008D101D">
            <w:pPr>
              <w:spacing w:after="0"/>
              <w:jc w:val="both"/>
              <w:rPr>
                <w:szCs w:val="24"/>
              </w:rPr>
            </w:pPr>
            <w:r w:rsidRPr="00045327">
              <w:rPr>
                <w:szCs w:val="24"/>
              </w:rPr>
              <w:t>Öğrenci ikametlerinin okula yakın olması, sınıf mevcutlarının uygun sayıda olması</w:t>
            </w:r>
          </w:p>
        </w:tc>
      </w:tr>
      <w:tr w:rsidR="004A0BFF" w:rsidRPr="00045327" w:rsidTr="00964E37">
        <w:trPr>
          <w:trHeight w:val="545"/>
        </w:trPr>
        <w:tc>
          <w:tcPr>
            <w:tcW w:w="3624" w:type="dxa"/>
            <w:shd w:val="clear" w:color="auto" w:fill="auto"/>
          </w:tcPr>
          <w:p w:rsidR="004A0BFF" w:rsidRPr="00045327" w:rsidRDefault="004A0BFF" w:rsidP="008D101D">
            <w:pPr>
              <w:spacing w:after="0"/>
              <w:jc w:val="both"/>
              <w:rPr>
                <w:szCs w:val="24"/>
              </w:rPr>
            </w:pPr>
            <w:r w:rsidRPr="00045327">
              <w:rPr>
                <w:szCs w:val="24"/>
              </w:rPr>
              <w:t>Çalışanlar</w:t>
            </w:r>
          </w:p>
        </w:tc>
        <w:tc>
          <w:tcPr>
            <w:tcW w:w="10610" w:type="dxa"/>
            <w:shd w:val="clear" w:color="auto" w:fill="auto"/>
          </w:tcPr>
          <w:p w:rsidR="004A0BFF" w:rsidRPr="00045327" w:rsidRDefault="004A0BFF" w:rsidP="008D101D">
            <w:pPr>
              <w:spacing w:after="0"/>
              <w:jc w:val="both"/>
              <w:rPr>
                <w:szCs w:val="24"/>
              </w:rPr>
            </w:pPr>
            <w:r w:rsidRPr="00045327">
              <w:rPr>
                <w:szCs w:val="24"/>
              </w:rPr>
              <w:t>Kurum kültürünün oluşmuş olması, çalışanlar arasında uyum, birlik ve beraberliğin bulunması</w:t>
            </w:r>
          </w:p>
        </w:tc>
      </w:tr>
      <w:tr w:rsidR="004A0BFF" w:rsidRPr="00045327" w:rsidTr="00964E37">
        <w:trPr>
          <w:trHeight w:val="448"/>
        </w:trPr>
        <w:tc>
          <w:tcPr>
            <w:tcW w:w="3624" w:type="dxa"/>
            <w:shd w:val="clear" w:color="auto" w:fill="auto"/>
          </w:tcPr>
          <w:p w:rsidR="004A0BFF" w:rsidRPr="00045327" w:rsidRDefault="004A0BFF" w:rsidP="008D101D">
            <w:pPr>
              <w:spacing w:after="0"/>
              <w:jc w:val="both"/>
              <w:rPr>
                <w:szCs w:val="24"/>
              </w:rPr>
            </w:pPr>
            <w:r w:rsidRPr="00045327">
              <w:rPr>
                <w:szCs w:val="24"/>
              </w:rPr>
              <w:t>Veliler</w:t>
            </w:r>
          </w:p>
        </w:tc>
        <w:tc>
          <w:tcPr>
            <w:tcW w:w="10610" w:type="dxa"/>
            <w:shd w:val="clear" w:color="auto" w:fill="auto"/>
          </w:tcPr>
          <w:p w:rsidR="004A0BFF" w:rsidRPr="00045327" w:rsidRDefault="004A0BFF" w:rsidP="008D101D">
            <w:pPr>
              <w:spacing w:after="0"/>
              <w:jc w:val="both"/>
              <w:rPr>
                <w:szCs w:val="24"/>
              </w:rPr>
            </w:pPr>
            <w:r w:rsidRPr="00045327">
              <w:rPr>
                <w:szCs w:val="24"/>
              </w:rPr>
              <w:t>Okul- veli işbirliğinin sıkı olması, velilerin istek ve taleplerinin dikkate alınması</w:t>
            </w:r>
          </w:p>
        </w:tc>
      </w:tr>
      <w:tr w:rsidR="004A0BFF" w:rsidRPr="00045327" w:rsidTr="00964E37">
        <w:trPr>
          <w:trHeight w:val="269"/>
        </w:trPr>
        <w:tc>
          <w:tcPr>
            <w:tcW w:w="3624" w:type="dxa"/>
            <w:shd w:val="clear" w:color="auto" w:fill="auto"/>
          </w:tcPr>
          <w:p w:rsidR="004A0BFF" w:rsidRPr="00045327" w:rsidRDefault="004A0BFF" w:rsidP="008D101D">
            <w:pPr>
              <w:spacing w:after="0"/>
              <w:jc w:val="both"/>
              <w:rPr>
                <w:szCs w:val="24"/>
              </w:rPr>
            </w:pPr>
            <w:r w:rsidRPr="00045327">
              <w:rPr>
                <w:szCs w:val="24"/>
              </w:rPr>
              <w:t>Bina ve Yerleşke</w:t>
            </w:r>
          </w:p>
        </w:tc>
        <w:tc>
          <w:tcPr>
            <w:tcW w:w="10610" w:type="dxa"/>
            <w:shd w:val="clear" w:color="auto" w:fill="auto"/>
          </w:tcPr>
          <w:p w:rsidR="004A0BFF" w:rsidRPr="00045327" w:rsidRDefault="004A0BFF" w:rsidP="008D101D">
            <w:pPr>
              <w:spacing w:after="0"/>
              <w:jc w:val="both"/>
              <w:rPr>
                <w:szCs w:val="24"/>
              </w:rPr>
            </w:pPr>
            <w:r w:rsidRPr="00045327">
              <w:rPr>
                <w:szCs w:val="24"/>
              </w:rPr>
              <w:t>Okul binasının yeni olması, fiziksel şartların yeterli olması</w:t>
            </w:r>
          </w:p>
        </w:tc>
      </w:tr>
      <w:tr w:rsidR="004A0BFF" w:rsidRPr="00045327" w:rsidTr="00964E37">
        <w:trPr>
          <w:trHeight w:val="278"/>
        </w:trPr>
        <w:tc>
          <w:tcPr>
            <w:tcW w:w="3624" w:type="dxa"/>
            <w:shd w:val="clear" w:color="auto" w:fill="auto"/>
          </w:tcPr>
          <w:p w:rsidR="004A0BFF" w:rsidRPr="00045327" w:rsidRDefault="004A0BFF" w:rsidP="008D101D">
            <w:pPr>
              <w:spacing w:after="0"/>
              <w:jc w:val="both"/>
              <w:rPr>
                <w:szCs w:val="24"/>
              </w:rPr>
            </w:pPr>
            <w:r w:rsidRPr="00045327">
              <w:rPr>
                <w:szCs w:val="24"/>
              </w:rPr>
              <w:t>Donanım</w:t>
            </w:r>
          </w:p>
        </w:tc>
        <w:tc>
          <w:tcPr>
            <w:tcW w:w="10610" w:type="dxa"/>
            <w:shd w:val="clear" w:color="auto" w:fill="auto"/>
          </w:tcPr>
          <w:p w:rsidR="004A0BFF" w:rsidRPr="00045327" w:rsidRDefault="004A0BFF" w:rsidP="008D101D">
            <w:pPr>
              <w:spacing w:after="0"/>
              <w:jc w:val="both"/>
              <w:rPr>
                <w:szCs w:val="24"/>
              </w:rPr>
            </w:pPr>
            <w:r w:rsidRPr="00045327">
              <w:rPr>
                <w:szCs w:val="24"/>
              </w:rPr>
              <w:t>Donanım malzemelerinin yeterli olması</w:t>
            </w:r>
          </w:p>
        </w:tc>
      </w:tr>
      <w:tr w:rsidR="004A0BFF" w:rsidRPr="00045327" w:rsidTr="00964E37">
        <w:trPr>
          <w:trHeight w:val="269"/>
        </w:trPr>
        <w:tc>
          <w:tcPr>
            <w:tcW w:w="3624" w:type="dxa"/>
            <w:shd w:val="clear" w:color="auto" w:fill="auto"/>
          </w:tcPr>
          <w:p w:rsidR="004A0BFF" w:rsidRPr="00045327" w:rsidRDefault="004A0BFF" w:rsidP="008D101D">
            <w:pPr>
              <w:spacing w:after="0"/>
              <w:jc w:val="both"/>
              <w:rPr>
                <w:szCs w:val="24"/>
              </w:rPr>
            </w:pPr>
            <w:r w:rsidRPr="00045327">
              <w:rPr>
                <w:szCs w:val="24"/>
              </w:rPr>
              <w:t>Bütçe</w:t>
            </w:r>
          </w:p>
        </w:tc>
        <w:tc>
          <w:tcPr>
            <w:tcW w:w="10610" w:type="dxa"/>
            <w:shd w:val="clear" w:color="auto" w:fill="auto"/>
          </w:tcPr>
          <w:p w:rsidR="004A0BFF" w:rsidRPr="00045327" w:rsidRDefault="004A0BFF" w:rsidP="008D101D">
            <w:pPr>
              <w:spacing w:after="0"/>
              <w:jc w:val="both"/>
              <w:rPr>
                <w:szCs w:val="24"/>
              </w:rPr>
            </w:pPr>
            <w:r w:rsidRPr="00045327">
              <w:rPr>
                <w:szCs w:val="24"/>
              </w:rPr>
              <w:t>-</w:t>
            </w:r>
          </w:p>
        </w:tc>
      </w:tr>
      <w:tr w:rsidR="004A0BFF" w:rsidRPr="00045327" w:rsidTr="00964E37">
        <w:trPr>
          <w:trHeight w:val="278"/>
        </w:trPr>
        <w:tc>
          <w:tcPr>
            <w:tcW w:w="3624" w:type="dxa"/>
            <w:shd w:val="clear" w:color="auto" w:fill="auto"/>
          </w:tcPr>
          <w:p w:rsidR="004A0BFF" w:rsidRPr="00045327" w:rsidRDefault="004A0BFF" w:rsidP="008D101D">
            <w:pPr>
              <w:spacing w:after="0"/>
              <w:jc w:val="both"/>
              <w:rPr>
                <w:szCs w:val="24"/>
              </w:rPr>
            </w:pPr>
            <w:r w:rsidRPr="00045327">
              <w:rPr>
                <w:szCs w:val="24"/>
              </w:rPr>
              <w:t>Yönetim Süreçleri</w:t>
            </w:r>
          </w:p>
        </w:tc>
        <w:tc>
          <w:tcPr>
            <w:tcW w:w="10610" w:type="dxa"/>
            <w:shd w:val="clear" w:color="auto" w:fill="auto"/>
          </w:tcPr>
          <w:p w:rsidR="004A0BFF" w:rsidRPr="00045327" w:rsidRDefault="004A0BFF" w:rsidP="008D101D">
            <w:pPr>
              <w:spacing w:after="0"/>
              <w:jc w:val="both"/>
              <w:rPr>
                <w:szCs w:val="24"/>
              </w:rPr>
            </w:pPr>
            <w:r w:rsidRPr="00045327">
              <w:rPr>
                <w:szCs w:val="24"/>
              </w:rPr>
              <w:t xml:space="preserve">Okul </w:t>
            </w:r>
            <w:proofErr w:type="gramStart"/>
            <w:r w:rsidRPr="00045327">
              <w:rPr>
                <w:szCs w:val="24"/>
              </w:rPr>
              <w:t>vizyonunun</w:t>
            </w:r>
            <w:proofErr w:type="gramEnd"/>
            <w:r w:rsidRPr="00045327">
              <w:rPr>
                <w:szCs w:val="24"/>
              </w:rPr>
              <w:t xml:space="preserve"> ve misyonunun belirlenmiş olması, okul yönetiminin güncel değişiklikleri takip etmesi</w:t>
            </w:r>
          </w:p>
        </w:tc>
      </w:tr>
      <w:tr w:rsidR="004A0BFF" w:rsidRPr="00045327" w:rsidTr="00964E37">
        <w:trPr>
          <w:trHeight w:val="107"/>
        </w:trPr>
        <w:tc>
          <w:tcPr>
            <w:tcW w:w="3624" w:type="dxa"/>
            <w:shd w:val="clear" w:color="auto" w:fill="auto"/>
          </w:tcPr>
          <w:p w:rsidR="004A0BFF" w:rsidRPr="00045327" w:rsidRDefault="004A0BFF" w:rsidP="008D101D">
            <w:pPr>
              <w:spacing w:after="0"/>
              <w:jc w:val="both"/>
              <w:rPr>
                <w:szCs w:val="24"/>
              </w:rPr>
            </w:pPr>
            <w:r w:rsidRPr="00045327">
              <w:rPr>
                <w:szCs w:val="24"/>
              </w:rPr>
              <w:t>İletişim Süreçleri</w:t>
            </w:r>
          </w:p>
        </w:tc>
        <w:tc>
          <w:tcPr>
            <w:tcW w:w="10610" w:type="dxa"/>
            <w:shd w:val="clear" w:color="auto" w:fill="auto"/>
          </w:tcPr>
          <w:p w:rsidR="004A0BFF" w:rsidRPr="00045327" w:rsidRDefault="004A0BFF" w:rsidP="008D101D">
            <w:pPr>
              <w:spacing w:after="0"/>
              <w:jc w:val="both"/>
              <w:rPr>
                <w:szCs w:val="24"/>
              </w:rPr>
            </w:pPr>
            <w:r w:rsidRPr="00045327">
              <w:rPr>
                <w:szCs w:val="24"/>
              </w:rPr>
              <w:t>Kurum içi iletişim kanallarının açık olması</w:t>
            </w:r>
          </w:p>
        </w:tc>
      </w:tr>
    </w:tbl>
    <w:p w:rsidR="004A0BFF" w:rsidRPr="004A0BFF" w:rsidRDefault="004A0BFF" w:rsidP="00964E37">
      <w:pPr>
        <w:jc w:val="both"/>
        <w:rPr>
          <w:b/>
          <w:szCs w:val="24"/>
        </w:rPr>
      </w:pPr>
      <w:r w:rsidRPr="004A0BFF">
        <w:rPr>
          <w:b/>
          <w:szCs w:val="24"/>
        </w:rPr>
        <w:t>Zayıf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48"/>
        <w:gridCol w:w="10677"/>
      </w:tblGrid>
      <w:tr w:rsidR="004A0BFF" w:rsidRPr="00045327" w:rsidTr="00E52128">
        <w:trPr>
          <w:trHeight w:val="452"/>
        </w:trPr>
        <w:tc>
          <w:tcPr>
            <w:tcW w:w="3648" w:type="dxa"/>
            <w:shd w:val="clear" w:color="auto" w:fill="auto"/>
          </w:tcPr>
          <w:p w:rsidR="004A0BFF" w:rsidRPr="00045327" w:rsidRDefault="004A0BFF" w:rsidP="008D101D">
            <w:pPr>
              <w:spacing w:after="0"/>
              <w:jc w:val="both"/>
              <w:rPr>
                <w:szCs w:val="24"/>
              </w:rPr>
            </w:pPr>
            <w:r w:rsidRPr="00045327">
              <w:rPr>
                <w:szCs w:val="24"/>
              </w:rPr>
              <w:t>Öğrenciler</w:t>
            </w:r>
          </w:p>
        </w:tc>
        <w:tc>
          <w:tcPr>
            <w:tcW w:w="10677" w:type="dxa"/>
            <w:shd w:val="clear" w:color="auto" w:fill="auto"/>
          </w:tcPr>
          <w:p w:rsidR="004A0BFF" w:rsidRPr="00045327" w:rsidRDefault="004A0BFF" w:rsidP="008D101D">
            <w:pPr>
              <w:spacing w:after="0"/>
              <w:jc w:val="both"/>
              <w:rPr>
                <w:szCs w:val="24"/>
              </w:rPr>
            </w:pPr>
            <w:r w:rsidRPr="00045327">
              <w:rPr>
                <w:szCs w:val="24"/>
              </w:rPr>
              <w:t>Bazı öğrencilerin ders çalışma ortamının yeterli olmaması</w:t>
            </w:r>
          </w:p>
        </w:tc>
      </w:tr>
      <w:tr w:rsidR="004A0BFF" w:rsidRPr="00045327" w:rsidTr="00E52128">
        <w:trPr>
          <w:trHeight w:val="452"/>
        </w:trPr>
        <w:tc>
          <w:tcPr>
            <w:tcW w:w="3648" w:type="dxa"/>
            <w:shd w:val="clear" w:color="auto" w:fill="auto"/>
          </w:tcPr>
          <w:p w:rsidR="004A0BFF" w:rsidRPr="00045327" w:rsidRDefault="004A0BFF" w:rsidP="008D101D">
            <w:pPr>
              <w:spacing w:after="0"/>
              <w:jc w:val="both"/>
              <w:rPr>
                <w:szCs w:val="24"/>
              </w:rPr>
            </w:pPr>
            <w:r w:rsidRPr="00045327">
              <w:rPr>
                <w:szCs w:val="24"/>
              </w:rPr>
              <w:t>Çalışanlar</w:t>
            </w:r>
          </w:p>
        </w:tc>
        <w:tc>
          <w:tcPr>
            <w:tcW w:w="10677" w:type="dxa"/>
            <w:shd w:val="clear" w:color="auto" w:fill="auto"/>
          </w:tcPr>
          <w:p w:rsidR="004A0BFF" w:rsidRPr="00045327" w:rsidRDefault="004A0BFF" w:rsidP="008D101D">
            <w:pPr>
              <w:spacing w:after="0"/>
              <w:jc w:val="both"/>
              <w:rPr>
                <w:szCs w:val="24"/>
              </w:rPr>
            </w:pPr>
            <w:r w:rsidRPr="00045327">
              <w:rPr>
                <w:szCs w:val="24"/>
              </w:rPr>
              <w:t>Kadroların sık sık değişmesi</w:t>
            </w:r>
          </w:p>
        </w:tc>
      </w:tr>
      <w:tr w:rsidR="004A0BFF" w:rsidRPr="00045327" w:rsidTr="00E52128">
        <w:trPr>
          <w:trHeight w:val="452"/>
        </w:trPr>
        <w:tc>
          <w:tcPr>
            <w:tcW w:w="3648" w:type="dxa"/>
            <w:shd w:val="clear" w:color="auto" w:fill="auto"/>
          </w:tcPr>
          <w:p w:rsidR="004A0BFF" w:rsidRPr="00045327" w:rsidRDefault="004A0BFF" w:rsidP="008D101D">
            <w:pPr>
              <w:spacing w:after="0"/>
              <w:jc w:val="both"/>
              <w:rPr>
                <w:szCs w:val="24"/>
              </w:rPr>
            </w:pPr>
            <w:r w:rsidRPr="00045327">
              <w:rPr>
                <w:szCs w:val="24"/>
              </w:rPr>
              <w:t>Veliler</w:t>
            </w:r>
          </w:p>
        </w:tc>
        <w:tc>
          <w:tcPr>
            <w:tcW w:w="10677" w:type="dxa"/>
            <w:shd w:val="clear" w:color="auto" w:fill="auto"/>
          </w:tcPr>
          <w:p w:rsidR="004A0BFF" w:rsidRPr="00045327" w:rsidRDefault="004A0BFF" w:rsidP="008D101D">
            <w:pPr>
              <w:spacing w:after="0"/>
              <w:jc w:val="both"/>
              <w:rPr>
                <w:szCs w:val="24"/>
              </w:rPr>
            </w:pPr>
            <w:r w:rsidRPr="00045327">
              <w:rPr>
                <w:szCs w:val="24"/>
              </w:rPr>
              <w:t>Bazı velilerin bilinçli olmaması</w:t>
            </w:r>
          </w:p>
        </w:tc>
      </w:tr>
      <w:tr w:rsidR="004A0BFF" w:rsidRPr="00045327" w:rsidTr="00E52128">
        <w:trPr>
          <w:trHeight w:val="452"/>
        </w:trPr>
        <w:tc>
          <w:tcPr>
            <w:tcW w:w="3648" w:type="dxa"/>
            <w:shd w:val="clear" w:color="auto" w:fill="auto"/>
          </w:tcPr>
          <w:p w:rsidR="004A0BFF" w:rsidRPr="00045327" w:rsidRDefault="004A0BFF" w:rsidP="008D101D">
            <w:pPr>
              <w:spacing w:after="0"/>
              <w:jc w:val="both"/>
              <w:rPr>
                <w:szCs w:val="24"/>
              </w:rPr>
            </w:pPr>
            <w:r w:rsidRPr="00045327">
              <w:rPr>
                <w:szCs w:val="24"/>
              </w:rPr>
              <w:t>Bina ve Yerleşke</w:t>
            </w:r>
          </w:p>
        </w:tc>
        <w:tc>
          <w:tcPr>
            <w:tcW w:w="10677" w:type="dxa"/>
            <w:shd w:val="clear" w:color="auto" w:fill="auto"/>
          </w:tcPr>
          <w:p w:rsidR="004A0BFF" w:rsidRPr="00045327" w:rsidRDefault="004A0BFF" w:rsidP="008D101D">
            <w:pPr>
              <w:spacing w:after="0"/>
              <w:jc w:val="both"/>
              <w:rPr>
                <w:szCs w:val="24"/>
              </w:rPr>
            </w:pPr>
            <w:r w:rsidRPr="00045327">
              <w:rPr>
                <w:szCs w:val="24"/>
              </w:rPr>
              <w:t xml:space="preserve">Okulun ana yola yakın olması, fiziki </w:t>
            </w:r>
            <w:proofErr w:type="gramStart"/>
            <w:r w:rsidRPr="00045327">
              <w:rPr>
                <w:szCs w:val="24"/>
              </w:rPr>
              <w:t>imkanların</w:t>
            </w:r>
            <w:proofErr w:type="gramEnd"/>
            <w:r w:rsidRPr="00045327">
              <w:rPr>
                <w:szCs w:val="24"/>
              </w:rPr>
              <w:t xml:space="preserve"> yetersiz olması</w:t>
            </w:r>
          </w:p>
        </w:tc>
      </w:tr>
      <w:tr w:rsidR="004A0BFF" w:rsidRPr="00045327" w:rsidTr="00E52128">
        <w:trPr>
          <w:trHeight w:val="224"/>
        </w:trPr>
        <w:tc>
          <w:tcPr>
            <w:tcW w:w="3648" w:type="dxa"/>
            <w:shd w:val="clear" w:color="auto" w:fill="auto"/>
          </w:tcPr>
          <w:p w:rsidR="004A0BFF" w:rsidRPr="00045327" w:rsidRDefault="004A0BFF" w:rsidP="008D101D">
            <w:pPr>
              <w:spacing w:after="0"/>
              <w:jc w:val="both"/>
              <w:rPr>
                <w:szCs w:val="24"/>
              </w:rPr>
            </w:pPr>
            <w:r w:rsidRPr="00045327">
              <w:rPr>
                <w:szCs w:val="24"/>
              </w:rPr>
              <w:t>Donanım</w:t>
            </w:r>
          </w:p>
        </w:tc>
        <w:tc>
          <w:tcPr>
            <w:tcW w:w="10677" w:type="dxa"/>
            <w:shd w:val="clear" w:color="auto" w:fill="auto"/>
          </w:tcPr>
          <w:p w:rsidR="004A0BFF" w:rsidRPr="00045327" w:rsidRDefault="004A0BFF" w:rsidP="008D101D">
            <w:pPr>
              <w:spacing w:after="0"/>
              <w:jc w:val="both"/>
              <w:rPr>
                <w:szCs w:val="24"/>
              </w:rPr>
            </w:pPr>
          </w:p>
        </w:tc>
      </w:tr>
      <w:tr w:rsidR="004A0BFF" w:rsidRPr="00045327" w:rsidTr="00E52128">
        <w:trPr>
          <w:trHeight w:val="224"/>
        </w:trPr>
        <w:tc>
          <w:tcPr>
            <w:tcW w:w="3648" w:type="dxa"/>
            <w:shd w:val="clear" w:color="auto" w:fill="auto"/>
          </w:tcPr>
          <w:p w:rsidR="004A0BFF" w:rsidRPr="00045327" w:rsidRDefault="004A0BFF" w:rsidP="008D101D">
            <w:pPr>
              <w:spacing w:after="0"/>
              <w:jc w:val="both"/>
              <w:rPr>
                <w:szCs w:val="24"/>
              </w:rPr>
            </w:pPr>
            <w:r w:rsidRPr="00045327">
              <w:rPr>
                <w:szCs w:val="24"/>
              </w:rPr>
              <w:t>Bütçe</w:t>
            </w:r>
          </w:p>
        </w:tc>
        <w:tc>
          <w:tcPr>
            <w:tcW w:w="10677" w:type="dxa"/>
            <w:shd w:val="clear" w:color="auto" w:fill="auto"/>
          </w:tcPr>
          <w:p w:rsidR="004A0BFF" w:rsidRPr="00045327" w:rsidRDefault="004A0BFF" w:rsidP="008D101D">
            <w:pPr>
              <w:spacing w:after="0"/>
              <w:jc w:val="both"/>
              <w:rPr>
                <w:szCs w:val="24"/>
              </w:rPr>
            </w:pPr>
            <w:r w:rsidRPr="00045327">
              <w:rPr>
                <w:szCs w:val="24"/>
              </w:rPr>
              <w:t>Okulumuzun mali kaynaklarının olmaması</w:t>
            </w:r>
          </w:p>
        </w:tc>
      </w:tr>
      <w:tr w:rsidR="004A0BFF" w:rsidRPr="00045327" w:rsidTr="00E52128">
        <w:trPr>
          <w:trHeight w:val="224"/>
        </w:trPr>
        <w:tc>
          <w:tcPr>
            <w:tcW w:w="3648" w:type="dxa"/>
            <w:shd w:val="clear" w:color="auto" w:fill="auto"/>
          </w:tcPr>
          <w:p w:rsidR="004A0BFF" w:rsidRPr="00045327" w:rsidRDefault="004A0BFF" w:rsidP="008D101D">
            <w:pPr>
              <w:spacing w:after="0"/>
              <w:jc w:val="both"/>
              <w:rPr>
                <w:szCs w:val="24"/>
              </w:rPr>
            </w:pPr>
            <w:r w:rsidRPr="00045327">
              <w:rPr>
                <w:szCs w:val="24"/>
              </w:rPr>
              <w:t>Yönetim Süreçleri</w:t>
            </w:r>
          </w:p>
        </w:tc>
        <w:tc>
          <w:tcPr>
            <w:tcW w:w="10677" w:type="dxa"/>
            <w:shd w:val="clear" w:color="auto" w:fill="auto"/>
          </w:tcPr>
          <w:p w:rsidR="004A0BFF" w:rsidRPr="00045327" w:rsidRDefault="004A0BFF" w:rsidP="008D101D">
            <w:pPr>
              <w:spacing w:after="0"/>
              <w:jc w:val="both"/>
              <w:rPr>
                <w:szCs w:val="24"/>
              </w:rPr>
            </w:pPr>
            <w:r w:rsidRPr="00045327">
              <w:rPr>
                <w:szCs w:val="24"/>
              </w:rPr>
              <w:t>Okul yönetiminin uygulamalarına velilerin yeterli desteği sağlamaması</w:t>
            </w:r>
          </w:p>
        </w:tc>
      </w:tr>
      <w:tr w:rsidR="004A0BFF" w:rsidRPr="00045327" w:rsidTr="00E52128">
        <w:trPr>
          <w:trHeight w:val="224"/>
        </w:trPr>
        <w:tc>
          <w:tcPr>
            <w:tcW w:w="3648" w:type="dxa"/>
            <w:shd w:val="clear" w:color="auto" w:fill="auto"/>
          </w:tcPr>
          <w:p w:rsidR="004A0BFF" w:rsidRPr="00045327" w:rsidRDefault="004A0BFF" w:rsidP="008D101D">
            <w:pPr>
              <w:spacing w:after="0"/>
              <w:jc w:val="both"/>
              <w:rPr>
                <w:szCs w:val="24"/>
              </w:rPr>
            </w:pPr>
            <w:r w:rsidRPr="00045327">
              <w:rPr>
                <w:szCs w:val="24"/>
              </w:rPr>
              <w:t>İletişim Süreçleri</w:t>
            </w:r>
          </w:p>
        </w:tc>
        <w:tc>
          <w:tcPr>
            <w:tcW w:w="10677" w:type="dxa"/>
            <w:shd w:val="clear" w:color="auto" w:fill="auto"/>
          </w:tcPr>
          <w:p w:rsidR="004A0BFF" w:rsidRPr="00045327" w:rsidRDefault="004A0BFF" w:rsidP="008D101D">
            <w:pPr>
              <w:spacing w:after="0"/>
              <w:jc w:val="both"/>
              <w:rPr>
                <w:szCs w:val="24"/>
              </w:rPr>
            </w:pPr>
            <w:r w:rsidRPr="00045327">
              <w:rPr>
                <w:szCs w:val="24"/>
              </w:rPr>
              <w:t>Bazı velilerin okul yönetimi ile iletişim kurmaması</w:t>
            </w:r>
          </w:p>
        </w:tc>
      </w:tr>
    </w:tbl>
    <w:p w:rsidR="004A0BFF" w:rsidRPr="004A0BFF" w:rsidRDefault="004A0BFF" w:rsidP="004A0BFF">
      <w:pPr>
        <w:ind w:left="478"/>
        <w:jc w:val="both"/>
        <w:rPr>
          <w:szCs w:val="24"/>
        </w:rPr>
      </w:pPr>
    </w:p>
    <w:p w:rsidR="004A0BFF" w:rsidRPr="004A0BFF" w:rsidRDefault="004A0BFF" w:rsidP="004A0BFF">
      <w:pPr>
        <w:ind w:left="478"/>
        <w:jc w:val="both"/>
        <w:rPr>
          <w:szCs w:val="24"/>
        </w:rPr>
      </w:pPr>
    </w:p>
    <w:p w:rsidR="00272413" w:rsidRPr="000F59F6" w:rsidRDefault="00272413" w:rsidP="00272413">
      <w:pPr>
        <w:pStyle w:val="GvdeMetni"/>
        <w:rPr>
          <w:sz w:val="36"/>
          <w:lang w:val="tr-TR"/>
        </w:rPr>
      </w:pPr>
    </w:p>
    <w:p w:rsidR="00272413" w:rsidRPr="000F59F6" w:rsidRDefault="00272413" w:rsidP="000F6280">
      <w:pPr>
        <w:pStyle w:val="Balk4"/>
        <w:keepNext w:val="0"/>
        <w:keepLines w:val="0"/>
        <w:widowControl w:val="0"/>
        <w:numPr>
          <w:ilvl w:val="2"/>
          <w:numId w:val="23"/>
        </w:numPr>
        <w:tabs>
          <w:tab w:val="left" w:pos="873"/>
        </w:tabs>
        <w:autoSpaceDE w:val="0"/>
        <w:autoSpaceDN w:val="0"/>
        <w:spacing w:before="0" w:line="240" w:lineRule="auto"/>
        <w:ind w:hanging="754"/>
        <w:jc w:val="both"/>
        <w:rPr>
          <w:rFonts w:ascii="Cambria" w:eastAsia="Cambria" w:hAnsi="Cambria" w:cs="Cambria"/>
          <w:b/>
          <w:bCs/>
          <w:i w:val="0"/>
          <w:iCs w:val="0"/>
          <w:color w:val="auto"/>
          <w:kern w:val="0"/>
          <w:sz w:val="28"/>
          <w:szCs w:val="28"/>
        </w:rPr>
      </w:pPr>
      <w:r w:rsidRPr="000F59F6">
        <w:rPr>
          <w:rFonts w:ascii="Cambria" w:eastAsia="Cambria" w:hAnsi="Cambria" w:cs="Cambria"/>
          <w:b/>
          <w:bCs/>
          <w:i w:val="0"/>
          <w:iCs w:val="0"/>
          <w:color w:val="auto"/>
          <w:kern w:val="0"/>
          <w:sz w:val="28"/>
          <w:szCs w:val="28"/>
        </w:rPr>
        <w:t>Fırsatlar ve Tehditler</w:t>
      </w:r>
    </w:p>
    <w:p w:rsidR="004A0BFF" w:rsidRPr="00045327" w:rsidRDefault="004A0BFF" w:rsidP="004A0BFF">
      <w:pPr>
        <w:pStyle w:val="Balk3"/>
        <w:rPr>
          <w:rFonts w:ascii="Book Antiqua" w:hAnsi="Book Antiqua"/>
        </w:rPr>
      </w:pPr>
      <w:r w:rsidRPr="00045327">
        <w:rPr>
          <w:rFonts w:ascii="Book Antiqua" w:hAnsi="Book Antiqua"/>
        </w:rPr>
        <w:t xml:space="preserve">Dışsal Faktörler </w:t>
      </w:r>
    </w:p>
    <w:p w:rsidR="004A0BFF" w:rsidRPr="00045327" w:rsidRDefault="004A0BFF" w:rsidP="004A0BFF">
      <w:pPr>
        <w:spacing w:after="0"/>
        <w:ind w:firstLine="708"/>
        <w:jc w:val="both"/>
        <w:rPr>
          <w:szCs w:val="24"/>
        </w:rPr>
      </w:pPr>
    </w:p>
    <w:p w:rsidR="004A0BFF" w:rsidRPr="00045327" w:rsidRDefault="004A0BFF" w:rsidP="004A0BFF">
      <w:pPr>
        <w:spacing w:after="0"/>
        <w:ind w:firstLine="708"/>
        <w:jc w:val="both"/>
        <w:rPr>
          <w:b/>
          <w:szCs w:val="24"/>
        </w:rPr>
      </w:pPr>
      <w:r w:rsidRPr="00045327">
        <w:rPr>
          <w:b/>
          <w:szCs w:val="24"/>
        </w:rPr>
        <w:t>Fırsatlar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7"/>
        <w:gridCol w:w="10702"/>
      </w:tblGrid>
      <w:tr w:rsidR="004A0BFF" w:rsidRPr="00045327" w:rsidTr="00E52128">
        <w:trPr>
          <w:trHeight w:val="375"/>
        </w:trPr>
        <w:tc>
          <w:tcPr>
            <w:tcW w:w="3657" w:type="dxa"/>
            <w:shd w:val="clear" w:color="auto" w:fill="auto"/>
          </w:tcPr>
          <w:p w:rsidR="004A0BFF" w:rsidRPr="00045327" w:rsidRDefault="004A0BFF" w:rsidP="008D101D">
            <w:pPr>
              <w:spacing w:after="0"/>
              <w:jc w:val="both"/>
              <w:rPr>
                <w:szCs w:val="24"/>
              </w:rPr>
            </w:pPr>
            <w:r w:rsidRPr="00045327">
              <w:rPr>
                <w:szCs w:val="24"/>
              </w:rPr>
              <w:t>Politik</w:t>
            </w:r>
          </w:p>
        </w:tc>
        <w:tc>
          <w:tcPr>
            <w:tcW w:w="10702" w:type="dxa"/>
            <w:shd w:val="clear" w:color="auto" w:fill="auto"/>
          </w:tcPr>
          <w:p w:rsidR="004A0BFF" w:rsidRPr="00045327" w:rsidRDefault="004A0BFF" w:rsidP="008D101D">
            <w:pPr>
              <w:spacing w:after="0"/>
              <w:jc w:val="both"/>
              <w:rPr>
                <w:szCs w:val="24"/>
              </w:rPr>
            </w:pPr>
            <w:r w:rsidRPr="00045327">
              <w:rPr>
                <w:szCs w:val="24"/>
              </w:rPr>
              <w:t>Stratejik planlamanın bir politika haline gelmesi</w:t>
            </w:r>
          </w:p>
        </w:tc>
      </w:tr>
      <w:tr w:rsidR="004A0BFF" w:rsidRPr="00045327" w:rsidTr="00E52128">
        <w:trPr>
          <w:trHeight w:val="399"/>
        </w:trPr>
        <w:tc>
          <w:tcPr>
            <w:tcW w:w="3657" w:type="dxa"/>
            <w:shd w:val="clear" w:color="auto" w:fill="auto"/>
          </w:tcPr>
          <w:p w:rsidR="004A0BFF" w:rsidRPr="00045327" w:rsidRDefault="004A0BFF" w:rsidP="008D101D">
            <w:pPr>
              <w:spacing w:after="0"/>
              <w:jc w:val="both"/>
              <w:rPr>
                <w:szCs w:val="24"/>
              </w:rPr>
            </w:pPr>
            <w:r w:rsidRPr="00045327">
              <w:rPr>
                <w:szCs w:val="24"/>
              </w:rPr>
              <w:t>Ekonomik</w:t>
            </w:r>
          </w:p>
        </w:tc>
        <w:tc>
          <w:tcPr>
            <w:tcW w:w="10702" w:type="dxa"/>
            <w:shd w:val="clear" w:color="auto" w:fill="auto"/>
          </w:tcPr>
          <w:p w:rsidR="004A0BFF" w:rsidRPr="00045327" w:rsidRDefault="004A0BFF" w:rsidP="008D101D">
            <w:pPr>
              <w:spacing w:after="0"/>
              <w:jc w:val="both"/>
              <w:rPr>
                <w:szCs w:val="24"/>
              </w:rPr>
            </w:pPr>
            <w:r w:rsidRPr="00045327">
              <w:rPr>
                <w:szCs w:val="24"/>
              </w:rPr>
              <w:t>-</w:t>
            </w:r>
          </w:p>
        </w:tc>
      </w:tr>
      <w:tr w:rsidR="004A0BFF" w:rsidRPr="00045327" w:rsidTr="00E52128">
        <w:trPr>
          <w:trHeight w:val="375"/>
        </w:trPr>
        <w:tc>
          <w:tcPr>
            <w:tcW w:w="3657" w:type="dxa"/>
            <w:shd w:val="clear" w:color="auto" w:fill="auto"/>
          </w:tcPr>
          <w:p w:rsidR="004A0BFF" w:rsidRPr="00045327" w:rsidRDefault="004A0BFF" w:rsidP="008D101D">
            <w:pPr>
              <w:spacing w:after="0"/>
              <w:jc w:val="both"/>
              <w:rPr>
                <w:szCs w:val="24"/>
              </w:rPr>
            </w:pPr>
            <w:r w:rsidRPr="00045327">
              <w:rPr>
                <w:szCs w:val="24"/>
              </w:rPr>
              <w:t>Sosyolojik</w:t>
            </w:r>
          </w:p>
        </w:tc>
        <w:tc>
          <w:tcPr>
            <w:tcW w:w="10702" w:type="dxa"/>
            <w:shd w:val="clear" w:color="auto" w:fill="auto"/>
          </w:tcPr>
          <w:p w:rsidR="004A0BFF" w:rsidRPr="00045327" w:rsidRDefault="004A0BFF" w:rsidP="008D101D">
            <w:pPr>
              <w:spacing w:after="0"/>
              <w:jc w:val="both"/>
              <w:rPr>
                <w:szCs w:val="24"/>
              </w:rPr>
            </w:pPr>
            <w:r w:rsidRPr="00045327">
              <w:rPr>
                <w:szCs w:val="24"/>
              </w:rPr>
              <w:t>Okul personellerinin veliler ile iletişiminin güçlü olması</w:t>
            </w:r>
          </w:p>
        </w:tc>
      </w:tr>
      <w:tr w:rsidR="004A0BFF" w:rsidRPr="00045327" w:rsidTr="00E52128">
        <w:trPr>
          <w:trHeight w:val="399"/>
        </w:trPr>
        <w:tc>
          <w:tcPr>
            <w:tcW w:w="3657" w:type="dxa"/>
            <w:shd w:val="clear" w:color="auto" w:fill="auto"/>
          </w:tcPr>
          <w:p w:rsidR="004A0BFF" w:rsidRPr="00045327" w:rsidRDefault="004A0BFF" w:rsidP="008D101D">
            <w:pPr>
              <w:spacing w:after="0"/>
              <w:jc w:val="both"/>
              <w:rPr>
                <w:szCs w:val="24"/>
              </w:rPr>
            </w:pPr>
            <w:r w:rsidRPr="00045327">
              <w:rPr>
                <w:szCs w:val="24"/>
              </w:rPr>
              <w:t>Teknolojik</w:t>
            </w:r>
          </w:p>
        </w:tc>
        <w:tc>
          <w:tcPr>
            <w:tcW w:w="10702" w:type="dxa"/>
            <w:shd w:val="clear" w:color="auto" w:fill="auto"/>
          </w:tcPr>
          <w:p w:rsidR="004A0BFF" w:rsidRPr="00045327" w:rsidRDefault="004A0BFF" w:rsidP="008D101D">
            <w:pPr>
              <w:spacing w:after="0"/>
              <w:jc w:val="both"/>
              <w:rPr>
                <w:szCs w:val="24"/>
              </w:rPr>
            </w:pPr>
            <w:r w:rsidRPr="00045327">
              <w:rPr>
                <w:szCs w:val="24"/>
              </w:rPr>
              <w:t>-</w:t>
            </w:r>
          </w:p>
        </w:tc>
      </w:tr>
      <w:tr w:rsidR="004A0BFF" w:rsidRPr="00045327" w:rsidTr="00E52128">
        <w:trPr>
          <w:trHeight w:val="375"/>
        </w:trPr>
        <w:tc>
          <w:tcPr>
            <w:tcW w:w="3657" w:type="dxa"/>
            <w:shd w:val="clear" w:color="auto" w:fill="auto"/>
          </w:tcPr>
          <w:p w:rsidR="004A0BFF" w:rsidRPr="00045327" w:rsidRDefault="004A0BFF" w:rsidP="008D101D">
            <w:pPr>
              <w:spacing w:after="0"/>
              <w:jc w:val="both"/>
              <w:rPr>
                <w:szCs w:val="24"/>
              </w:rPr>
            </w:pPr>
            <w:r w:rsidRPr="00045327">
              <w:rPr>
                <w:szCs w:val="24"/>
              </w:rPr>
              <w:t>Mevzuat-Yasal</w:t>
            </w:r>
          </w:p>
        </w:tc>
        <w:tc>
          <w:tcPr>
            <w:tcW w:w="10702" w:type="dxa"/>
            <w:shd w:val="clear" w:color="auto" w:fill="auto"/>
          </w:tcPr>
          <w:p w:rsidR="004A0BFF" w:rsidRPr="00045327" w:rsidRDefault="004A0BFF" w:rsidP="008D101D">
            <w:pPr>
              <w:spacing w:after="0"/>
              <w:jc w:val="both"/>
              <w:rPr>
                <w:szCs w:val="24"/>
              </w:rPr>
            </w:pPr>
            <w:r w:rsidRPr="00045327">
              <w:rPr>
                <w:szCs w:val="24"/>
              </w:rPr>
              <w:t>Mevzuat değişikliklerinin güncel olarak takip edilmesi</w:t>
            </w:r>
          </w:p>
        </w:tc>
      </w:tr>
      <w:tr w:rsidR="004A0BFF" w:rsidRPr="00045327" w:rsidTr="00E52128">
        <w:trPr>
          <w:trHeight w:val="399"/>
        </w:trPr>
        <w:tc>
          <w:tcPr>
            <w:tcW w:w="3657" w:type="dxa"/>
            <w:shd w:val="clear" w:color="auto" w:fill="auto"/>
          </w:tcPr>
          <w:p w:rsidR="004A0BFF" w:rsidRPr="00045327" w:rsidRDefault="004A0BFF" w:rsidP="008D101D">
            <w:pPr>
              <w:spacing w:after="0"/>
              <w:jc w:val="both"/>
              <w:rPr>
                <w:szCs w:val="24"/>
              </w:rPr>
            </w:pPr>
            <w:r w:rsidRPr="00045327">
              <w:rPr>
                <w:szCs w:val="24"/>
              </w:rPr>
              <w:t>Ekolojik</w:t>
            </w:r>
          </w:p>
        </w:tc>
        <w:tc>
          <w:tcPr>
            <w:tcW w:w="10702" w:type="dxa"/>
            <w:shd w:val="clear" w:color="auto" w:fill="auto"/>
          </w:tcPr>
          <w:p w:rsidR="004A0BFF" w:rsidRPr="00045327" w:rsidRDefault="004A0BFF" w:rsidP="008D101D">
            <w:pPr>
              <w:spacing w:after="0"/>
              <w:jc w:val="both"/>
              <w:rPr>
                <w:szCs w:val="24"/>
              </w:rPr>
            </w:pPr>
            <w:r w:rsidRPr="00045327">
              <w:rPr>
                <w:szCs w:val="24"/>
              </w:rPr>
              <w:t xml:space="preserve">Okulun şehir gürültüsünden uzak bir yerde olması </w:t>
            </w:r>
          </w:p>
        </w:tc>
      </w:tr>
    </w:tbl>
    <w:p w:rsidR="004A0BFF" w:rsidRPr="00045327" w:rsidRDefault="004A0BFF" w:rsidP="004A0BFF">
      <w:pPr>
        <w:spacing w:after="0"/>
        <w:jc w:val="both"/>
        <w:rPr>
          <w:szCs w:val="24"/>
        </w:rPr>
      </w:pPr>
    </w:p>
    <w:p w:rsidR="004A0BFF" w:rsidRPr="00045327" w:rsidRDefault="004A0BFF" w:rsidP="004A0BFF">
      <w:pPr>
        <w:spacing w:after="0"/>
        <w:ind w:firstLine="708"/>
        <w:jc w:val="both"/>
        <w:rPr>
          <w:b/>
          <w:szCs w:val="24"/>
        </w:rPr>
      </w:pPr>
      <w:r w:rsidRPr="00045327">
        <w:rPr>
          <w:b/>
          <w:szCs w:val="24"/>
        </w:rPr>
        <w:t>Tehditler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34"/>
        <w:gridCol w:w="10640"/>
      </w:tblGrid>
      <w:tr w:rsidR="004A0BFF" w:rsidRPr="00045327" w:rsidTr="00E52128">
        <w:trPr>
          <w:trHeight w:val="359"/>
        </w:trPr>
        <w:tc>
          <w:tcPr>
            <w:tcW w:w="3634" w:type="dxa"/>
          </w:tcPr>
          <w:p w:rsidR="004A0BFF" w:rsidRPr="00045327" w:rsidRDefault="004A0BFF" w:rsidP="008D101D">
            <w:pPr>
              <w:spacing w:after="0"/>
              <w:jc w:val="both"/>
              <w:rPr>
                <w:szCs w:val="24"/>
              </w:rPr>
            </w:pPr>
            <w:r w:rsidRPr="00045327">
              <w:rPr>
                <w:szCs w:val="24"/>
              </w:rPr>
              <w:t>Politik</w:t>
            </w:r>
          </w:p>
        </w:tc>
        <w:tc>
          <w:tcPr>
            <w:tcW w:w="10640" w:type="dxa"/>
            <w:shd w:val="clear" w:color="auto" w:fill="auto"/>
          </w:tcPr>
          <w:p w:rsidR="004A0BFF" w:rsidRPr="00045327" w:rsidRDefault="004A0BFF" w:rsidP="008D101D">
            <w:pPr>
              <w:spacing w:after="0"/>
              <w:jc w:val="both"/>
              <w:rPr>
                <w:szCs w:val="24"/>
              </w:rPr>
            </w:pPr>
            <w:r w:rsidRPr="00045327">
              <w:rPr>
                <w:szCs w:val="24"/>
              </w:rPr>
              <w:t>Personel rejimindeki farklılıklar</w:t>
            </w:r>
          </w:p>
        </w:tc>
      </w:tr>
      <w:tr w:rsidR="004A0BFF" w:rsidRPr="00045327" w:rsidTr="00E52128">
        <w:trPr>
          <w:trHeight w:val="359"/>
        </w:trPr>
        <w:tc>
          <w:tcPr>
            <w:tcW w:w="3634" w:type="dxa"/>
          </w:tcPr>
          <w:p w:rsidR="004A0BFF" w:rsidRPr="00045327" w:rsidRDefault="004A0BFF" w:rsidP="008D101D">
            <w:pPr>
              <w:spacing w:after="0"/>
              <w:jc w:val="both"/>
              <w:rPr>
                <w:szCs w:val="24"/>
              </w:rPr>
            </w:pPr>
            <w:r w:rsidRPr="00045327">
              <w:rPr>
                <w:szCs w:val="24"/>
              </w:rPr>
              <w:t>Ekonomik</w:t>
            </w:r>
          </w:p>
        </w:tc>
        <w:tc>
          <w:tcPr>
            <w:tcW w:w="10640" w:type="dxa"/>
            <w:shd w:val="clear" w:color="auto" w:fill="auto"/>
          </w:tcPr>
          <w:p w:rsidR="004A0BFF" w:rsidRPr="00045327" w:rsidRDefault="004A0BFF" w:rsidP="008D101D">
            <w:pPr>
              <w:spacing w:after="0"/>
              <w:jc w:val="both"/>
              <w:rPr>
                <w:szCs w:val="24"/>
              </w:rPr>
            </w:pPr>
            <w:r w:rsidRPr="00045327">
              <w:rPr>
                <w:szCs w:val="24"/>
              </w:rPr>
              <w:t xml:space="preserve">Velilerin gelir düzeyinin düşük olması, ilçemizde iş </w:t>
            </w:r>
            <w:proofErr w:type="gramStart"/>
            <w:r w:rsidRPr="00045327">
              <w:rPr>
                <w:szCs w:val="24"/>
              </w:rPr>
              <w:t>imkanlarının</w:t>
            </w:r>
            <w:proofErr w:type="gramEnd"/>
            <w:r w:rsidRPr="00045327">
              <w:rPr>
                <w:szCs w:val="24"/>
              </w:rPr>
              <w:t xml:space="preserve"> az olması</w:t>
            </w:r>
          </w:p>
        </w:tc>
      </w:tr>
      <w:tr w:rsidR="004A0BFF" w:rsidRPr="00045327" w:rsidTr="00E52128">
        <w:trPr>
          <w:trHeight w:val="740"/>
        </w:trPr>
        <w:tc>
          <w:tcPr>
            <w:tcW w:w="3634" w:type="dxa"/>
          </w:tcPr>
          <w:p w:rsidR="004A0BFF" w:rsidRPr="00045327" w:rsidRDefault="004A0BFF" w:rsidP="008D101D">
            <w:pPr>
              <w:spacing w:after="0"/>
              <w:jc w:val="both"/>
              <w:rPr>
                <w:szCs w:val="24"/>
              </w:rPr>
            </w:pPr>
            <w:r w:rsidRPr="00045327">
              <w:rPr>
                <w:szCs w:val="24"/>
              </w:rPr>
              <w:t>Sosyolojik</w:t>
            </w:r>
          </w:p>
        </w:tc>
        <w:tc>
          <w:tcPr>
            <w:tcW w:w="10640" w:type="dxa"/>
            <w:shd w:val="clear" w:color="auto" w:fill="auto"/>
          </w:tcPr>
          <w:p w:rsidR="004A0BFF" w:rsidRPr="00045327" w:rsidRDefault="004A0BFF" w:rsidP="008D101D">
            <w:pPr>
              <w:spacing w:after="0"/>
              <w:jc w:val="both"/>
              <w:rPr>
                <w:szCs w:val="24"/>
              </w:rPr>
            </w:pPr>
            <w:r w:rsidRPr="00045327">
              <w:rPr>
                <w:szCs w:val="24"/>
              </w:rPr>
              <w:t xml:space="preserve">Yeterli sosyal, kültürel ve spor tesislerinin bulunmaması, okuma-yazma bilmeyen velilerin bulunması </w:t>
            </w:r>
          </w:p>
        </w:tc>
      </w:tr>
      <w:tr w:rsidR="004A0BFF" w:rsidRPr="00045327" w:rsidTr="00E52128">
        <w:trPr>
          <w:trHeight w:val="762"/>
        </w:trPr>
        <w:tc>
          <w:tcPr>
            <w:tcW w:w="3634" w:type="dxa"/>
          </w:tcPr>
          <w:p w:rsidR="004A0BFF" w:rsidRPr="00045327" w:rsidRDefault="004A0BFF" w:rsidP="008D101D">
            <w:pPr>
              <w:spacing w:after="0"/>
              <w:jc w:val="both"/>
              <w:rPr>
                <w:szCs w:val="24"/>
              </w:rPr>
            </w:pPr>
            <w:r w:rsidRPr="00045327">
              <w:rPr>
                <w:szCs w:val="24"/>
              </w:rPr>
              <w:t>Teknolojik</w:t>
            </w:r>
          </w:p>
        </w:tc>
        <w:tc>
          <w:tcPr>
            <w:tcW w:w="10640" w:type="dxa"/>
            <w:shd w:val="clear" w:color="auto" w:fill="auto"/>
          </w:tcPr>
          <w:p w:rsidR="004A0BFF" w:rsidRPr="00045327" w:rsidRDefault="0040547B" w:rsidP="0040547B">
            <w:pPr>
              <w:spacing w:after="0"/>
              <w:jc w:val="both"/>
              <w:rPr>
                <w:szCs w:val="24"/>
              </w:rPr>
            </w:pPr>
            <w:r>
              <w:rPr>
                <w:szCs w:val="24"/>
              </w:rPr>
              <w:t xml:space="preserve"> </w:t>
            </w:r>
            <w:proofErr w:type="gramStart"/>
            <w:r>
              <w:rPr>
                <w:szCs w:val="24"/>
              </w:rPr>
              <w:t>ş</w:t>
            </w:r>
            <w:r w:rsidR="004A0BFF" w:rsidRPr="00045327">
              <w:rPr>
                <w:szCs w:val="24"/>
              </w:rPr>
              <w:t>iddet</w:t>
            </w:r>
            <w:proofErr w:type="gramEnd"/>
            <w:r w:rsidR="004A0BFF" w:rsidRPr="00045327">
              <w:rPr>
                <w:szCs w:val="24"/>
              </w:rPr>
              <w:t xml:space="preserve"> içerikli programların medyada fazla yer alması</w:t>
            </w:r>
          </w:p>
        </w:tc>
      </w:tr>
      <w:tr w:rsidR="004A0BFF" w:rsidRPr="00045327" w:rsidTr="00E52128">
        <w:trPr>
          <w:trHeight w:val="359"/>
        </w:trPr>
        <w:tc>
          <w:tcPr>
            <w:tcW w:w="3634" w:type="dxa"/>
          </w:tcPr>
          <w:p w:rsidR="004A0BFF" w:rsidRPr="00045327" w:rsidRDefault="004A0BFF" w:rsidP="008D101D">
            <w:pPr>
              <w:spacing w:after="0"/>
              <w:jc w:val="both"/>
              <w:rPr>
                <w:szCs w:val="24"/>
              </w:rPr>
            </w:pPr>
            <w:r w:rsidRPr="00045327">
              <w:rPr>
                <w:szCs w:val="24"/>
              </w:rPr>
              <w:t>Mevzuat-Yasal</w:t>
            </w:r>
          </w:p>
        </w:tc>
        <w:tc>
          <w:tcPr>
            <w:tcW w:w="10640" w:type="dxa"/>
            <w:shd w:val="clear" w:color="auto" w:fill="auto"/>
          </w:tcPr>
          <w:p w:rsidR="004A0BFF" w:rsidRPr="00045327" w:rsidRDefault="004A0BFF" w:rsidP="008D101D">
            <w:pPr>
              <w:spacing w:after="0"/>
              <w:jc w:val="both"/>
              <w:rPr>
                <w:szCs w:val="24"/>
              </w:rPr>
            </w:pPr>
            <w:r w:rsidRPr="00045327">
              <w:rPr>
                <w:szCs w:val="24"/>
              </w:rPr>
              <w:t xml:space="preserve">Öğretmen </w:t>
            </w:r>
            <w:proofErr w:type="gramStart"/>
            <w:r w:rsidRPr="00045327">
              <w:rPr>
                <w:szCs w:val="24"/>
              </w:rPr>
              <w:t>sirkülasyonunun</w:t>
            </w:r>
            <w:proofErr w:type="gramEnd"/>
            <w:r w:rsidRPr="00045327">
              <w:rPr>
                <w:szCs w:val="24"/>
              </w:rPr>
              <w:t xml:space="preserve"> fazla olması</w:t>
            </w:r>
          </w:p>
        </w:tc>
      </w:tr>
      <w:tr w:rsidR="004A0BFF" w:rsidRPr="00045327" w:rsidTr="00E52128">
        <w:trPr>
          <w:trHeight w:val="380"/>
        </w:trPr>
        <w:tc>
          <w:tcPr>
            <w:tcW w:w="3634" w:type="dxa"/>
          </w:tcPr>
          <w:p w:rsidR="004A0BFF" w:rsidRPr="00045327" w:rsidRDefault="004A0BFF" w:rsidP="008D101D">
            <w:pPr>
              <w:spacing w:after="0"/>
              <w:jc w:val="both"/>
              <w:rPr>
                <w:szCs w:val="24"/>
              </w:rPr>
            </w:pPr>
            <w:r w:rsidRPr="00045327">
              <w:rPr>
                <w:szCs w:val="24"/>
              </w:rPr>
              <w:t>Ekolojik</w:t>
            </w:r>
          </w:p>
        </w:tc>
        <w:tc>
          <w:tcPr>
            <w:tcW w:w="10640" w:type="dxa"/>
            <w:shd w:val="clear" w:color="auto" w:fill="auto"/>
          </w:tcPr>
          <w:p w:rsidR="004A0BFF" w:rsidRPr="00045327" w:rsidRDefault="004A0BFF" w:rsidP="008D101D">
            <w:pPr>
              <w:spacing w:after="0"/>
              <w:jc w:val="both"/>
              <w:rPr>
                <w:szCs w:val="24"/>
              </w:rPr>
            </w:pPr>
            <w:r w:rsidRPr="00045327">
              <w:rPr>
                <w:szCs w:val="24"/>
              </w:rPr>
              <w:t>Trafik açısından yol güvenliğinin yeteri kadar olmaması</w:t>
            </w:r>
          </w:p>
        </w:tc>
      </w:tr>
    </w:tbl>
    <w:p w:rsidR="004A0BFF" w:rsidRPr="00045327" w:rsidRDefault="004A0BFF" w:rsidP="004A0BFF"/>
    <w:p w:rsidR="004A0BFF" w:rsidRPr="00045327" w:rsidRDefault="004A0BFF" w:rsidP="004A0BFF">
      <w:pPr>
        <w:pStyle w:val="Balk2"/>
      </w:pPr>
      <w:bookmarkStart w:id="1" w:name="_Toc531097538"/>
      <w:r w:rsidRPr="00045327">
        <w:lastRenderedPageBreak/>
        <w:t>Gelişim ve Sorun Alanları</w:t>
      </w:r>
      <w:bookmarkEnd w:id="1"/>
    </w:p>
    <w:p w:rsidR="004A0BFF" w:rsidRPr="00045327" w:rsidRDefault="004A0BFF" w:rsidP="004A0BFF">
      <w:pPr>
        <w:spacing w:after="0"/>
        <w:ind w:firstLine="708"/>
        <w:jc w:val="both"/>
        <w:rPr>
          <w:szCs w:val="24"/>
        </w:rPr>
      </w:pPr>
      <w:r w:rsidRPr="00045327">
        <w:rPr>
          <w:szCs w:val="24"/>
        </w:rPr>
        <w:t xml:space="preserve">Gelişim ve sorun alanları analizi ile GZFT analizi sonucunda ortaya çıkan sonuçların planın geleceğe yönelim bölümü ile ilişkilendirilmesi ve buradan hareketle hedef, gösterge ve eylemlerin belirlenmesi sağlanmaktadır. </w:t>
      </w:r>
    </w:p>
    <w:p w:rsidR="004A0BFF" w:rsidRPr="00045327" w:rsidRDefault="004A0BFF" w:rsidP="004A0BFF">
      <w:pPr>
        <w:spacing w:after="0"/>
        <w:ind w:firstLine="708"/>
        <w:jc w:val="both"/>
        <w:rPr>
          <w:szCs w:val="24"/>
        </w:rPr>
      </w:pPr>
      <w:r w:rsidRPr="00045327">
        <w:rPr>
          <w:szCs w:val="24"/>
        </w:rPr>
        <w:t xml:space="preserve">Gelişim ve sorun alanları ayrımında eğitim ve öğretim faaliyetlerine ilişkin üç temel tema olan Eğitime Erişim, Eğitimde Kalite ve kurumsal Kapasite kullanılmıştır. </w:t>
      </w:r>
      <w:proofErr w:type="gramStart"/>
      <w:r w:rsidRPr="00045327">
        <w:rPr>
          <w:szCs w:val="24"/>
        </w:rPr>
        <w:t>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roofErr w:type="gramEnd"/>
    </w:p>
    <w:p w:rsidR="004A0BFF" w:rsidRPr="00045327" w:rsidRDefault="004A0BFF" w:rsidP="004A0BFF">
      <w:pPr>
        <w:spacing w:after="0"/>
        <w:ind w:firstLine="708"/>
        <w:jc w:val="both"/>
        <w:rPr>
          <w:szCs w:val="24"/>
        </w:rPr>
      </w:pPr>
    </w:p>
    <w:tbl>
      <w:tblPr>
        <w:tblW w:w="14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77"/>
        <w:gridCol w:w="4222"/>
        <w:gridCol w:w="5101"/>
      </w:tblGrid>
      <w:tr w:rsidR="004A0BFF" w:rsidRPr="00045327" w:rsidTr="00E52128">
        <w:trPr>
          <w:trHeight w:val="275"/>
        </w:trPr>
        <w:tc>
          <w:tcPr>
            <w:tcW w:w="5277" w:type="dxa"/>
            <w:shd w:val="clear" w:color="auto" w:fill="auto"/>
          </w:tcPr>
          <w:p w:rsidR="004A0BFF" w:rsidRPr="00045327" w:rsidRDefault="004A0BFF" w:rsidP="008D101D">
            <w:pPr>
              <w:spacing w:after="0"/>
              <w:jc w:val="both"/>
              <w:rPr>
                <w:b/>
                <w:sz w:val="28"/>
                <w:szCs w:val="24"/>
              </w:rPr>
            </w:pPr>
            <w:r w:rsidRPr="00045327">
              <w:rPr>
                <w:b/>
                <w:sz w:val="28"/>
                <w:szCs w:val="24"/>
              </w:rPr>
              <w:t>Eğitime Erişim</w:t>
            </w:r>
          </w:p>
        </w:tc>
        <w:tc>
          <w:tcPr>
            <w:tcW w:w="4222" w:type="dxa"/>
            <w:shd w:val="clear" w:color="auto" w:fill="auto"/>
          </w:tcPr>
          <w:p w:rsidR="004A0BFF" w:rsidRPr="00045327" w:rsidRDefault="004A0BFF" w:rsidP="008D101D">
            <w:pPr>
              <w:spacing w:after="0"/>
              <w:jc w:val="both"/>
              <w:rPr>
                <w:b/>
                <w:sz w:val="28"/>
                <w:szCs w:val="24"/>
              </w:rPr>
            </w:pPr>
            <w:r w:rsidRPr="00045327">
              <w:rPr>
                <w:b/>
                <w:sz w:val="28"/>
                <w:szCs w:val="24"/>
              </w:rPr>
              <w:t>Eğitimde Kalite</w:t>
            </w:r>
          </w:p>
        </w:tc>
        <w:tc>
          <w:tcPr>
            <w:tcW w:w="5101" w:type="dxa"/>
            <w:shd w:val="clear" w:color="auto" w:fill="auto"/>
          </w:tcPr>
          <w:p w:rsidR="004A0BFF" w:rsidRPr="00045327" w:rsidRDefault="004A0BFF" w:rsidP="008D101D">
            <w:pPr>
              <w:spacing w:after="0"/>
              <w:jc w:val="both"/>
              <w:rPr>
                <w:b/>
                <w:sz w:val="28"/>
                <w:szCs w:val="24"/>
              </w:rPr>
            </w:pPr>
            <w:r w:rsidRPr="00045327">
              <w:rPr>
                <w:b/>
                <w:sz w:val="28"/>
                <w:szCs w:val="24"/>
              </w:rPr>
              <w:t>Kurumsal Kapasite</w:t>
            </w:r>
          </w:p>
        </w:tc>
      </w:tr>
      <w:tr w:rsidR="004A0BFF" w:rsidRPr="00045327" w:rsidTr="00E52128">
        <w:trPr>
          <w:trHeight w:val="275"/>
        </w:trPr>
        <w:tc>
          <w:tcPr>
            <w:tcW w:w="5277" w:type="dxa"/>
            <w:shd w:val="clear" w:color="auto" w:fill="auto"/>
          </w:tcPr>
          <w:p w:rsidR="004A0BFF" w:rsidRPr="00045327" w:rsidRDefault="004A0BFF" w:rsidP="008D101D">
            <w:pPr>
              <w:spacing w:after="0"/>
              <w:jc w:val="both"/>
              <w:rPr>
                <w:sz w:val="28"/>
                <w:szCs w:val="24"/>
              </w:rPr>
            </w:pPr>
            <w:r w:rsidRPr="00045327">
              <w:rPr>
                <w:sz w:val="28"/>
                <w:szCs w:val="24"/>
              </w:rPr>
              <w:t>Okullaşma Oranı</w:t>
            </w:r>
          </w:p>
        </w:tc>
        <w:tc>
          <w:tcPr>
            <w:tcW w:w="4222" w:type="dxa"/>
            <w:shd w:val="clear" w:color="auto" w:fill="auto"/>
          </w:tcPr>
          <w:p w:rsidR="004A0BFF" w:rsidRPr="00045327" w:rsidRDefault="004A0BFF" w:rsidP="008D101D">
            <w:pPr>
              <w:spacing w:after="0"/>
              <w:jc w:val="both"/>
              <w:rPr>
                <w:sz w:val="28"/>
                <w:szCs w:val="24"/>
              </w:rPr>
            </w:pPr>
            <w:r w:rsidRPr="00045327">
              <w:rPr>
                <w:sz w:val="28"/>
                <w:szCs w:val="24"/>
              </w:rPr>
              <w:t>Akademik Başarı</w:t>
            </w:r>
          </w:p>
        </w:tc>
        <w:tc>
          <w:tcPr>
            <w:tcW w:w="5101" w:type="dxa"/>
            <w:shd w:val="clear" w:color="auto" w:fill="auto"/>
          </w:tcPr>
          <w:p w:rsidR="004A0BFF" w:rsidRPr="00045327" w:rsidRDefault="004A0BFF" w:rsidP="008D101D">
            <w:pPr>
              <w:spacing w:after="0"/>
              <w:jc w:val="both"/>
              <w:rPr>
                <w:sz w:val="28"/>
                <w:szCs w:val="24"/>
              </w:rPr>
            </w:pPr>
            <w:r w:rsidRPr="00045327">
              <w:rPr>
                <w:sz w:val="28"/>
                <w:szCs w:val="24"/>
              </w:rPr>
              <w:t>Kurumsal İletişim</w:t>
            </w:r>
          </w:p>
        </w:tc>
      </w:tr>
      <w:tr w:rsidR="004A0BFF" w:rsidRPr="00045327" w:rsidTr="00E52128">
        <w:trPr>
          <w:trHeight w:val="563"/>
        </w:trPr>
        <w:tc>
          <w:tcPr>
            <w:tcW w:w="5277" w:type="dxa"/>
            <w:shd w:val="clear" w:color="auto" w:fill="auto"/>
          </w:tcPr>
          <w:p w:rsidR="004A0BFF" w:rsidRPr="00045327" w:rsidRDefault="004A0BFF" w:rsidP="008D101D">
            <w:pPr>
              <w:spacing w:after="0"/>
              <w:jc w:val="both"/>
              <w:rPr>
                <w:sz w:val="28"/>
                <w:szCs w:val="24"/>
              </w:rPr>
            </w:pPr>
            <w:r w:rsidRPr="00045327">
              <w:rPr>
                <w:sz w:val="28"/>
                <w:szCs w:val="24"/>
              </w:rPr>
              <w:t>Okula Devam/ Devamsızlık</w:t>
            </w:r>
          </w:p>
        </w:tc>
        <w:tc>
          <w:tcPr>
            <w:tcW w:w="4222" w:type="dxa"/>
            <w:shd w:val="clear" w:color="auto" w:fill="auto"/>
          </w:tcPr>
          <w:p w:rsidR="004A0BFF" w:rsidRPr="00045327" w:rsidRDefault="004A0BFF" w:rsidP="008D101D">
            <w:pPr>
              <w:spacing w:after="0"/>
              <w:jc w:val="both"/>
              <w:rPr>
                <w:sz w:val="28"/>
                <w:szCs w:val="24"/>
              </w:rPr>
            </w:pPr>
            <w:r w:rsidRPr="00045327">
              <w:rPr>
                <w:sz w:val="28"/>
                <w:szCs w:val="24"/>
              </w:rPr>
              <w:t>Sosyal, Kültürel ve Fiziksel Gelişim</w:t>
            </w:r>
          </w:p>
        </w:tc>
        <w:tc>
          <w:tcPr>
            <w:tcW w:w="5101" w:type="dxa"/>
            <w:shd w:val="clear" w:color="auto" w:fill="auto"/>
          </w:tcPr>
          <w:p w:rsidR="004A0BFF" w:rsidRPr="00045327" w:rsidRDefault="004A0BFF" w:rsidP="008D101D">
            <w:pPr>
              <w:spacing w:after="0"/>
              <w:jc w:val="both"/>
              <w:rPr>
                <w:sz w:val="28"/>
                <w:szCs w:val="24"/>
              </w:rPr>
            </w:pPr>
            <w:r w:rsidRPr="00045327">
              <w:rPr>
                <w:sz w:val="28"/>
                <w:szCs w:val="24"/>
              </w:rPr>
              <w:t>Kurumsal Yönetim</w:t>
            </w:r>
          </w:p>
        </w:tc>
      </w:tr>
      <w:tr w:rsidR="004A0BFF" w:rsidRPr="00045327" w:rsidTr="00E52128">
        <w:trPr>
          <w:trHeight w:val="275"/>
        </w:trPr>
        <w:tc>
          <w:tcPr>
            <w:tcW w:w="5277" w:type="dxa"/>
            <w:shd w:val="clear" w:color="auto" w:fill="auto"/>
          </w:tcPr>
          <w:p w:rsidR="004A0BFF" w:rsidRPr="00045327" w:rsidRDefault="004A0BFF" w:rsidP="008D101D">
            <w:pPr>
              <w:spacing w:after="0"/>
              <w:jc w:val="both"/>
              <w:rPr>
                <w:sz w:val="28"/>
                <w:szCs w:val="24"/>
              </w:rPr>
            </w:pPr>
            <w:r w:rsidRPr="00045327">
              <w:rPr>
                <w:sz w:val="28"/>
                <w:szCs w:val="24"/>
              </w:rPr>
              <w:t>Okula Uyum, Oryantasyon</w:t>
            </w:r>
          </w:p>
        </w:tc>
        <w:tc>
          <w:tcPr>
            <w:tcW w:w="4222" w:type="dxa"/>
            <w:shd w:val="clear" w:color="auto" w:fill="auto"/>
          </w:tcPr>
          <w:p w:rsidR="004A0BFF" w:rsidRPr="00045327" w:rsidRDefault="004A0BFF" w:rsidP="008D101D">
            <w:pPr>
              <w:spacing w:after="0"/>
              <w:jc w:val="both"/>
              <w:rPr>
                <w:sz w:val="28"/>
                <w:szCs w:val="24"/>
              </w:rPr>
            </w:pPr>
            <w:r w:rsidRPr="00045327">
              <w:rPr>
                <w:sz w:val="28"/>
                <w:szCs w:val="24"/>
              </w:rPr>
              <w:t>Sınıf Tekrarı</w:t>
            </w:r>
          </w:p>
        </w:tc>
        <w:tc>
          <w:tcPr>
            <w:tcW w:w="5101" w:type="dxa"/>
            <w:shd w:val="clear" w:color="auto" w:fill="auto"/>
          </w:tcPr>
          <w:p w:rsidR="004A0BFF" w:rsidRPr="00045327" w:rsidRDefault="004A0BFF" w:rsidP="008D101D">
            <w:pPr>
              <w:spacing w:after="0"/>
              <w:jc w:val="both"/>
              <w:rPr>
                <w:sz w:val="28"/>
                <w:szCs w:val="24"/>
              </w:rPr>
            </w:pPr>
            <w:r w:rsidRPr="00045327">
              <w:rPr>
                <w:sz w:val="28"/>
                <w:szCs w:val="24"/>
              </w:rPr>
              <w:t>Bina ve Yerleşke</w:t>
            </w:r>
          </w:p>
        </w:tc>
      </w:tr>
      <w:tr w:rsidR="004A0BFF" w:rsidRPr="00045327" w:rsidTr="00E52128">
        <w:trPr>
          <w:trHeight w:val="563"/>
        </w:trPr>
        <w:tc>
          <w:tcPr>
            <w:tcW w:w="5277" w:type="dxa"/>
            <w:shd w:val="clear" w:color="auto" w:fill="auto"/>
          </w:tcPr>
          <w:p w:rsidR="004A0BFF" w:rsidRPr="00045327" w:rsidRDefault="004A0BFF" w:rsidP="008D101D">
            <w:pPr>
              <w:spacing w:after="0"/>
              <w:jc w:val="both"/>
              <w:rPr>
                <w:sz w:val="28"/>
                <w:szCs w:val="24"/>
              </w:rPr>
            </w:pPr>
            <w:r w:rsidRPr="00045327">
              <w:rPr>
                <w:sz w:val="28"/>
                <w:szCs w:val="24"/>
              </w:rPr>
              <w:t>Özel Eğitime İhtiyaç Duyan Bireyler</w:t>
            </w:r>
          </w:p>
        </w:tc>
        <w:tc>
          <w:tcPr>
            <w:tcW w:w="4222" w:type="dxa"/>
            <w:shd w:val="clear" w:color="auto" w:fill="auto"/>
          </w:tcPr>
          <w:p w:rsidR="004A0BFF" w:rsidRPr="00045327" w:rsidRDefault="004A0BFF" w:rsidP="008D101D">
            <w:pPr>
              <w:spacing w:after="0"/>
              <w:jc w:val="both"/>
              <w:rPr>
                <w:sz w:val="28"/>
                <w:szCs w:val="24"/>
              </w:rPr>
            </w:pPr>
            <w:r w:rsidRPr="00045327">
              <w:rPr>
                <w:sz w:val="28"/>
                <w:szCs w:val="24"/>
              </w:rPr>
              <w:t>İstihdam Edilebilirlik ve Yönlendirme</w:t>
            </w:r>
          </w:p>
        </w:tc>
        <w:tc>
          <w:tcPr>
            <w:tcW w:w="5101" w:type="dxa"/>
            <w:shd w:val="clear" w:color="auto" w:fill="auto"/>
          </w:tcPr>
          <w:p w:rsidR="004A0BFF" w:rsidRPr="00045327" w:rsidRDefault="004A0BFF" w:rsidP="008D101D">
            <w:pPr>
              <w:spacing w:after="0"/>
              <w:jc w:val="both"/>
              <w:rPr>
                <w:sz w:val="28"/>
                <w:szCs w:val="24"/>
              </w:rPr>
            </w:pPr>
            <w:r w:rsidRPr="00045327">
              <w:rPr>
                <w:sz w:val="28"/>
                <w:szCs w:val="24"/>
              </w:rPr>
              <w:t>Donanım</w:t>
            </w:r>
          </w:p>
        </w:tc>
      </w:tr>
      <w:tr w:rsidR="004A0BFF" w:rsidRPr="00045327" w:rsidTr="00E52128">
        <w:trPr>
          <w:trHeight w:val="275"/>
        </w:trPr>
        <w:tc>
          <w:tcPr>
            <w:tcW w:w="5277" w:type="dxa"/>
            <w:shd w:val="clear" w:color="auto" w:fill="auto"/>
          </w:tcPr>
          <w:p w:rsidR="004A0BFF" w:rsidRPr="00045327" w:rsidRDefault="004A0BFF" w:rsidP="008D101D">
            <w:pPr>
              <w:spacing w:after="0"/>
              <w:jc w:val="both"/>
              <w:rPr>
                <w:sz w:val="28"/>
                <w:szCs w:val="24"/>
              </w:rPr>
            </w:pPr>
            <w:r w:rsidRPr="00045327">
              <w:rPr>
                <w:sz w:val="28"/>
                <w:szCs w:val="24"/>
              </w:rPr>
              <w:t>Yabancı Öğrenciler</w:t>
            </w:r>
          </w:p>
        </w:tc>
        <w:tc>
          <w:tcPr>
            <w:tcW w:w="4222" w:type="dxa"/>
            <w:shd w:val="clear" w:color="auto" w:fill="auto"/>
          </w:tcPr>
          <w:p w:rsidR="004A0BFF" w:rsidRPr="00045327" w:rsidRDefault="004A0BFF" w:rsidP="008D101D">
            <w:pPr>
              <w:spacing w:after="0"/>
              <w:jc w:val="both"/>
              <w:rPr>
                <w:sz w:val="28"/>
                <w:szCs w:val="24"/>
              </w:rPr>
            </w:pPr>
            <w:r w:rsidRPr="00045327">
              <w:rPr>
                <w:sz w:val="28"/>
                <w:szCs w:val="24"/>
              </w:rPr>
              <w:t>Öğretim Yöntemleri</w:t>
            </w:r>
          </w:p>
        </w:tc>
        <w:tc>
          <w:tcPr>
            <w:tcW w:w="5101" w:type="dxa"/>
            <w:shd w:val="clear" w:color="auto" w:fill="auto"/>
          </w:tcPr>
          <w:p w:rsidR="004A0BFF" w:rsidRPr="00045327" w:rsidRDefault="004A0BFF" w:rsidP="008D101D">
            <w:pPr>
              <w:spacing w:after="0"/>
              <w:jc w:val="both"/>
              <w:rPr>
                <w:sz w:val="28"/>
                <w:szCs w:val="24"/>
              </w:rPr>
            </w:pPr>
            <w:r w:rsidRPr="00045327">
              <w:rPr>
                <w:sz w:val="28"/>
                <w:szCs w:val="24"/>
              </w:rPr>
              <w:t>Temizlik, Hijyen</w:t>
            </w:r>
          </w:p>
        </w:tc>
      </w:tr>
      <w:tr w:rsidR="004A0BFF" w:rsidRPr="00045327" w:rsidTr="00E52128">
        <w:trPr>
          <w:trHeight w:val="275"/>
        </w:trPr>
        <w:tc>
          <w:tcPr>
            <w:tcW w:w="5277" w:type="dxa"/>
            <w:shd w:val="clear" w:color="auto" w:fill="auto"/>
          </w:tcPr>
          <w:p w:rsidR="004A0BFF" w:rsidRPr="00045327" w:rsidRDefault="004A0BFF" w:rsidP="008D101D">
            <w:pPr>
              <w:spacing w:after="0"/>
              <w:jc w:val="both"/>
              <w:rPr>
                <w:sz w:val="28"/>
                <w:szCs w:val="24"/>
              </w:rPr>
            </w:pPr>
            <w:r w:rsidRPr="00045327">
              <w:rPr>
                <w:sz w:val="28"/>
                <w:szCs w:val="24"/>
              </w:rPr>
              <w:t>Hayat</w:t>
            </w:r>
            <w:r w:rsidR="0040547B">
              <w:rPr>
                <w:sz w:val="28"/>
                <w:szCs w:val="24"/>
              </w:rPr>
              <w:t xml:space="preserve"> </w:t>
            </w:r>
            <w:r w:rsidRPr="00045327">
              <w:rPr>
                <w:sz w:val="28"/>
                <w:szCs w:val="24"/>
              </w:rPr>
              <w:t>boyu Öğrenme</w:t>
            </w:r>
          </w:p>
        </w:tc>
        <w:tc>
          <w:tcPr>
            <w:tcW w:w="4222" w:type="dxa"/>
            <w:shd w:val="clear" w:color="auto" w:fill="auto"/>
          </w:tcPr>
          <w:p w:rsidR="004A0BFF" w:rsidRPr="00045327" w:rsidRDefault="004A0BFF" w:rsidP="008D101D">
            <w:pPr>
              <w:spacing w:after="0"/>
              <w:jc w:val="both"/>
              <w:rPr>
                <w:sz w:val="28"/>
                <w:szCs w:val="24"/>
              </w:rPr>
            </w:pPr>
            <w:r w:rsidRPr="00045327">
              <w:rPr>
                <w:sz w:val="28"/>
                <w:szCs w:val="24"/>
              </w:rPr>
              <w:t>Ders araç gereçleri</w:t>
            </w:r>
          </w:p>
        </w:tc>
        <w:tc>
          <w:tcPr>
            <w:tcW w:w="5101" w:type="dxa"/>
            <w:shd w:val="clear" w:color="auto" w:fill="auto"/>
          </w:tcPr>
          <w:p w:rsidR="004A0BFF" w:rsidRPr="00045327" w:rsidRDefault="004A0BFF" w:rsidP="008D101D">
            <w:pPr>
              <w:spacing w:after="0"/>
              <w:jc w:val="both"/>
              <w:rPr>
                <w:sz w:val="28"/>
                <w:szCs w:val="24"/>
              </w:rPr>
            </w:pPr>
            <w:r w:rsidRPr="00045327">
              <w:rPr>
                <w:sz w:val="28"/>
                <w:szCs w:val="24"/>
              </w:rPr>
              <w:t>İş Güvenliği, Okul Güvenliği</w:t>
            </w:r>
          </w:p>
        </w:tc>
      </w:tr>
      <w:tr w:rsidR="004A0BFF" w:rsidRPr="00045327" w:rsidTr="00E52128">
        <w:trPr>
          <w:trHeight w:val="288"/>
        </w:trPr>
        <w:tc>
          <w:tcPr>
            <w:tcW w:w="5277" w:type="dxa"/>
            <w:shd w:val="clear" w:color="auto" w:fill="auto"/>
          </w:tcPr>
          <w:p w:rsidR="004A0BFF" w:rsidRPr="00045327" w:rsidRDefault="004A0BFF" w:rsidP="008D101D">
            <w:pPr>
              <w:spacing w:after="0"/>
              <w:jc w:val="both"/>
              <w:rPr>
                <w:sz w:val="28"/>
                <w:szCs w:val="24"/>
              </w:rPr>
            </w:pPr>
          </w:p>
        </w:tc>
        <w:tc>
          <w:tcPr>
            <w:tcW w:w="4222" w:type="dxa"/>
            <w:shd w:val="clear" w:color="auto" w:fill="auto"/>
          </w:tcPr>
          <w:p w:rsidR="004A0BFF" w:rsidRPr="00045327" w:rsidRDefault="004A0BFF" w:rsidP="008D101D">
            <w:pPr>
              <w:spacing w:after="0"/>
              <w:jc w:val="both"/>
              <w:rPr>
                <w:sz w:val="28"/>
                <w:szCs w:val="24"/>
              </w:rPr>
            </w:pPr>
          </w:p>
        </w:tc>
        <w:tc>
          <w:tcPr>
            <w:tcW w:w="5101" w:type="dxa"/>
            <w:shd w:val="clear" w:color="auto" w:fill="auto"/>
          </w:tcPr>
          <w:p w:rsidR="004A0BFF" w:rsidRPr="00045327" w:rsidRDefault="004A0BFF" w:rsidP="008D101D">
            <w:pPr>
              <w:spacing w:after="0"/>
              <w:jc w:val="both"/>
              <w:rPr>
                <w:sz w:val="28"/>
                <w:szCs w:val="24"/>
              </w:rPr>
            </w:pPr>
            <w:r w:rsidRPr="00045327">
              <w:rPr>
                <w:sz w:val="28"/>
                <w:szCs w:val="24"/>
              </w:rPr>
              <w:t>Taşıma ve servis</w:t>
            </w:r>
          </w:p>
        </w:tc>
      </w:tr>
    </w:tbl>
    <w:p w:rsidR="004A0BFF" w:rsidRPr="00045327" w:rsidRDefault="004A0BFF" w:rsidP="00E52128">
      <w:pPr>
        <w:spacing w:after="0"/>
        <w:jc w:val="both"/>
        <w:rPr>
          <w:szCs w:val="24"/>
        </w:rPr>
      </w:pPr>
      <w:r w:rsidRPr="00045327">
        <w:rPr>
          <w:szCs w:val="24"/>
        </w:rPr>
        <w:t>Gelişim ve sorun alanlarına ilişkin GZFT analizinden yola çıkılarak saptamalar yapılırken yukarıdaki tabloda yer alan ayrımda belirtilen temel sorun alanlarına dikkat edilmesi gerekmektedir.</w:t>
      </w:r>
    </w:p>
    <w:p w:rsidR="004A0BFF" w:rsidRPr="00045327" w:rsidRDefault="004A0BFF" w:rsidP="00E52128">
      <w:pPr>
        <w:spacing w:after="0"/>
        <w:ind w:firstLine="708"/>
        <w:jc w:val="both"/>
        <w:rPr>
          <w:szCs w:val="24"/>
        </w:rPr>
      </w:pPr>
      <w:r w:rsidRPr="00045327">
        <w:rPr>
          <w:szCs w:val="24"/>
        </w:rPr>
        <w:t xml:space="preserve"> </w:t>
      </w:r>
      <w:bookmarkStart w:id="2" w:name="_Toc416084890"/>
      <w:r w:rsidRPr="00045327">
        <w:rPr>
          <w:b/>
        </w:rPr>
        <w:t>Gelişim ve Sorun Alanlarımız</w:t>
      </w:r>
    </w:p>
    <w:tbl>
      <w:tblPr>
        <w:tblW w:w="145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0"/>
        <w:gridCol w:w="13728"/>
      </w:tblGrid>
      <w:tr w:rsidR="004A0BFF" w:rsidRPr="00045327" w:rsidTr="00E52128">
        <w:trPr>
          <w:trHeight w:val="360"/>
        </w:trPr>
        <w:tc>
          <w:tcPr>
            <w:tcW w:w="14538" w:type="dxa"/>
            <w:gridSpan w:val="2"/>
            <w:vAlign w:val="center"/>
            <w:hideMark/>
          </w:tcPr>
          <w:p w:rsidR="004A0BFF" w:rsidRPr="00045327" w:rsidRDefault="004A0BFF" w:rsidP="008D101D">
            <w:pPr>
              <w:spacing w:after="0" w:line="240" w:lineRule="auto"/>
              <w:rPr>
                <w:b/>
                <w:bCs/>
                <w:color w:val="000000"/>
                <w:szCs w:val="24"/>
              </w:rPr>
            </w:pPr>
            <w:r w:rsidRPr="00045327">
              <w:rPr>
                <w:b/>
                <w:szCs w:val="24"/>
              </w:rPr>
              <w:t xml:space="preserve"> </w:t>
            </w:r>
            <w:bookmarkEnd w:id="2"/>
            <w:r w:rsidRPr="00045327">
              <w:rPr>
                <w:b/>
                <w:bCs/>
                <w:color w:val="000000"/>
                <w:szCs w:val="24"/>
              </w:rPr>
              <w:t>1.TEMA: EĞİTİM VE ÖĞRETİME ERİŞİM</w:t>
            </w:r>
          </w:p>
        </w:tc>
      </w:tr>
      <w:tr w:rsidR="004A0BFF" w:rsidRPr="00045327" w:rsidTr="00E52128">
        <w:trPr>
          <w:trHeight w:val="398"/>
        </w:trPr>
        <w:tc>
          <w:tcPr>
            <w:tcW w:w="810" w:type="dxa"/>
            <w:vAlign w:val="center"/>
            <w:hideMark/>
          </w:tcPr>
          <w:p w:rsidR="004A0BFF" w:rsidRPr="00045327" w:rsidRDefault="004A0BFF" w:rsidP="008D101D">
            <w:pPr>
              <w:spacing w:after="0" w:line="240" w:lineRule="auto"/>
              <w:jc w:val="center"/>
              <w:rPr>
                <w:b/>
                <w:bCs/>
                <w:color w:val="000000"/>
                <w:szCs w:val="24"/>
              </w:rPr>
            </w:pPr>
            <w:r w:rsidRPr="00045327">
              <w:rPr>
                <w:b/>
                <w:bCs/>
                <w:color w:val="000000"/>
                <w:szCs w:val="24"/>
              </w:rPr>
              <w:t>1</w:t>
            </w:r>
          </w:p>
        </w:tc>
        <w:tc>
          <w:tcPr>
            <w:tcW w:w="13727" w:type="dxa"/>
            <w:vAlign w:val="center"/>
            <w:hideMark/>
          </w:tcPr>
          <w:p w:rsidR="004A0BFF" w:rsidRPr="00045327" w:rsidRDefault="004A0BFF" w:rsidP="008D101D">
            <w:pPr>
              <w:spacing w:after="0" w:line="240" w:lineRule="auto"/>
              <w:rPr>
                <w:color w:val="000000"/>
                <w:szCs w:val="24"/>
              </w:rPr>
            </w:pPr>
            <w:r w:rsidRPr="00045327">
              <w:rPr>
                <w:color w:val="000000"/>
                <w:szCs w:val="24"/>
              </w:rPr>
              <w:t>Velilerin öğrencinin devamı konusunda yeteri kadar özen göstermemesi</w:t>
            </w:r>
          </w:p>
        </w:tc>
      </w:tr>
      <w:tr w:rsidR="004A0BFF" w:rsidRPr="00045327" w:rsidTr="00E52128">
        <w:trPr>
          <w:trHeight w:val="398"/>
        </w:trPr>
        <w:tc>
          <w:tcPr>
            <w:tcW w:w="810" w:type="dxa"/>
            <w:vAlign w:val="center"/>
            <w:hideMark/>
          </w:tcPr>
          <w:p w:rsidR="004A0BFF" w:rsidRPr="00045327" w:rsidRDefault="004A0BFF" w:rsidP="008D101D">
            <w:pPr>
              <w:spacing w:after="0" w:line="240" w:lineRule="auto"/>
              <w:jc w:val="center"/>
              <w:rPr>
                <w:b/>
                <w:bCs/>
                <w:color w:val="000000"/>
                <w:szCs w:val="24"/>
              </w:rPr>
            </w:pPr>
            <w:r w:rsidRPr="00045327">
              <w:rPr>
                <w:b/>
                <w:bCs/>
                <w:color w:val="000000"/>
                <w:szCs w:val="24"/>
              </w:rPr>
              <w:t>2</w:t>
            </w:r>
          </w:p>
        </w:tc>
        <w:tc>
          <w:tcPr>
            <w:tcW w:w="13727" w:type="dxa"/>
            <w:vAlign w:val="center"/>
            <w:hideMark/>
          </w:tcPr>
          <w:p w:rsidR="004A0BFF" w:rsidRPr="00045327" w:rsidRDefault="004A0BFF" w:rsidP="008D101D">
            <w:pPr>
              <w:spacing w:after="0" w:line="240" w:lineRule="auto"/>
              <w:rPr>
                <w:color w:val="000000"/>
                <w:szCs w:val="24"/>
              </w:rPr>
            </w:pPr>
            <w:r w:rsidRPr="00045327">
              <w:rPr>
                <w:color w:val="000000"/>
                <w:szCs w:val="24"/>
              </w:rPr>
              <w:t>Okul öncesi eğitime gereken hassasiyetin gösterilmemesi</w:t>
            </w:r>
          </w:p>
        </w:tc>
      </w:tr>
      <w:tr w:rsidR="004A0BFF" w:rsidRPr="00045327" w:rsidTr="00E52128">
        <w:trPr>
          <w:trHeight w:val="398"/>
        </w:trPr>
        <w:tc>
          <w:tcPr>
            <w:tcW w:w="810" w:type="dxa"/>
            <w:vAlign w:val="center"/>
            <w:hideMark/>
          </w:tcPr>
          <w:p w:rsidR="004A0BFF" w:rsidRPr="00045327" w:rsidRDefault="004A0BFF" w:rsidP="008D101D">
            <w:pPr>
              <w:spacing w:after="0" w:line="240" w:lineRule="auto"/>
              <w:jc w:val="center"/>
              <w:rPr>
                <w:b/>
                <w:bCs/>
                <w:color w:val="000000"/>
                <w:szCs w:val="24"/>
              </w:rPr>
            </w:pPr>
            <w:r w:rsidRPr="00045327">
              <w:rPr>
                <w:b/>
                <w:bCs/>
                <w:color w:val="000000"/>
                <w:szCs w:val="24"/>
              </w:rPr>
              <w:t>3</w:t>
            </w:r>
          </w:p>
        </w:tc>
        <w:tc>
          <w:tcPr>
            <w:tcW w:w="13727" w:type="dxa"/>
            <w:vAlign w:val="center"/>
          </w:tcPr>
          <w:p w:rsidR="004A0BFF" w:rsidRPr="00045327" w:rsidRDefault="004A0BFF" w:rsidP="008D101D">
            <w:pPr>
              <w:spacing w:after="0" w:line="240" w:lineRule="auto"/>
              <w:rPr>
                <w:color w:val="000000"/>
                <w:szCs w:val="24"/>
              </w:rPr>
            </w:pPr>
            <w:r w:rsidRPr="00045327">
              <w:rPr>
                <w:color w:val="000000"/>
                <w:szCs w:val="24"/>
              </w:rPr>
              <w:t xml:space="preserve">Okul öncesi eğitim almayan öğrencilerin 1.sınıfa </w:t>
            </w:r>
            <w:proofErr w:type="gramStart"/>
            <w:r w:rsidRPr="00045327">
              <w:rPr>
                <w:color w:val="000000"/>
                <w:szCs w:val="24"/>
              </w:rPr>
              <w:t>oryantasyon</w:t>
            </w:r>
            <w:proofErr w:type="gramEnd"/>
            <w:r w:rsidRPr="00045327">
              <w:rPr>
                <w:color w:val="000000"/>
                <w:szCs w:val="24"/>
              </w:rPr>
              <w:t xml:space="preserve"> problemi yaşaması</w:t>
            </w:r>
          </w:p>
        </w:tc>
      </w:tr>
      <w:tr w:rsidR="004A0BFF" w:rsidRPr="00045327" w:rsidTr="00E52128">
        <w:trPr>
          <w:trHeight w:val="398"/>
        </w:trPr>
        <w:tc>
          <w:tcPr>
            <w:tcW w:w="810" w:type="dxa"/>
            <w:vAlign w:val="center"/>
            <w:hideMark/>
          </w:tcPr>
          <w:p w:rsidR="004A0BFF" w:rsidRPr="00045327" w:rsidRDefault="004A0BFF" w:rsidP="008D101D">
            <w:pPr>
              <w:spacing w:after="0" w:line="240" w:lineRule="auto"/>
              <w:jc w:val="center"/>
              <w:rPr>
                <w:b/>
                <w:bCs/>
                <w:color w:val="000000"/>
                <w:szCs w:val="24"/>
              </w:rPr>
            </w:pPr>
            <w:r w:rsidRPr="00045327">
              <w:rPr>
                <w:b/>
                <w:bCs/>
                <w:color w:val="000000"/>
                <w:szCs w:val="24"/>
              </w:rPr>
              <w:t>4</w:t>
            </w:r>
          </w:p>
        </w:tc>
        <w:tc>
          <w:tcPr>
            <w:tcW w:w="13727" w:type="dxa"/>
            <w:vAlign w:val="center"/>
          </w:tcPr>
          <w:p w:rsidR="004A0BFF" w:rsidRPr="00045327" w:rsidRDefault="004A0BFF" w:rsidP="008D101D">
            <w:pPr>
              <w:spacing w:after="0" w:line="240" w:lineRule="auto"/>
              <w:rPr>
                <w:color w:val="000000"/>
                <w:szCs w:val="24"/>
              </w:rPr>
            </w:pPr>
            <w:r w:rsidRPr="00045327">
              <w:rPr>
                <w:color w:val="000000"/>
                <w:szCs w:val="24"/>
              </w:rPr>
              <w:t>Özel eğitime ihtiyaç duyan öğrencilerin sınıf ortamının uygun olmaması</w:t>
            </w:r>
          </w:p>
        </w:tc>
      </w:tr>
      <w:tr w:rsidR="004A0BFF" w:rsidRPr="00045327" w:rsidTr="00E52128">
        <w:trPr>
          <w:trHeight w:val="398"/>
        </w:trPr>
        <w:tc>
          <w:tcPr>
            <w:tcW w:w="810" w:type="dxa"/>
            <w:vAlign w:val="center"/>
            <w:hideMark/>
          </w:tcPr>
          <w:p w:rsidR="004A0BFF" w:rsidRPr="00045327" w:rsidRDefault="004A0BFF" w:rsidP="008D101D">
            <w:pPr>
              <w:spacing w:after="0" w:line="240" w:lineRule="auto"/>
              <w:jc w:val="center"/>
              <w:rPr>
                <w:b/>
                <w:bCs/>
                <w:color w:val="000000"/>
                <w:szCs w:val="24"/>
              </w:rPr>
            </w:pPr>
            <w:r w:rsidRPr="00045327">
              <w:rPr>
                <w:b/>
                <w:bCs/>
                <w:color w:val="000000"/>
                <w:szCs w:val="24"/>
              </w:rPr>
              <w:t>5</w:t>
            </w:r>
          </w:p>
        </w:tc>
        <w:tc>
          <w:tcPr>
            <w:tcW w:w="13727" w:type="dxa"/>
            <w:vAlign w:val="center"/>
          </w:tcPr>
          <w:p w:rsidR="004A0BFF" w:rsidRPr="00045327" w:rsidRDefault="004A0BFF" w:rsidP="008D101D">
            <w:pPr>
              <w:spacing w:after="0" w:line="240" w:lineRule="auto"/>
              <w:rPr>
                <w:color w:val="000000"/>
                <w:szCs w:val="24"/>
              </w:rPr>
            </w:pPr>
            <w:r w:rsidRPr="00045327">
              <w:rPr>
                <w:color w:val="000000"/>
                <w:szCs w:val="24"/>
              </w:rPr>
              <w:t>Akranlarından yaşça büyük öğrencilerin açık öğretim ortaokuluna kaydının yapılmaması</w:t>
            </w:r>
          </w:p>
        </w:tc>
      </w:tr>
    </w:tbl>
    <w:p w:rsidR="004A0BFF" w:rsidRPr="00045327" w:rsidRDefault="004A0BFF" w:rsidP="004A0BFF">
      <w:pPr>
        <w:rPr>
          <w:szCs w:val="24"/>
        </w:rPr>
      </w:pPr>
    </w:p>
    <w:tbl>
      <w:tblPr>
        <w:tblW w:w="145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0"/>
        <w:gridCol w:w="13719"/>
      </w:tblGrid>
      <w:tr w:rsidR="004A0BFF" w:rsidRPr="00045327" w:rsidTr="00FD6AD5">
        <w:trPr>
          <w:trHeight w:val="120"/>
        </w:trPr>
        <w:tc>
          <w:tcPr>
            <w:tcW w:w="14529" w:type="dxa"/>
            <w:gridSpan w:val="2"/>
            <w:vAlign w:val="center"/>
            <w:hideMark/>
          </w:tcPr>
          <w:p w:rsidR="004A0BFF" w:rsidRPr="00045327" w:rsidRDefault="004A0BFF" w:rsidP="008D101D">
            <w:pPr>
              <w:spacing w:after="0" w:line="240" w:lineRule="auto"/>
              <w:rPr>
                <w:b/>
                <w:bCs/>
                <w:color w:val="000000"/>
                <w:szCs w:val="24"/>
              </w:rPr>
            </w:pPr>
            <w:r w:rsidRPr="00045327">
              <w:rPr>
                <w:b/>
                <w:bCs/>
                <w:color w:val="000000"/>
                <w:szCs w:val="24"/>
              </w:rPr>
              <w:t>2.TEMA: EĞİTİM VE ÖĞRETİMDE KALİTE</w:t>
            </w:r>
          </w:p>
        </w:tc>
      </w:tr>
      <w:tr w:rsidR="004A0BFF" w:rsidRPr="00045327" w:rsidTr="00FD6AD5">
        <w:trPr>
          <w:trHeight w:val="61"/>
        </w:trPr>
        <w:tc>
          <w:tcPr>
            <w:tcW w:w="810" w:type="dxa"/>
            <w:vAlign w:val="center"/>
            <w:hideMark/>
          </w:tcPr>
          <w:p w:rsidR="004A0BFF" w:rsidRPr="00045327" w:rsidRDefault="004A0BFF" w:rsidP="008D101D">
            <w:pPr>
              <w:spacing w:after="0" w:line="240" w:lineRule="auto"/>
              <w:jc w:val="center"/>
              <w:rPr>
                <w:b/>
                <w:bCs/>
                <w:color w:val="000000"/>
                <w:szCs w:val="24"/>
              </w:rPr>
            </w:pPr>
            <w:r w:rsidRPr="00045327">
              <w:rPr>
                <w:b/>
                <w:bCs/>
                <w:color w:val="000000"/>
                <w:szCs w:val="24"/>
              </w:rPr>
              <w:t>1</w:t>
            </w:r>
          </w:p>
        </w:tc>
        <w:tc>
          <w:tcPr>
            <w:tcW w:w="13718" w:type="dxa"/>
            <w:vAlign w:val="center"/>
            <w:hideMark/>
          </w:tcPr>
          <w:p w:rsidR="004A0BFF" w:rsidRPr="00045327" w:rsidRDefault="004A0BFF" w:rsidP="008D101D">
            <w:pPr>
              <w:spacing w:after="0" w:line="240" w:lineRule="auto"/>
              <w:rPr>
                <w:color w:val="000000"/>
                <w:szCs w:val="24"/>
              </w:rPr>
            </w:pPr>
            <w:r w:rsidRPr="00045327">
              <w:rPr>
                <w:color w:val="000000"/>
                <w:szCs w:val="24"/>
              </w:rPr>
              <w:t>Beden, zihin ve ruh sağlığı yerinde sağlıklı bir nesil yetiştirmek için beden eğitimi, sosyal ve kültürel eğitimin yaygınlaştırılması</w:t>
            </w:r>
          </w:p>
        </w:tc>
      </w:tr>
      <w:tr w:rsidR="004A0BFF" w:rsidRPr="00045327" w:rsidTr="00FD6AD5">
        <w:trPr>
          <w:trHeight w:val="61"/>
        </w:trPr>
        <w:tc>
          <w:tcPr>
            <w:tcW w:w="810" w:type="dxa"/>
            <w:vAlign w:val="center"/>
            <w:hideMark/>
          </w:tcPr>
          <w:p w:rsidR="004A0BFF" w:rsidRPr="00045327" w:rsidRDefault="004A0BFF" w:rsidP="008D101D">
            <w:pPr>
              <w:spacing w:after="0" w:line="240" w:lineRule="auto"/>
              <w:jc w:val="center"/>
              <w:rPr>
                <w:b/>
                <w:bCs/>
                <w:color w:val="000000"/>
                <w:szCs w:val="24"/>
              </w:rPr>
            </w:pPr>
            <w:r w:rsidRPr="00045327">
              <w:rPr>
                <w:b/>
                <w:bCs/>
                <w:color w:val="000000"/>
                <w:szCs w:val="24"/>
              </w:rPr>
              <w:t>2</w:t>
            </w:r>
          </w:p>
        </w:tc>
        <w:tc>
          <w:tcPr>
            <w:tcW w:w="13718" w:type="dxa"/>
            <w:vAlign w:val="center"/>
            <w:hideMark/>
          </w:tcPr>
          <w:p w:rsidR="004A0BFF" w:rsidRPr="00045327" w:rsidRDefault="004A0BFF" w:rsidP="008D101D">
            <w:pPr>
              <w:spacing w:after="0" w:line="240" w:lineRule="auto"/>
              <w:rPr>
                <w:color w:val="000000"/>
                <w:szCs w:val="24"/>
              </w:rPr>
            </w:pPr>
            <w:r w:rsidRPr="00045327">
              <w:rPr>
                <w:color w:val="000000"/>
                <w:szCs w:val="24"/>
              </w:rPr>
              <w:t>Derslerde kullanılan öğretim yöntemlerinin zenginleştirilmesi için öğretmenlerin hizmetiçi eğitime yönlendirilmesi</w:t>
            </w:r>
          </w:p>
        </w:tc>
      </w:tr>
      <w:tr w:rsidR="004A0BFF" w:rsidRPr="00045327" w:rsidTr="00FD6AD5">
        <w:trPr>
          <w:trHeight w:val="61"/>
        </w:trPr>
        <w:tc>
          <w:tcPr>
            <w:tcW w:w="810" w:type="dxa"/>
            <w:vAlign w:val="center"/>
            <w:hideMark/>
          </w:tcPr>
          <w:p w:rsidR="004A0BFF" w:rsidRPr="00045327" w:rsidRDefault="004A0BFF" w:rsidP="008D101D">
            <w:pPr>
              <w:spacing w:after="0" w:line="240" w:lineRule="auto"/>
              <w:jc w:val="center"/>
              <w:rPr>
                <w:b/>
                <w:bCs/>
                <w:color w:val="000000"/>
                <w:szCs w:val="24"/>
              </w:rPr>
            </w:pPr>
            <w:r w:rsidRPr="00045327">
              <w:rPr>
                <w:b/>
                <w:bCs/>
                <w:color w:val="000000"/>
                <w:szCs w:val="24"/>
              </w:rPr>
              <w:t>3</w:t>
            </w:r>
          </w:p>
        </w:tc>
        <w:tc>
          <w:tcPr>
            <w:tcW w:w="13718" w:type="dxa"/>
            <w:vAlign w:val="center"/>
          </w:tcPr>
          <w:p w:rsidR="004A0BFF" w:rsidRPr="00045327" w:rsidRDefault="004A0BFF" w:rsidP="008D101D">
            <w:pPr>
              <w:spacing w:after="0" w:line="240" w:lineRule="auto"/>
              <w:rPr>
                <w:color w:val="000000"/>
                <w:szCs w:val="24"/>
              </w:rPr>
            </w:pPr>
            <w:r w:rsidRPr="00045327">
              <w:rPr>
                <w:color w:val="000000"/>
                <w:szCs w:val="24"/>
              </w:rPr>
              <w:t xml:space="preserve">Fırsat ve </w:t>
            </w:r>
            <w:proofErr w:type="gramStart"/>
            <w:r w:rsidRPr="00045327">
              <w:rPr>
                <w:color w:val="000000"/>
                <w:szCs w:val="24"/>
              </w:rPr>
              <w:t>imkan</w:t>
            </w:r>
            <w:proofErr w:type="gramEnd"/>
            <w:r w:rsidRPr="00045327">
              <w:rPr>
                <w:color w:val="000000"/>
                <w:szCs w:val="24"/>
              </w:rPr>
              <w:t xml:space="preserve"> eşitliği içerisinde her çocuğun ilkokul hizmetinden yararlanmasının sağlanması</w:t>
            </w:r>
          </w:p>
        </w:tc>
      </w:tr>
    </w:tbl>
    <w:p w:rsidR="004A0BFF" w:rsidRPr="00045327" w:rsidRDefault="004A0BFF" w:rsidP="004A0BFF">
      <w:pPr>
        <w:rPr>
          <w:szCs w:val="24"/>
        </w:rPr>
      </w:pPr>
    </w:p>
    <w:tbl>
      <w:tblPr>
        <w:tblW w:w="14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
        <w:gridCol w:w="14000"/>
      </w:tblGrid>
      <w:tr w:rsidR="004A0BFF" w:rsidRPr="00045327" w:rsidTr="008D101D">
        <w:trPr>
          <w:trHeight w:val="342"/>
        </w:trPr>
        <w:tc>
          <w:tcPr>
            <w:tcW w:w="14634" w:type="dxa"/>
            <w:gridSpan w:val="2"/>
            <w:vAlign w:val="center"/>
            <w:hideMark/>
          </w:tcPr>
          <w:p w:rsidR="004A0BFF" w:rsidRPr="00045327" w:rsidRDefault="004A0BFF" w:rsidP="008D101D">
            <w:pPr>
              <w:spacing w:after="0" w:line="240" w:lineRule="auto"/>
              <w:rPr>
                <w:b/>
                <w:bCs/>
                <w:color w:val="000000"/>
                <w:szCs w:val="24"/>
              </w:rPr>
            </w:pPr>
            <w:r w:rsidRPr="00045327">
              <w:rPr>
                <w:b/>
                <w:bCs/>
                <w:color w:val="000000"/>
                <w:szCs w:val="24"/>
              </w:rPr>
              <w:t>3.TEMA: KURUMSAL KAPASİTE</w:t>
            </w:r>
          </w:p>
        </w:tc>
      </w:tr>
      <w:tr w:rsidR="004A0BFF" w:rsidRPr="00045327" w:rsidTr="008D101D">
        <w:trPr>
          <w:trHeight w:val="342"/>
        </w:trPr>
        <w:tc>
          <w:tcPr>
            <w:tcW w:w="634" w:type="dxa"/>
            <w:vAlign w:val="center"/>
            <w:hideMark/>
          </w:tcPr>
          <w:p w:rsidR="004A0BFF" w:rsidRPr="00045327" w:rsidRDefault="004A0BFF" w:rsidP="008D101D">
            <w:pPr>
              <w:spacing w:after="0" w:line="240" w:lineRule="auto"/>
              <w:jc w:val="center"/>
              <w:rPr>
                <w:b/>
                <w:bCs/>
                <w:color w:val="000000"/>
                <w:szCs w:val="24"/>
              </w:rPr>
            </w:pPr>
            <w:r w:rsidRPr="00045327">
              <w:rPr>
                <w:b/>
                <w:bCs/>
                <w:color w:val="000000"/>
                <w:szCs w:val="24"/>
              </w:rPr>
              <w:t>1</w:t>
            </w:r>
          </w:p>
        </w:tc>
        <w:tc>
          <w:tcPr>
            <w:tcW w:w="14000" w:type="dxa"/>
            <w:vAlign w:val="center"/>
          </w:tcPr>
          <w:p w:rsidR="004A0BFF" w:rsidRPr="00045327" w:rsidRDefault="004A0BFF" w:rsidP="008D101D">
            <w:pPr>
              <w:spacing w:after="0" w:line="240" w:lineRule="auto"/>
              <w:rPr>
                <w:color w:val="000000"/>
                <w:szCs w:val="24"/>
              </w:rPr>
            </w:pPr>
            <w:r w:rsidRPr="00045327">
              <w:rPr>
                <w:color w:val="000000"/>
                <w:szCs w:val="24"/>
              </w:rPr>
              <w:t>Kurumumuzun insan kaynaklarını etkili ve verimli kılması</w:t>
            </w:r>
          </w:p>
        </w:tc>
      </w:tr>
      <w:tr w:rsidR="004A0BFF" w:rsidRPr="00045327" w:rsidTr="008D101D">
        <w:trPr>
          <w:trHeight w:val="342"/>
        </w:trPr>
        <w:tc>
          <w:tcPr>
            <w:tcW w:w="634" w:type="dxa"/>
            <w:vAlign w:val="center"/>
            <w:hideMark/>
          </w:tcPr>
          <w:p w:rsidR="004A0BFF" w:rsidRPr="00045327" w:rsidRDefault="004A0BFF" w:rsidP="008D101D">
            <w:pPr>
              <w:spacing w:after="0" w:line="240" w:lineRule="auto"/>
              <w:jc w:val="center"/>
              <w:rPr>
                <w:b/>
                <w:bCs/>
                <w:color w:val="000000"/>
                <w:szCs w:val="24"/>
              </w:rPr>
            </w:pPr>
            <w:r w:rsidRPr="00045327">
              <w:rPr>
                <w:b/>
                <w:bCs/>
                <w:color w:val="000000"/>
                <w:szCs w:val="24"/>
              </w:rPr>
              <w:t>2</w:t>
            </w:r>
          </w:p>
        </w:tc>
        <w:tc>
          <w:tcPr>
            <w:tcW w:w="14000" w:type="dxa"/>
            <w:vAlign w:val="center"/>
          </w:tcPr>
          <w:p w:rsidR="004A0BFF" w:rsidRPr="00045327" w:rsidRDefault="004A0BFF" w:rsidP="008D101D">
            <w:pPr>
              <w:spacing w:after="0" w:line="240" w:lineRule="auto"/>
              <w:rPr>
                <w:color w:val="000000"/>
                <w:szCs w:val="24"/>
              </w:rPr>
            </w:pPr>
            <w:r w:rsidRPr="00045327">
              <w:rPr>
                <w:color w:val="000000"/>
                <w:szCs w:val="24"/>
              </w:rPr>
              <w:t>Fiziki yapının öğrenci sayısına yetersiz kalması</w:t>
            </w:r>
          </w:p>
        </w:tc>
      </w:tr>
      <w:tr w:rsidR="004A0BFF" w:rsidRPr="00045327" w:rsidTr="008D101D">
        <w:trPr>
          <w:trHeight w:val="342"/>
        </w:trPr>
        <w:tc>
          <w:tcPr>
            <w:tcW w:w="634" w:type="dxa"/>
            <w:vAlign w:val="center"/>
            <w:hideMark/>
          </w:tcPr>
          <w:p w:rsidR="004A0BFF" w:rsidRPr="00045327" w:rsidRDefault="004A0BFF" w:rsidP="008D101D">
            <w:pPr>
              <w:spacing w:after="0" w:line="240" w:lineRule="auto"/>
              <w:jc w:val="center"/>
              <w:rPr>
                <w:b/>
                <w:bCs/>
                <w:color w:val="000000"/>
                <w:szCs w:val="24"/>
              </w:rPr>
            </w:pPr>
            <w:r w:rsidRPr="00045327">
              <w:rPr>
                <w:b/>
                <w:bCs/>
                <w:color w:val="000000"/>
                <w:szCs w:val="24"/>
              </w:rPr>
              <w:t>3</w:t>
            </w:r>
          </w:p>
        </w:tc>
        <w:tc>
          <w:tcPr>
            <w:tcW w:w="14000" w:type="dxa"/>
            <w:vAlign w:val="center"/>
          </w:tcPr>
          <w:p w:rsidR="004A0BFF" w:rsidRPr="00045327" w:rsidRDefault="004A0BFF" w:rsidP="008D101D">
            <w:pPr>
              <w:spacing w:after="0" w:line="240" w:lineRule="auto"/>
              <w:rPr>
                <w:color w:val="000000"/>
                <w:szCs w:val="24"/>
              </w:rPr>
            </w:pPr>
            <w:r w:rsidRPr="00045327">
              <w:rPr>
                <w:color w:val="000000"/>
                <w:szCs w:val="24"/>
              </w:rPr>
              <w:t>İnternet alt yapısının yetersizliği</w:t>
            </w:r>
          </w:p>
        </w:tc>
      </w:tr>
      <w:tr w:rsidR="004A0BFF" w:rsidRPr="00045327" w:rsidTr="008D101D">
        <w:trPr>
          <w:trHeight w:val="342"/>
        </w:trPr>
        <w:tc>
          <w:tcPr>
            <w:tcW w:w="634" w:type="dxa"/>
            <w:vAlign w:val="center"/>
            <w:hideMark/>
          </w:tcPr>
          <w:p w:rsidR="004A0BFF" w:rsidRPr="00045327" w:rsidRDefault="004A0BFF" w:rsidP="008D101D">
            <w:pPr>
              <w:spacing w:after="0" w:line="240" w:lineRule="auto"/>
              <w:jc w:val="center"/>
              <w:rPr>
                <w:b/>
                <w:bCs/>
                <w:color w:val="000000"/>
                <w:szCs w:val="24"/>
              </w:rPr>
            </w:pPr>
            <w:r w:rsidRPr="00045327">
              <w:rPr>
                <w:b/>
                <w:bCs/>
                <w:color w:val="000000"/>
                <w:szCs w:val="24"/>
              </w:rPr>
              <w:t>4</w:t>
            </w:r>
          </w:p>
        </w:tc>
        <w:tc>
          <w:tcPr>
            <w:tcW w:w="14000" w:type="dxa"/>
            <w:vAlign w:val="center"/>
          </w:tcPr>
          <w:p w:rsidR="004A0BFF" w:rsidRPr="00045327" w:rsidRDefault="004A0BFF" w:rsidP="008D101D">
            <w:pPr>
              <w:spacing w:after="0" w:line="240" w:lineRule="auto"/>
              <w:rPr>
                <w:color w:val="000000"/>
                <w:szCs w:val="24"/>
              </w:rPr>
            </w:pPr>
            <w:r w:rsidRPr="00045327">
              <w:rPr>
                <w:color w:val="000000"/>
                <w:szCs w:val="24"/>
              </w:rPr>
              <w:t>Okulumuzun bazı bölümlerinin iş güvenliği standartlarına sahip olmaması</w:t>
            </w:r>
          </w:p>
        </w:tc>
      </w:tr>
    </w:tbl>
    <w:p w:rsidR="004A0BFF" w:rsidRPr="00045327" w:rsidRDefault="004A0BFF" w:rsidP="004A0BFF"/>
    <w:p w:rsidR="00272413" w:rsidRPr="000F59F6" w:rsidRDefault="00272413" w:rsidP="00272413">
      <w:pPr>
        <w:pStyle w:val="GvdeMetni"/>
        <w:spacing w:before="2"/>
        <w:rPr>
          <w:sz w:val="26"/>
          <w:lang w:val="tr-TR"/>
        </w:rPr>
      </w:pPr>
    </w:p>
    <w:p w:rsidR="00272413" w:rsidRPr="00C03D16" w:rsidRDefault="00272413" w:rsidP="00C03D16">
      <w:pPr>
        <w:pStyle w:val="GvdeMetni"/>
        <w:spacing w:before="8" w:line="360" w:lineRule="auto"/>
        <w:ind w:left="118" w:right="111"/>
        <w:jc w:val="both"/>
        <w:rPr>
          <w:lang w:val="tr-TR"/>
        </w:rPr>
        <w:sectPr w:rsidR="00272413" w:rsidRPr="00C03D16" w:rsidSect="004A0BFF">
          <w:pgSz w:w="16840" w:h="11910" w:orient="landscape"/>
          <w:pgMar w:top="1300" w:right="1320" w:bottom="1300" w:left="1280" w:header="0" w:footer="1037" w:gutter="0"/>
          <w:cols w:space="708"/>
          <w:docGrid w:linePitch="299"/>
        </w:sectPr>
      </w:pPr>
    </w:p>
    <w:p w:rsidR="00FD6AD5" w:rsidRDefault="00FD6AD5" w:rsidP="00FD6AD5">
      <w:pPr>
        <w:pStyle w:val="Balk3"/>
        <w:keepNext w:val="0"/>
        <w:keepLines w:val="0"/>
        <w:widowControl w:val="0"/>
        <w:tabs>
          <w:tab w:val="left" w:pos="648"/>
        </w:tabs>
        <w:autoSpaceDE w:val="0"/>
        <w:autoSpaceDN w:val="0"/>
        <w:spacing w:before="78" w:line="240" w:lineRule="auto"/>
        <w:ind w:left="647"/>
        <w:jc w:val="both"/>
        <w:rPr>
          <w:rFonts w:ascii="Cambria" w:eastAsia="Cambria" w:hAnsi="Cambria" w:cs="Cambria"/>
          <w:b/>
          <w:bCs/>
          <w:color w:val="auto"/>
          <w:kern w:val="0"/>
          <w:sz w:val="32"/>
          <w:szCs w:val="32"/>
        </w:rPr>
      </w:pPr>
    </w:p>
    <w:p w:rsidR="00FD6AD5" w:rsidRPr="000F59F6" w:rsidRDefault="00FD6AD5" w:rsidP="00FD6AD5">
      <w:pPr>
        <w:pStyle w:val="Balk2"/>
        <w:keepNext w:val="0"/>
        <w:keepLines w:val="0"/>
        <w:widowControl w:val="0"/>
        <w:numPr>
          <w:ilvl w:val="0"/>
          <w:numId w:val="22"/>
        </w:numPr>
        <w:tabs>
          <w:tab w:val="left" w:pos="839"/>
        </w:tabs>
        <w:autoSpaceDE w:val="0"/>
        <w:autoSpaceDN w:val="0"/>
        <w:spacing w:before="78" w:line="240" w:lineRule="auto"/>
        <w:rPr>
          <w:rFonts w:ascii="Cambria" w:eastAsia="Cambria" w:hAnsi="Cambria" w:cs="Cambria"/>
          <w:b/>
          <w:bCs/>
          <w:color w:val="auto"/>
          <w:spacing w:val="-9"/>
          <w:kern w:val="0"/>
          <w:sz w:val="36"/>
          <w:szCs w:val="36"/>
        </w:rPr>
      </w:pPr>
      <w:r w:rsidRPr="000F59F6">
        <w:rPr>
          <w:rFonts w:ascii="Cambria" w:eastAsia="Cambria" w:hAnsi="Cambria" w:cs="Cambria"/>
          <w:b/>
          <w:bCs/>
          <w:color w:val="auto"/>
          <w:spacing w:val="-9"/>
          <w:kern w:val="0"/>
          <w:sz w:val="36"/>
          <w:szCs w:val="36"/>
        </w:rPr>
        <w:t>GELECEĞE BAKIŞ</w:t>
      </w:r>
    </w:p>
    <w:p w:rsidR="00FD6AD5" w:rsidRDefault="00FD6AD5" w:rsidP="00FD6AD5">
      <w:pPr>
        <w:pStyle w:val="Balk3"/>
        <w:keepNext w:val="0"/>
        <w:keepLines w:val="0"/>
        <w:widowControl w:val="0"/>
        <w:tabs>
          <w:tab w:val="left" w:pos="648"/>
        </w:tabs>
        <w:autoSpaceDE w:val="0"/>
        <w:autoSpaceDN w:val="0"/>
        <w:spacing w:before="78" w:line="240" w:lineRule="auto"/>
        <w:ind w:left="647"/>
        <w:jc w:val="both"/>
        <w:rPr>
          <w:rFonts w:ascii="Cambria" w:eastAsia="Cambria" w:hAnsi="Cambria" w:cs="Cambria"/>
          <w:b/>
          <w:bCs/>
          <w:color w:val="auto"/>
          <w:kern w:val="0"/>
          <w:sz w:val="32"/>
          <w:szCs w:val="32"/>
        </w:rPr>
      </w:pPr>
    </w:p>
    <w:p w:rsidR="00272413" w:rsidRDefault="00272413" w:rsidP="00ED7D03">
      <w:pPr>
        <w:pStyle w:val="Balk3"/>
        <w:keepNext w:val="0"/>
        <w:keepLines w:val="0"/>
        <w:widowControl w:val="0"/>
        <w:numPr>
          <w:ilvl w:val="1"/>
          <w:numId w:val="22"/>
        </w:numPr>
        <w:tabs>
          <w:tab w:val="left" w:pos="648"/>
        </w:tabs>
        <w:autoSpaceDE w:val="0"/>
        <w:autoSpaceDN w:val="0"/>
        <w:spacing w:before="78" w:line="240" w:lineRule="auto"/>
        <w:jc w:val="both"/>
        <w:rPr>
          <w:rFonts w:ascii="Cambria" w:eastAsia="Cambria" w:hAnsi="Cambria" w:cs="Cambria"/>
          <w:b/>
          <w:bCs/>
          <w:color w:val="auto"/>
          <w:kern w:val="0"/>
          <w:sz w:val="32"/>
          <w:szCs w:val="32"/>
        </w:rPr>
      </w:pPr>
      <w:r w:rsidRPr="000F59F6">
        <w:rPr>
          <w:rFonts w:ascii="Cambria" w:eastAsia="Cambria" w:hAnsi="Cambria" w:cs="Cambria"/>
          <w:b/>
          <w:bCs/>
          <w:color w:val="auto"/>
          <w:kern w:val="0"/>
          <w:sz w:val="32"/>
          <w:szCs w:val="32"/>
        </w:rPr>
        <w:t>Misyon</w:t>
      </w:r>
    </w:p>
    <w:p w:rsidR="00CF0BAA" w:rsidRPr="00E52128" w:rsidRDefault="00CF0BAA" w:rsidP="00CF0BAA">
      <w:pPr>
        <w:rPr>
          <w:rFonts w:cstheme="minorHAnsi"/>
          <w:sz w:val="28"/>
          <w:szCs w:val="28"/>
        </w:rPr>
      </w:pPr>
      <w:r w:rsidRPr="00E52128">
        <w:rPr>
          <w:rFonts w:cstheme="minorHAnsi"/>
          <w:sz w:val="28"/>
          <w:szCs w:val="28"/>
        </w:rPr>
        <w:t>Öğrencilerimizi;</w:t>
      </w:r>
    </w:p>
    <w:p w:rsidR="007F5966" w:rsidRPr="007F5966" w:rsidRDefault="00CF0BAA" w:rsidP="007F5966">
      <w:pPr>
        <w:pStyle w:val="ListeParagraf"/>
        <w:ind w:left="647"/>
        <w:rPr>
          <w:rFonts w:asciiTheme="minorHAnsi" w:hAnsiTheme="minorHAnsi" w:cstheme="minorHAnsi"/>
          <w:sz w:val="28"/>
          <w:szCs w:val="28"/>
        </w:rPr>
      </w:pPr>
      <w:r w:rsidRPr="00E52128">
        <w:rPr>
          <w:rFonts w:asciiTheme="minorHAnsi" w:hAnsiTheme="minorHAnsi" w:cstheme="minorHAnsi"/>
          <w:sz w:val="28"/>
          <w:szCs w:val="28"/>
        </w:rPr>
        <w:t xml:space="preserve">            Atatürk ilke ve inkılapları doğrultusunda Türk Milletinin milli ve manevi değerlerini </w:t>
      </w:r>
      <w:proofErr w:type="gramStart"/>
      <w:r w:rsidRPr="00E52128">
        <w:rPr>
          <w:rFonts w:asciiTheme="minorHAnsi" w:hAnsiTheme="minorHAnsi" w:cstheme="minorHAnsi"/>
          <w:sz w:val="28"/>
          <w:szCs w:val="28"/>
        </w:rPr>
        <w:t>önemseyen ,anayasamızın</w:t>
      </w:r>
      <w:proofErr w:type="gramEnd"/>
      <w:r w:rsidRPr="00E52128">
        <w:rPr>
          <w:rFonts w:asciiTheme="minorHAnsi" w:hAnsiTheme="minorHAnsi" w:cstheme="minorHAnsi"/>
          <w:sz w:val="28"/>
          <w:szCs w:val="28"/>
        </w:rPr>
        <w:t xml:space="preserve"> temel ilkelerini bilen ve bu ilkelere saygı duyan çağdaş akılcı problem çözen ,gerçek hayata hazır  kendi gizil güçlerinin farkında bireyler olarak yetiştirmek.</w:t>
      </w:r>
    </w:p>
    <w:p w:rsidR="00E52128" w:rsidRDefault="00E52128" w:rsidP="00272413">
      <w:pPr>
        <w:pStyle w:val="GvdeMetni"/>
        <w:rPr>
          <w:rFonts w:asciiTheme="minorHAnsi" w:hAnsiTheme="minorHAnsi" w:cstheme="minorHAnsi"/>
          <w:sz w:val="28"/>
          <w:szCs w:val="28"/>
          <w:lang w:val="tr-TR"/>
        </w:rPr>
      </w:pPr>
    </w:p>
    <w:p w:rsidR="00E52128" w:rsidRPr="00E52128" w:rsidRDefault="00E52128" w:rsidP="00272413">
      <w:pPr>
        <w:pStyle w:val="GvdeMetni"/>
        <w:rPr>
          <w:rFonts w:asciiTheme="minorHAnsi" w:hAnsiTheme="minorHAnsi" w:cstheme="minorHAnsi"/>
          <w:sz w:val="28"/>
          <w:szCs w:val="28"/>
          <w:lang w:val="tr-TR"/>
        </w:rPr>
      </w:pPr>
    </w:p>
    <w:p w:rsidR="00272413" w:rsidRPr="00E52128" w:rsidRDefault="00272413" w:rsidP="00ED7D03">
      <w:pPr>
        <w:pStyle w:val="Balk3"/>
        <w:keepNext w:val="0"/>
        <w:keepLines w:val="0"/>
        <w:widowControl w:val="0"/>
        <w:numPr>
          <w:ilvl w:val="1"/>
          <w:numId w:val="22"/>
        </w:numPr>
        <w:tabs>
          <w:tab w:val="left" w:pos="647"/>
        </w:tabs>
        <w:autoSpaceDE w:val="0"/>
        <w:autoSpaceDN w:val="0"/>
        <w:spacing w:before="0" w:line="240" w:lineRule="auto"/>
        <w:ind w:left="646" w:hanging="528"/>
        <w:jc w:val="both"/>
        <w:rPr>
          <w:rFonts w:asciiTheme="minorHAnsi" w:eastAsia="Cambria" w:hAnsiTheme="minorHAnsi" w:cstheme="minorHAnsi"/>
          <w:b/>
          <w:bCs/>
          <w:color w:val="auto"/>
          <w:kern w:val="0"/>
          <w:sz w:val="28"/>
          <w:szCs w:val="28"/>
        </w:rPr>
      </w:pPr>
      <w:r w:rsidRPr="00E52128">
        <w:rPr>
          <w:rFonts w:asciiTheme="minorHAnsi" w:eastAsia="Cambria" w:hAnsiTheme="minorHAnsi" w:cstheme="minorHAnsi"/>
          <w:b/>
          <w:bCs/>
          <w:color w:val="auto"/>
          <w:kern w:val="0"/>
          <w:sz w:val="28"/>
          <w:szCs w:val="28"/>
        </w:rPr>
        <w:t>Vizyon</w:t>
      </w:r>
    </w:p>
    <w:p w:rsidR="00CF0BAA" w:rsidRPr="00E52128" w:rsidRDefault="00CF0BAA" w:rsidP="00CF0BAA">
      <w:pPr>
        <w:jc w:val="both"/>
        <w:rPr>
          <w:rFonts w:cstheme="minorHAnsi"/>
          <w:sz w:val="28"/>
          <w:szCs w:val="28"/>
        </w:rPr>
      </w:pPr>
      <w:r w:rsidRPr="00E52128">
        <w:rPr>
          <w:rFonts w:cstheme="minorHAnsi"/>
          <w:sz w:val="28"/>
          <w:szCs w:val="28"/>
        </w:rPr>
        <w:t xml:space="preserve">                  Öğrencilerimizi;</w:t>
      </w:r>
    </w:p>
    <w:p w:rsidR="00CF0BAA" w:rsidRPr="00E52128" w:rsidRDefault="00CF0BAA" w:rsidP="00CF0BAA">
      <w:pPr>
        <w:jc w:val="both"/>
        <w:rPr>
          <w:rFonts w:cstheme="minorHAnsi"/>
          <w:sz w:val="28"/>
          <w:szCs w:val="28"/>
        </w:rPr>
      </w:pPr>
      <w:r w:rsidRPr="00E52128">
        <w:rPr>
          <w:rFonts w:cstheme="minorHAnsi"/>
          <w:sz w:val="28"/>
          <w:szCs w:val="28"/>
        </w:rPr>
        <w:t xml:space="preserve">           İlkokuldan mezun olduklarında bir üst öğrenime hazır, ileride kendine lazım olacak temel bilgilerle </w:t>
      </w:r>
      <w:proofErr w:type="gramStart"/>
      <w:r w:rsidRPr="00E52128">
        <w:rPr>
          <w:rFonts w:cstheme="minorHAnsi"/>
          <w:sz w:val="28"/>
          <w:szCs w:val="28"/>
        </w:rPr>
        <w:t>donanımlı,bi</w:t>
      </w:r>
      <w:r w:rsidR="007F5966">
        <w:rPr>
          <w:rFonts w:cstheme="minorHAnsi"/>
          <w:sz w:val="28"/>
          <w:szCs w:val="28"/>
        </w:rPr>
        <w:t>lgiyi</w:t>
      </w:r>
      <w:proofErr w:type="gramEnd"/>
      <w:r w:rsidR="007F5966">
        <w:rPr>
          <w:rFonts w:cstheme="minorHAnsi"/>
          <w:sz w:val="28"/>
          <w:szCs w:val="28"/>
        </w:rPr>
        <w:t xml:space="preserve"> olduğu gibi kabul etmeyen</w:t>
      </w:r>
      <w:r w:rsidRPr="00E52128">
        <w:rPr>
          <w:rFonts w:cstheme="minorHAnsi"/>
          <w:sz w:val="28"/>
          <w:szCs w:val="28"/>
        </w:rPr>
        <w:t>;</w:t>
      </w:r>
      <w:r w:rsidR="007F5966">
        <w:rPr>
          <w:rFonts w:cstheme="minorHAnsi"/>
          <w:sz w:val="28"/>
          <w:szCs w:val="28"/>
        </w:rPr>
        <w:t xml:space="preserve"> </w:t>
      </w:r>
      <w:r w:rsidRPr="00E52128">
        <w:rPr>
          <w:rFonts w:cstheme="minorHAnsi"/>
          <w:sz w:val="28"/>
          <w:szCs w:val="28"/>
        </w:rPr>
        <w:t>eleştiren ,düşünen ,yargılayan bireyler olarak yetiştirmenin yanında onlara hayatları boyunca</w:t>
      </w:r>
      <w:r w:rsidR="007F5966">
        <w:rPr>
          <w:rFonts w:cstheme="minorHAnsi"/>
          <w:sz w:val="28"/>
          <w:szCs w:val="28"/>
        </w:rPr>
        <w:t xml:space="preserve"> lazım olacak saygı ,sevgi,hoşgö</w:t>
      </w:r>
      <w:r w:rsidRPr="00E52128">
        <w:rPr>
          <w:rFonts w:cstheme="minorHAnsi"/>
          <w:sz w:val="28"/>
          <w:szCs w:val="28"/>
        </w:rPr>
        <w:t>rü,paylaşım gibi temel değerleri benimsetmek ve ileride değerli bir vatandaş olmaları için onlara yardımcı olmanın yanında onları  güzel sanatlara ilgi duyan milli ve manevi değerleri ömür boyunca önemseyen bireyler  olarak yetiştirmektir.</w:t>
      </w:r>
    </w:p>
    <w:p w:rsidR="00272413" w:rsidRPr="000F59F6" w:rsidRDefault="00272413" w:rsidP="00272413">
      <w:pPr>
        <w:jc w:val="both"/>
        <w:sectPr w:rsidR="00272413" w:rsidRPr="000F59F6" w:rsidSect="00E52128">
          <w:pgSz w:w="16840" w:h="11910" w:orient="landscape"/>
          <w:pgMar w:top="1300" w:right="1320" w:bottom="1300" w:left="1280" w:header="0" w:footer="1037" w:gutter="0"/>
          <w:cols w:space="708"/>
          <w:docGrid w:linePitch="299"/>
        </w:sectPr>
      </w:pPr>
    </w:p>
    <w:p w:rsidR="00272413" w:rsidRPr="000F59F6" w:rsidRDefault="00272413" w:rsidP="00ED7D03">
      <w:pPr>
        <w:pStyle w:val="Balk3"/>
        <w:keepNext w:val="0"/>
        <w:keepLines w:val="0"/>
        <w:widowControl w:val="0"/>
        <w:numPr>
          <w:ilvl w:val="1"/>
          <w:numId w:val="22"/>
        </w:numPr>
        <w:tabs>
          <w:tab w:val="left" w:pos="647"/>
        </w:tabs>
        <w:autoSpaceDE w:val="0"/>
        <w:autoSpaceDN w:val="0"/>
        <w:spacing w:before="0" w:line="240" w:lineRule="auto"/>
        <w:ind w:left="646" w:hanging="528"/>
        <w:jc w:val="both"/>
        <w:rPr>
          <w:rFonts w:ascii="Cambria" w:eastAsia="Cambria" w:hAnsi="Cambria" w:cs="Cambria"/>
          <w:b/>
          <w:bCs/>
          <w:color w:val="auto"/>
          <w:kern w:val="0"/>
          <w:sz w:val="32"/>
          <w:szCs w:val="32"/>
        </w:rPr>
      </w:pPr>
      <w:r w:rsidRPr="000F59F6">
        <w:rPr>
          <w:rFonts w:ascii="Cambria" w:eastAsia="Cambria" w:hAnsi="Cambria" w:cs="Cambria"/>
          <w:b/>
          <w:bCs/>
          <w:color w:val="auto"/>
          <w:kern w:val="0"/>
          <w:sz w:val="32"/>
          <w:szCs w:val="32"/>
        </w:rPr>
        <w:lastRenderedPageBreak/>
        <w:t>Temel Değerler</w:t>
      </w:r>
    </w:p>
    <w:p w:rsidR="00272413" w:rsidRDefault="00272413" w:rsidP="00272413">
      <w:pPr>
        <w:spacing w:line="360" w:lineRule="auto"/>
        <w:jc w:val="both"/>
      </w:pPr>
    </w:p>
    <w:p w:rsidR="00CF0BAA" w:rsidRPr="00F95517" w:rsidRDefault="00CF0BAA" w:rsidP="00CF0BAA">
      <w:pPr>
        <w:pStyle w:val="GvdeMetni"/>
        <w:spacing w:before="45" w:line="276" w:lineRule="auto"/>
        <w:ind w:left="120" w:firstLine="708"/>
        <w:rPr>
          <w:rFonts w:ascii="Times New Roman" w:hAnsi="Times New Roman"/>
        </w:rPr>
      </w:pPr>
      <w:r w:rsidRPr="00F95517">
        <w:rPr>
          <w:rFonts w:ascii="Times New Roman" w:hAnsi="Times New Roman"/>
        </w:rPr>
        <w:t>Global</w:t>
      </w:r>
      <w:r w:rsidRPr="00F95517">
        <w:rPr>
          <w:rFonts w:ascii="Times New Roman" w:hAnsi="Times New Roman"/>
          <w:spacing w:val="-8"/>
        </w:rPr>
        <w:t xml:space="preserve"> </w:t>
      </w:r>
      <w:r w:rsidRPr="00F95517">
        <w:rPr>
          <w:rFonts w:ascii="Times New Roman" w:hAnsi="Times New Roman"/>
        </w:rPr>
        <w:t>standartlarda,</w:t>
      </w:r>
      <w:r w:rsidRPr="00F95517">
        <w:rPr>
          <w:rFonts w:ascii="Times New Roman" w:hAnsi="Times New Roman"/>
          <w:spacing w:val="-8"/>
        </w:rPr>
        <w:t xml:space="preserve"> </w:t>
      </w:r>
      <w:r w:rsidRPr="00F95517">
        <w:rPr>
          <w:rFonts w:ascii="Times New Roman" w:hAnsi="Times New Roman"/>
        </w:rPr>
        <w:t>yenilikçi</w:t>
      </w:r>
      <w:r w:rsidRPr="00F95517">
        <w:rPr>
          <w:rFonts w:ascii="Times New Roman" w:hAnsi="Times New Roman"/>
          <w:spacing w:val="-9"/>
        </w:rPr>
        <w:t xml:space="preserve"> </w:t>
      </w:r>
      <w:r w:rsidRPr="00F95517">
        <w:rPr>
          <w:rFonts w:ascii="Times New Roman" w:hAnsi="Times New Roman"/>
        </w:rPr>
        <w:t>eğitim</w:t>
      </w:r>
      <w:r w:rsidRPr="00F95517">
        <w:rPr>
          <w:rFonts w:ascii="Times New Roman" w:hAnsi="Times New Roman"/>
          <w:spacing w:val="-8"/>
        </w:rPr>
        <w:t xml:space="preserve"> </w:t>
      </w:r>
      <w:r w:rsidRPr="00F95517">
        <w:rPr>
          <w:rFonts w:ascii="Times New Roman" w:hAnsi="Times New Roman"/>
        </w:rPr>
        <w:t>anlayışını</w:t>
      </w:r>
      <w:r w:rsidRPr="00F95517">
        <w:rPr>
          <w:rFonts w:ascii="Times New Roman" w:hAnsi="Times New Roman"/>
          <w:spacing w:val="-11"/>
        </w:rPr>
        <w:t xml:space="preserve"> </w:t>
      </w:r>
      <w:r w:rsidRPr="00F95517">
        <w:rPr>
          <w:rFonts w:ascii="Times New Roman" w:hAnsi="Times New Roman"/>
        </w:rPr>
        <w:t>benimseyerek,</w:t>
      </w:r>
      <w:r w:rsidRPr="00F95517">
        <w:rPr>
          <w:rFonts w:ascii="Times New Roman" w:hAnsi="Times New Roman"/>
          <w:spacing w:val="-9"/>
        </w:rPr>
        <w:t xml:space="preserve"> </w:t>
      </w:r>
      <w:r w:rsidRPr="00F95517">
        <w:rPr>
          <w:rFonts w:ascii="Times New Roman" w:hAnsi="Times New Roman"/>
        </w:rPr>
        <w:t>tüm</w:t>
      </w:r>
      <w:r w:rsidRPr="00F95517">
        <w:rPr>
          <w:rFonts w:ascii="Times New Roman" w:hAnsi="Times New Roman"/>
          <w:spacing w:val="-8"/>
        </w:rPr>
        <w:t xml:space="preserve"> </w:t>
      </w:r>
      <w:r>
        <w:rPr>
          <w:rFonts w:ascii="Times New Roman" w:hAnsi="Times New Roman"/>
        </w:rPr>
        <w:t>çalışmalarımız</w:t>
      </w:r>
      <w:r w:rsidRPr="00F95517">
        <w:rPr>
          <w:rFonts w:ascii="Times New Roman" w:hAnsi="Times New Roman"/>
        </w:rPr>
        <w:t>da</w:t>
      </w:r>
      <w:r w:rsidRPr="00F95517">
        <w:rPr>
          <w:rFonts w:ascii="Times New Roman" w:hAnsi="Times New Roman"/>
          <w:spacing w:val="-9"/>
        </w:rPr>
        <w:t xml:space="preserve"> </w:t>
      </w:r>
      <w:r w:rsidRPr="00F95517">
        <w:rPr>
          <w:rFonts w:ascii="Times New Roman" w:hAnsi="Times New Roman"/>
        </w:rPr>
        <w:t>kaliteyi</w:t>
      </w:r>
      <w:r w:rsidRPr="00F95517">
        <w:rPr>
          <w:rFonts w:ascii="Times New Roman" w:hAnsi="Times New Roman"/>
          <w:spacing w:val="-9"/>
        </w:rPr>
        <w:t xml:space="preserve"> </w:t>
      </w:r>
      <w:r w:rsidRPr="00F95517">
        <w:rPr>
          <w:rFonts w:ascii="Times New Roman" w:hAnsi="Times New Roman"/>
        </w:rPr>
        <w:t>ön</w:t>
      </w:r>
      <w:r w:rsidRPr="00F95517">
        <w:rPr>
          <w:rFonts w:ascii="Times New Roman" w:hAnsi="Times New Roman"/>
          <w:spacing w:val="-8"/>
        </w:rPr>
        <w:t xml:space="preserve"> </w:t>
      </w:r>
      <w:r w:rsidRPr="00F95517">
        <w:rPr>
          <w:rFonts w:ascii="Times New Roman" w:hAnsi="Times New Roman"/>
        </w:rPr>
        <w:t>planda</w:t>
      </w:r>
      <w:r w:rsidRPr="00F95517">
        <w:rPr>
          <w:rFonts w:ascii="Times New Roman" w:hAnsi="Times New Roman"/>
          <w:spacing w:val="-11"/>
        </w:rPr>
        <w:t xml:space="preserve"> </w:t>
      </w:r>
      <w:r w:rsidRPr="00F95517">
        <w:rPr>
          <w:rFonts w:ascii="Times New Roman" w:hAnsi="Times New Roman"/>
        </w:rPr>
        <w:t>tutarak,</w:t>
      </w:r>
      <w:r w:rsidRPr="00F95517">
        <w:rPr>
          <w:rFonts w:ascii="Times New Roman" w:hAnsi="Times New Roman"/>
          <w:spacing w:val="-9"/>
        </w:rPr>
        <w:t xml:space="preserve"> </w:t>
      </w:r>
      <w:r w:rsidRPr="00F95517">
        <w:rPr>
          <w:rFonts w:ascii="Times New Roman" w:hAnsi="Times New Roman"/>
        </w:rPr>
        <w:t>problemlere</w:t>
      </w:r>
      <w:r w:rsidRPr="00F95517">
        <w:rPr>
          <w:rFonts w:ascii="Times New Roman" w:hAnsi="Times New Roman"/>
          <w:spacing w:val="-8"/>
        </w:rPr>
        <w:t xml:space="preserve"> </w:t>
      </w:r>
      <w:r w:rsidRPr="00F95517">
        <w:rPr>
          <w:rFonts w:ascii="Times New Roman" w:hAnsi="Times New Roman"/>
        </w:rPr>
        <w:t>karşı</w:t>
      </w:r>
      <w:r w:rsidRPr="00F95517">
        <w:rPr>
          <w:rFonts w:ascii="Times New Roman" w:hAnsi="Times New Roman"/>
          <w:spacing w:val="-9"/>
        </w:rPr>
        <w:t xml:space="preserve"> </w:t>
      </w:r>
      <w:r w:rsidRPr="00F95517">
        <w:rPr>
          <w:rFonts w:ascii="Times New Roman" w:hAnsi="Times New Roman"/>
        </w:rPr>
        <w:t>sonuç</w:t>
      </w:r>
      <w:r w:rsidRPr="00F95517">
        <w:rPr>
          <w:rFonts w:ascii="Times New Roman" w:hAnsi="Times New Roman"/>
          <w:spacing w:val="-9"/>
        </w:rPr>
        <w:t xml:space="preserve"> </w:t>
      </w:r>
      <w:r w:rsidRPr="00F95517">
        <w:rPr>
          <w:rFonts w:ascii="Times New Roman" w:hAnsi="Times New Roman"/>
        </w:rPr>
        <w:t>odaklı</w:t>
      </w:r>
      <w:r w:rsidRPr="00F95517">
        <w:rPr>
          <w:rFonts w:ascii="Times New Roman" w:hAnsi="Times New Roman"/>
          <w:spacing w:val="-9"/>
        </w:rPr>
        <w:t xml:space="preserve"> </w:t>
      </w:r>
      <w:r>
        <w:rPr>
          <w:rFonts w:ascii="Times New Roman" w:hAnsi="Times New Roman"/>
        </w:rPr>
        <w:t>yaklaşım</w:t>
      </w:r>
      <w:r w:rsidRPr="00F95517">
        <w:rPr>
          <w:rFonts w:ascii="Times New Roman" w:hAnsi="Times New Roman"/>
        </w:rPr>
        <w:t xml:space="preserve">la </w:t>
      </w:r>
      <w:r>
        <w:rPr>
          <w:rFonts w:ascii="Times New Roman" w:hAnsi="Times New Roman"/>
        </w:rPr>
        <w:t>öğrencilerimize</w:t>
      </w:r>
      <w:r w:rsidRPr="00F95517">
        <w:rPr>
          <w:rFonts w:ascii="Times New Roman" w:hAnsi="Times New Roman"/>
        </w:rPr>
        <w:t xml:space="preserve"> örnek oluşturarak, yeni kuşakları “iyi insa</w:t>
      </w:r>
      <w:r>
        <w:rPr>
          <w:rFonts w:ascii="Times New Roman" w:hAnsi="Times New Roman"/>
        </w:rPr>
        <w:t>n olma” bilinciyle yetiştirmek ve öğrencilerimizi</w:t>
      </w:r>
      <w:r w:rsidRPr="00F95517">
        <w:rPr>
          <w:rFonts w:ascii="Times New Roman" w:hAnsi="Times New Roman"/>
        </w:rPr>
        <w:t xml:space="preserve"> başarılı bir geleceğe hazırlamaktır.</w:t>
      </w:r>
    </w:p>
    <w:p w:rsidR="00CF0BAA" w:rsidRPr="00F95517" w:rsidRDefault="00CF0BAA" w:rsidP="00CF0BAA">
      <w:pPr>
        <w:pStyle w:val="GvdeMetni"/>
        <w:tabs>
          <w:tab w:val="left" w:pos="10785"/>
        </w:tabs>
        <w:spacing w:before="44"/>
        <w:rPr>
          <w:rFonts w:ascii="Times New Roman" w:hAnsi="Times New Roman"/>
        </w:rPr>
      </w:pPr>
      <w:r w:rsidRPr="00F95517">
        <w:rPr>
          <w:rFonts w:ascii="Times New Roman" w:hAnsi="Times New Roman"/>
        </w:rPr>
        <w:tab/>
      </w:r>
    </w:p>
    <w:p w:rsidR="00CF0BAA" w:rsidRPr="00F95517" w:rsidRDefault="00CF0BAA" w:rsidP="00CF0BAA">
      <w:pPr>
        <w:pStyle w:val="ListeParagraf"/>
        <w:numPr>
          <w:ilvl w:val="1"/>
          <w:numId w:val="29"/>
        </w:numPr>
        <w:tabs>
          <w:tab w:val="left" w:pos="1821"/>
        </w:tabs>
        <w:ind w:left="1821" w:hanging="359"/>
        <w:rPr>
          <w:rFonts w:ascii="Times New Roman" w:hAnsi="Times New Roman"/>
        </w:rPr>
      </w:pPr>
      <w:r w:rsidRPr="00F95517">
        <w:rPr>
          <w:rFonts w:ascii="Times New Roman" w:hAnsi="Times New Roman"/>
        </w:rPr>
        <w:t>Hizmet</w:t>
      </w:r>
      <w:r w:rsidRPr="00F95517">
        <w:rPr>
          <w:rFonts w:ascii="Times New Roman" w:hAnsi="Times New Roman"/>
          <w:spacing w:val="-6"/>
        </w:rPr>
        <w:t xml:space="preserve"> </w:t>
      </w:r>
      <w:r w:rsidRPr="00F95517">
        <w:rPr>
          <w:rFonts w:ascii="Times New Roman" w:hAnsi="Times New Roman"/>
        </w:rPr>
        <w:t>bekleyenlerin</w:t>
      </w:r>
      <w:r w:rsidRPr="00F95517">
        <w:rPr>
          <w:rFonts w:ascii="Times New Roman" w:hAnsi="Times New Roman"/>
          <w:spacing w:val="-6"/>
        </w:rPr>
        <w:t xml:space="preserve"> </w:t>
      </w:r>
      <w:r w:rsidRPr="00F95517">
        <w:rPr>
          <w:rFonts w:ascii="Times New Roman" w:hAnsi="Times New Roman"/>
        </w:rPr>
        <w:t>ihtiyaçlarına</w:t>
      </w:r>
      <w:r w:rsidRPr="00F95517">
        <w:rPr>
          <w:rFonts w:ascii="Times New Roman" w:hAnsi="Times New Roman"/>
          <w:spacing w:val="6"/>
        </w:rPr>
        <w:t xml:space="preserve"> </w:t>
      </w:r>
      <w:r w:rsidRPr="00F95517">
        <w:rPr>
          <w:rFonts w:ascii="Times New Roman" w:hAnsi="Times New Roman"/>
          <w:spacing w:val="-2"/>
        </w:rPr>
        <w:t>odaklanmak,</w:t>
      </w:r>
    </w:p>
    <w:p w:rsidR="00CF0BAA" w:rsidRPr="00F95517" w:rsidRDefault="00CF0BAA" w:rsidP="00CF0BAA">
      <w:pPr>
        <w:pStyle w:val="ListeParagraf"/>
        <w:numPr>
          <w:ilvl w:val="1"/>
          <w:numId w:val="29"/>
        </w:numPr>
        <w:tabs>
          <w:tab w:val="left" w:pos="1821"/>
        </w:tabs>
        <w:spacing w:before="43"/>
        <w:ind w:left="1821" w:hanging="359"/>
        <w:rPr>
          <w:rFonts w:ascii="Times New Roman" w:hAnsi="Times New Roman"/>
        </w:rPr>
      </w:pPr>
      <w:r w:rsidRPr="00F95517">
        <w:rPr>
          <w:rFonts w:ascii="Times New Roman" w:hAnsi="Times New Roman"/>
        </w:rPr>
        <w:t>Ülkemizin</w:t>
      </w:r>
      <w:r w:rsidRPr="00F95517">
        <w:rPr>
          <w:rFonts w:ascii="Times New Roman" w:hAnsi="Times New Roman"/>
          <w:spacing w:val="-4"/>
        </w:rPr>
        <w:t xml:space="preserve"> </w:t>
      </w:r>
      <w:r w:rsidRPr="00F95517">
        <w:rPr>
          <w:rFonts w:ascii="Times New Roman" w:hAnsi="Times New Roman"/>
        </w:rPr>
        <w:t>geleceği</w:t>
      </w:r>
      <w:r w:rsidRPr="00F95517">
        <w:rPr>
          <w:rFonts w:ascii="Times New Roman" w:hAnsi="Times New Roman"/>
          <w:spacing w:val="-4"/>
        </w:rPr>
        <w:t xml:space="preserve"> </w:t>
      </w:r>
      <w:r w:rsidRPr="00F95517">
        <w:rPr>
          <w:rFonts w:ascii="Times New Roman" w:hAnsi="Times New Roman"/>
        </w:rPr>
        <w:t>konusunda</w:t>
      </w:r>
      <w:r w:rsidRPr="00F95517">
        <w:rPr>
          <w:rFonts w:ascii="Times New Roman" w:hAnsi="Times New Roman"/>
          <w:spacing w:val="-3"/>
        </w:rPr>
        <w:t xml:space="preserve"> </w:t>
      </w:r>
      <w:r w:rsidRPr="00F95517">
        <w:rPr>
          <w:rFonts w:ascii="Times New Roman" w:hAnsi="Times New Roman"/>
          <w:spacing w:val="-2"/>
        </w:rPr>
        <w:t>sorumluluk,</w:t>
      </w:r>
    </w:p>
    <w:p w:rsidR="00CF0BAA" w:rsidRPr="00F95517" w:rsidRDefault="00CF0BAA" w:rsidP="00CF0BAA">
      <w:pPr>
        <w:pStyle w:val="ListeParagraf"/>
        <w:numPr>
          <w:ilvl w:val="1"/>
          <w:numId w:val="29"/>
        </w:numPr>
        <w:tabs>
          <w:tab w:val="left" w:pos="1821"/>
        </w:tabs>
        <w:spacing w:before="46"/>
        <w:ind w:left="1821" w:hanging="359"/>
        <w:rPr>
          <w:rFonts w:ascii="Times New Roman" w:hAnsi="Times New Roman"/>
        </w:rPr>
      </w:pPr>
      <w:r w:rsidRPr="00F95517">
        <w:rPr>
          <w:rFonts w:ascii="Times New Roman" w:hAnsi="Times New Roman"/>
        </w:rPr>
        <w:t>Birbirine</w:t>
      </w:r>
      <w:r w:rsidRPr="00F95517">
        <w:rPr>
          <w:rFonts w:ascii="Times New Roman" w:hAnsi="Times New Roman"/>
          <w:spacing w:val="-4"/>
        </w:rPr>
        <w:t xml:space="preserve"> </w:t>
      </w:r>
      <w:r w:rsidRPr="00F95517">
        <w:rPr>
          <w:rFonts w:ascii="Times New Roman" w:hAnsi="Times New Roman"/>
        </w:rPr>
        <w:t>saygı</w:t>
      </w:r>
      <w:r w:rsidRPr="00F95517">
        <w:rPr>
          <w:rFonts w:ascii="Times New Roman" w:hAnsi="Times New Roman"/>
          <w:spacing w:val="-1"/>
        </w:rPr>
        <w:t xml:space="preserve"> </w:t>
      </w:r>
      <w:r w:rsidRPr="00F95517">
        <w:rPr>
          <w:rFonts w:ascii="Times New Roman" w:hAnsi="Times New Roman"/>
        </w:rPr>
        <w:t>ve</w:t>
      </w:r>
      <w:r w:rsidRPr="00F95517">
        <w:rPr>
          <w:rFonts w:ascii="Times New Roman" w:hAnsi="Times New Roman"/>
          <w:spacing w:val="-8"/>
        </w:rPr>
        <w:t xml:space="preserve"> </w:t>
      </w:r>
      <w:r w:rsidRPr="00F95517">
        <w:rPr>
          <w:rFonts w:ascii="Times New Roman" w:hAnsi="Times New Roman"/>
        </w:rPr>
        <w:t>sevgi</w:t>
      </w:r>
      <w:r w:rsidRPr="00F95517">
        <w:rPr>
          <w:rFonts w:ascii="Times New Roman" w:hAnsi="Times New Roman"/>
          <w:spacing w:val="-4"/>
        </w:rPr>
        <w:t xml:space="preserve"> </w:t>
      </w:r>
      <w:r w:rsidRPr="00F95517">
        <w:rPr>
          <w:rFonts w:ascii="Times New Roman" w:hAnsi="Times New Roman"/>
          <w:spacing w:val="-2"/>
        </w:rPr>
        <w:t>göstermek,</w:t>
      </w:r>
    </w:p>
    <w:p w:rsidR="00CF0BAA" w:rsidRPr="00F95517" w:rsidRDefault="00CF0BAA" w:rsidP="00CF0BAA">
      <w:pPr>
        <w:pStyle w:val="ListeParagraf"/>
        <w:numPr>
          <w:ilvl w:val="1"/>
          <w:numId w:val="29"/>
        </w:numPr>
        <w:tabs>
          <w:tab w:val="left" w:pos="1821"/>
        </w:tabs>
        <w:spacing w:before="43"/>
        <w:ind w:left="1821" w:hanging="359"/>
        <w:rPr>
          <w:rFonts w:ascii="Times New Roman" w:hAnsi="Times New Roman"/>
        </w:rPr>
      </w:pPr>
      <w:r w:rsidRPr="00F95517">
        <w:rPr>
          <w:rFonts w:ascii="Times New Roman" w:hAnsi="Times New Roman"/>
        </w:rPr>
        <w:t>Her</w:t>
      </w:r>
      <w:r w:rsidRPr="00F95517">
        <w:rPr>
          <w:rFonts w:ascii="Times New Roman" w:hAnsi="Times New Roman"/>
          <w:spacing w:val="-3"/>
        </w:rPr>
        <w:t xml:space="preserve"> </w:t>
      </w:r>
      <w:r w:rsidRPr="00F95517">
        <w:rPr>
          <w:rFonts w:ascii="Times New Roman" w:hAnsi="Times New Roman"/>
        </w:rPr>
        <w:t>çalışana</w:t>
      </w:r>
      <w:r w:rsidRPr="00F95517">
        <w:rPr>
          <w:rFonts w:ascii="Times New Roman" w:hAnsi="Times New Roman"/>
          <w:spacing w:val="-5"/>
        </w:rPr>
        <w:t xml:space="preserve"> </w:t>
      </w:r>
      <w:r w:rsidRPr="00F95517">
        <w:rPr>
          <w:rFonts w:ascii="Times New Roman" w:hAnsi="Times New Roman"/>
        </w:rPr>
        <w:t>değer</w:t>
      </w:r>
      <w:r w:rsidRPr="00F95517">
        <w:rPr>
          <w:rFonts w:ascii="Times New Roman" w:hAnsi="Times New Roman"/>
          <w:spacing w:val="-5"/>
        </w:rPr>
        <w:t xml:space="preserve"> </w:t>
      </w:r>
      <w:r w:rsidRPr="00F95517">
        <w:rPr>
          <w:rFonts w:ascii="Times New Roman" w:hAnsi="Times New Roman"/>
        </w:rPr>
        <w:t>vermek,</w:t>
      </w:r>
      <w:r w:rsidRPr="00F95517">
        <w:rPr>
          <w:rFonts w:ascii="Times New Roman" w:hAnsi="Times New Roman"/>
          <w:spacing w:val="-2"/>
        </w:rPr>
        <w:t xml:space="preserve"> </w:t>
      </w:r>
      <w:r w:rsidRPr="00F95517">
        <w:rPr>
          <w:rFonts w:ascii="Times New Roman" w:hAnsi="Times New Roman"/>
        </w:rPr>
        <w:t>eşit</w:t>
      </w:r>
      <w:r w:rsidRPr="00F95517">
        <w:rPr>
          <w:rFonts w:ascii="Times New Roman" w:hAnsi="Times New Roman"/>
          <w:spacing w:val="-9"/>
        </w:rPr>
        <w:t xml:space="preserve"> </w:t>
      </w:r>
      <w:r w:rsidRPr="00F95517">
        <w:rPr>
          <w:rFonts w:ascii="Times New Roman" w:hAnsi="Times New Roman"/>
        </w:rPr>
        <w:t>fırsat</w:t>
      </w:r>
      <w:r w:rsidRPr="00F95517">
        <w:rPr>
          <w:rFonts w:ascii="Times New Roman" w:hAnsi="Times New Roman"/>
          <w:spacing w:val="22"/>
        </w:rPr>
        <w:t xml:space="preserve"> </w:t>
      </w:r>
      <w:r w:rsidRPr="00F95517">
        <w:rPr>
          <w:rFonts w:ascii="Times New Roman" w:hAnsi="Times New Roman"/>
          <w:spacing w:val="-2"/>
        </w:rPr>
        <w:t>tanımak,</w:t>
      </w:r>
    </w:p>
    <w:p w:rsidR="00CF0BAA" w:rsidRPr="00F95517" w:rsidRDefault="00CF0BAA" w:rsidP="00CF0BAA">
      <w:pPr>
        <w:pStyle w:val="ListeParagraf"/>
        <w:numPr>
          <w:ilvl w:val="1"/>
          <w:numId w:val="29"/>
        </w:numPr>
        <w:tabs>
          <w:tab w:val="left" w:pos="1821"/>
        </w:tabs>
        <w:spacing w:before="43"/>
        <w:ind w:left="1821" w:hanging="359"/>
        <w:rPr>
          <w:rFonts w:ascii="Times New Roman" w:hAnsi="Times New Roman"/>
        </w:rPr>
      </w:pPr>
      <w:r w:rsidRPr="00F95517">
        <w:rPr>
          <w:rFonts w:ascii="Times New Roman" w:hAnsi="Times New Roman"/>
        </w:rPr>
        <w:t>Hatayı</w:t>
      </w:r>
      <w:r w:rsidRPr="00F95517">
        <w:rPr>
          <w:rFonts w:ascii="Times New Roman" w:hAnsi="Times New Roman"/>
          <w:spacing w:val="-3"/>
        </w:rPr>
        <w:t xml:space="preserve"> </w:t>
      </w:r>
      <w:r w:rsidRPr="00F95517">
        <w:rPr>
          <w:rFonts w:ascii="Times New Roman" w:hAnsi="Times New Roman"/>
        </w:rPr>
        <w:t>oluşmadan</w:t>
      </w:r>
      <w:r w:rsidRPr="00F95517">
        <w:rPr>
          <w:rFonts w:ascii="Times New Roman" w:hAnsi="Times New Roman"/>
          <w:spacing w:val="-9"/>
        </w:rPr>
        <w:t xml:space="preserve"> </w:t>
      </w:r>
      <w:r w:rsidRPr="00F95517">
        <w:rPr>
          <w:rFonts w:ascii="Times New Roman" w:hAnsi="Times New Roman"/>
          <w:spacing w:val="-2"/>
        </w:rPr>
        <w:t>önlemek,</w:t>
      </w:r>
    </w:p>
    <w:p w:rsidR="00CF0BAA" w:rsidRPr="00F95517" w:rsidRDefault="00CF0BAA" w:rsidP="00CF0BAA">
      <w:pPr>
        <w:pStyle w:val="ListeParagraf"/>
        <w:numPr>
          <w:ilvl w:val="1"/>
          <w:numId w:val="29"/>
        </w:numPr>
        <w:tabs>
          <w:tab w:val="left" w:pos="1821"/>
        </w:tabs>
        <w:spacing w:before="45"/>
        <w:ind w:left="1821" w:hanging="359"/>
        <w:rPr>
          <w:rFonts w:ascii="Times New Roman" w:hAnsi="Times New Roman"/>
        </w:rPr>
      </w:pPr>
      <w:r w:rsidRPr="00F95517">
        <w:rPr>
          <w:rFonts w:ascii="Times New Roman" w:hAnsi="Times New Roman"/>
        </w:rPr>
        <w:t>Açık</w:t>
      </w:r>
      <w:r w:rsidRPr="00F95517">
        <w:rPr>
          <w:rFonts w:ascii="Times New Roman" w:hAnsi="Times New Roman"/>
          <w:spacing w:val="-4"/>
        </w:rPr>
        <w:t xml:space="preserve"> </w:t>
      </w:r>
      <w:r w:rsidRPr="00F95517">
        <w:rPr>
          <w:rFonts w:ascii="Times New Roman" w:hAnsi="Times New Roman"/>
        </w:rPr>
        <w:t>ve</w:t>
      </w:r>
      <w:r w:rsidRPr="00F95517">
        <w:rPr>
          <w:rFonts w:ascii="Times New Roman" w:hAnsi="Times New Roman"/>
          <w:spacing w:val="-6"/>
        </w:rPr>
        <w:t xml:space="preserve"> </w:t>
      </w:r>
      <w:r w:rsidRPr="00F95517">
        <w:rPr>
          <w:rFonts w:ascii="Times New Roman" w:hAnsi="Times New Roman"/>
        </w:rPr>
        <w:t>dürüst</w:t>
      </w:r>
      <w:r w:rsidRPr="00F95517">
        <w:rPr>
          <w:rFonts w:ascii="Times New Roman" w:hAnsi="Times New Roman"/>
          <w:spacing w:val="13"/>
        </w:rPr>
        <w:t xml:space="preserve"> </w:t>
      </w:r>
      <w:r w:rsidRPr="00F95517">
        <w:rPr>
          <w:rFonts w:ascii="Times New Roman" w:hAnsi="Times New Roman"/>
          <w:spacing w:val="-2"/>
        </w:rPr>
        <w:t>iletişim,</w:t>
      </w:r>
    </w:p>
    <w:p w:rsidR="00CF0BAA" w:rsidRPr="00F95517" w:rsidRDefault="00CF0BAA" w:rsidP="00CF0BAA">
      <w:pPr>
        <w:pStyle w:val="ListeParagraf"/>
        <w:numPr>
          <w:ilvl w:val="1"/>
          <w:numId w:val="29"/>
        </w:numPr>
        <w:tabs>
          <w:tab w:val="left" w:pos="1821"/>
        </w:tabs>
        <w:spacing w:before="43"/>
        <w:ind w:left="1821" w:hanging="359"/>
        <w:rPr>
          <w:rFonts w:ascii="Times New Roman" w:hAnsi="Times New Roman"/>
        </w:rPr>
      </w:pPr>
      <w:r w:rsidRPr="00F95517">
        <w:rPr>
          <w:rFonts w:ascii="Times New Roman" w:hAnsi="Times New Roman"/>
        </w:rPr>
        <w:t>Çevreyi</w:t>
      </w:r>
      <w:r w:rsidRPr="00F95517">
        <w:rPr>
          <w:rFonts w:ascii="Times New Roman" w:hAnsi="Times New Roman"/>
          <w:spacing w:val="-3"/>
        </w:rPr>
        <w:t xml:space="preserve"> </w:t>
      </w:r>
      <w:r w:rsidRPr="00F95517">
        <w:rPr>
          <w:rFonts w:ascii="Times New Roman" w:hAnsi="Times New Roman"/>
        </w:rPr>
        <w:t>koruma</w:t>
      </w:r>
      <w:r w:rsidRPr="00F95517">
        <w:rPr>
          <w:rFonts w:ascii="Times New Roman" w:hAnsi="Times New Roman"/>
          <w:spacing w:val="-20"/>
        </w:rPr>
        <w:t xml:space="preserve"> </w:t>
      </w:r>
      <w:r w:rsidRPr="00F95517">
        <w:rPr>
          <w:rFonts w:ascii="Times New Roman" w:hAnsi="Times New Roman"/>
          <w:spacing w:val="-2"/>
        </w:rPr>
        <w:t>bilinci,</w:t>
      </w:r>
    </w:p>
    <w:p w:rsidR="00CF0BAA" w:rsidRPr="00F95517" w:rsidRDefault="00CF0BAA" w:rsidP="00CF0BAA">
      <w:pPr>
        <w:pStyle w:val="ListeParagraf"/>
        <w:numPr>
          <w:ilvl w:val="1"/>
          <w:numId w:val="29"/>
        </w:numPr>
        <w:tabs>
          <w:tab w:val="left" w:pos="1821"/>
        </w:tabs>
        <w:spacing w:before="46"/>
        <w:ind w:left="1821" w:hanging="359"/>
        <w:rPr>
          <w:rFonts w:ascii="Times New Roman" w:hAnsi="Times New Roman"/>
        </w:rPr>
      </w:pPr>
      <w:r w:rsidRPr="00F95517">
        <w:rPr>
          <w:rFonts w:ascii="Times New Roman" w:hAnsi="Times New Roman"/>
        </w:rPr>
        <w:t>Sürekli</w:t>
      </w:r>
      <w:r w:rsidRPr="00F95517">
        <w:rPr>
          <w:rFonts w:ascii="Times New Roman" w:hAnsi="Times New Roman"/>
          <w:spacing w:val="-10"/>
        </w:rPr>
        <w:t xml:space="preserve"> </w:t>
      </w:r>
      <w:r w:rsidRPr="00F95517">
        <w:rPr>
          <w:rFonts w:ascii="Times New Roman" w:hAnsi="Times New Roman"/>
          <w:spacing w:val="-2"/>
        </w:rPr>
        <w:t>gelişim,</w:t>
      </w:r>
    </w:p>
    <w:p w:rsidR="00CF0BAA" w:rsidRPr="00F95517" w:rsidRDefault="00CF0BAA" w:rsidP="00CF0BAA">
      <w:pPr>
        <w:pStyle w:val="ListeParagraf"/>
        <w:numPr>
          <w:ilvl w:val="1"/>
          <w:numId w:val="29"/>
        </w:numPr>
        <w:tabs>
          <w:tab w:val="left" w:pos="1821"/>
        </w:tabs>
        <w:spacing w:before="43"/>
        <w:ind w:left="1821" w:hanging="359"/>
        <w:rPr>
          <w:rFonts w:ascii="Times New Roman" w:hAnsi="Times New Roman"/>
        </w:rPr>
      </w:pPr>
      <w:r w:rsidRPr="00F95517">
        <w:rPr>
          <w:rFonts w:ascii="Times New Roman" w:hAnsi="Times New Roman"/>
        </w:rPr>
        <w:t>Herkese</w:t>
      </w:r>
      <w:r w:rsidRPr="00F95517">
        <w:rPr>
          <w:rFonts w:ascii="Times New Roman" w:hAnsi="Times New Roman"/>
          <w:spacing w:val="-1"/>
        </w:rPr>
        <w:t xml:space="preserve"> </w:t>
      </w:r>
      <w:r w:rsidRPr="00F95517">
        <w:rPr>
          <w:rFonts w:ascii="Times New Roman" w:hAnsi="Times New Roman"/>
        </w:rPr>
        <w:t>katma</w:t>
      </w:r>
      <w:r w:rsidRPr="00F95517">
        <w:rPr>
          <w:rFonts w:ascii="Times New Roman" w:hAnsi="Times New Roman"/>
          <w:spacing w:val="-3"/>
        </w:rPr>
        <w:t xml:space="preserve"> </w:t>
      </w:r>
      <w:r w:rsidRPr="00F95517">
        <w:rPr>
          <w:rFonts w:ascii="Times New Roman" w:hAnsi="Times New Roman"/>
        </w:rPr>
        <w:t>değer</w:t>
      </w:r>
      <w:r w:rsidRPr="00F95517">
        <w:rPr>
          <w:rFonts w:ascii="Times New Roman" w:hAnsi="Times New Roman"/>
          <w:spacing w:val="-4"/>
        </w:rPr>
        <w:t xml:space="preserve"> </w:t>
      </w:r>
      <w:r w:rsidRPr="00F95517">
        <w:rPr>
          <w:rFonts w:ascii="Times New Roman" w:hAnsi="Times New Roman"/>
        </w:rPr>
        <w:t>üretme</w:t>
      </w:r>
      <w:r w:rsidRPr="00F95517">
        <w:rPr>
          <w:rFonts w:ascii="Times New Roman" w:hAnsi="Times New Roman"/>
          <w:spacing w:val="-1"/>
        </w:rPr>
        <w:t xml:space="preserve"> </w:t>
      </w:r>
      <w:r w:rsidRPr="00F95517">
        <w:rPr>
          <w:rFonts w:ascii="Times New Roman" w:hAnsi="Times New Roman"/>
        </w:rPr>
        <w:t>fırsatı</w:t>
      </w:r>
      <w:r w:rsidRPr="00F95517">
        <w:rPr>
          <w:rFonts w:ascii="Times New Roman" w:hAnsi="Times New Roman"/>
          <w:spacing w:val="1"/>
        </w:rPr>
        <w:t xml:space="preserve"> </w:t>
      </w:r>
      <w:r w:rsidRPr="00F95517">
        <w:rPr>
          <w:rFonts w:ascii="Times New Roman" w:hAnsi="Times New Roman"/>
          <w:spacing w:val="-2"/>
        </w:rPr>
        <w:t>tanımak,</w:t>
      </w:r>
    </w:p>
    <w:p w:rsidR="00CF0BAA" w:rsidRPr="00F95517" w:rsidRDefault="00CF0BAA" w:rsidP="00CF0BAA">
      <w:pPr>
        <w:pStyle w:val="ListeParagraf"/>
        <w:numPr>
          <w:ilvl w:val="1"/>
          <w:numId w:val="29"/>
        </w:numPr>
        <w:tabs>
          <w:tab w:val="left" w:pos="1821"/>
        </w:tabs>
        <w:spacing w:before="43"/>
        <w:ind w:left="1821" w:hanging="359"/>
        <w:rPr>
          <w:rFonts w:ascii="Times New Roman" w:hAnsi="Times New Roman"/>
        </w:rPr>
      </w:pPr>
      <w:r w:rsidRPr="00F95517">
        <w:rPr>
          <w:rFonts w:ascii="Times New Roman" w:hAnsi="Times New Roman"/>
        </w:rPr>
        <w:t>Problemin</w:t>
      </w:r>
      <w:r w:rsidRPr="00F95517">
        <w:rPr>
          <w:rFonts w:ascii="Times New Roman" w:hAnsi="Times New Roman"/>
          <w:spacing w:val="-3"/>
        </w:rPr>
        <w:t xml:space="preserve"> </w:t>
      </w:r>
      <w:r w:rsidRPr="00F95517">
        <w:rPr>
          <w:rFonts w:ascii="Times New Roman" w:hAnsi="Times New Roman"/>
        </w:rPr>
        <w:t>değil,</w:t>
      </w:r>
      <w:r w:rsidRPr="00F95517">
        <w:rPr>
          <w:rFonts w:ascii="Times New Roman" w:hAnsi="Times New Roman"/>
          <w:spacing w:val="-4"/>
        </w:rPr>
        <w:t xml:space="preserve"> </w:t>
      </w:r>
      <w:r w:rsidRPr="00F95517">
        <w:rPr>
          <w:rFonts w:ascii="Times New Roman" w:hAnsi="Times New Roman"/>
        </w:rPr>
        <w:t>çözümün</w:t>
      </w:r>
      <w:r w:rsidRPr="00F95517">
        <w:rPr>
          <w:rFonts w:ascii="Times New Roman" w:hAnsi="Times New Roman"/>
          <w:spacing w:val="-1"/>
        </w:rPr>
        <w:t xml:space="preserve"> </w:t>
      </w:r>
      <w:r w:rsidRPr="00F95517">
        <w:rPr>
          <w:rFonts w:ascii="Times New Roman" w:hAnsi="Times New Roman"/>
        </w:rPr>
        <w:t>parçası</w:t>
      </w:r>
      <w:r w:rsidRPr="00F95517">
        <w:rPr>
          <w:rFonts w:ascii="Times New Roman" w:hAnsi="Times New Roman"/>
          <w:spacing w:val="-2"/>
        </w:rPr>
        <w:t xml:space="preserve"> </w:t>
      </w:r>
      <w:r w:rsidRPr="00F95517">
        <w:rPr>
          <w:rFonts w:ascii="Times New Roman" w:hAnsi="Times New Roman"/>
        </w:rPr>
        <w:t>olmaya</w:t>
      </w:r>
      <w:r w:rsidRPr="00F95517">
        <w:rPr>
          <w:rFonts w:ascii="Times New Roman" w:hAnsi="Times New Roman"/>
          <w:spacing w:val="-1"/>
        </w:rPr>
        <w:t xml:space="preserve"> </w:t>
      </w:r>
      <w:r w:rsidRPr="00F95517">
        <w:rPr>
          <w:rFonts w:ascii="Times New Roman" w:hAnsi="Times New Roman"/>
          <w:spacing w:val="-2"/>
        </w:rPr>
        <w:t>çalışmak,</w:t>
      </w:r>
    </w:p>
    <w:p w:rsidR="00CF0BAA" w:rsidRPr="00F95517" w:rsidRDefault="00CF0BAA" w:rsidP="00CF0BAA">
      <w:pPr>
        <w:pStyle w:val="ListeParagraf"/>
        <w:numPr>
          <w:ilvl w:val="1"/>
          <w:numId w:val="29"/>
        </w:numPr>
        <w:tabs>
          <w:tab w:val="left" w:pos="1821"/>
        </w:tabs>
        <w:spacing w:before="46"/>
        <w:ind w:left="1821" w:hanging="359"/>
        <w:rPr>
          <w:rFonts w:ascii="Times New Roman" w:hAnsi="Times New Roman"/>
        </w:rPr>
      </w:pPr>
      <w:r w:rsidRPr="00F95517">
        <w:rPr>
          <w:rFonts w:ascii="Times New Roman" w:hAnsi="Times New Roman"/>
        </w:rPr>
        <w:t>Karar</w:t>
      </w:r>
      <w:r w:rsidRPr="00F95517">
        <w:rPr>
          <w:rFonts w:ascii="Times New Roman" w:hAnsi="Times New Roman"/>
          <w:spacing w:val="-2"/>
        </w:rPr>
        <w:t xml:space="preserve"> </w:t>
      </w:r>
      <w:r w:rsidRPr="00F95517">
        <w:rPr>
          <w:rFonts w:ascii="Times New Roman" w:hAnsi="Times New Roman"/>
        </w:rPr>
        <w:t>almada</w:t>
      </w:r>
      <w:r w:rsidRPr="00F95517">
        <w:rPr>
          <w:rFonts w:ascii="Times New Roman" w:hAnsi="Times New Roman"/>
          <w:spacing w:val="-3"/>
        </w:rPr>
        <w:t xml:space="preserve"> </w:t>
      </w:r>
      <w:r w:rsidRPr="00F95517">
        <w:rPr>
          <w:rFonts w:ascii="Times New Roman" w:hAnsi="Times New Roman"/>
        </w:rPr>
        <w:t>şeffaflık</w:t>
      </w:r>
      <w:r w:rsidRPr="00F95517">
        <w:rPr>
          <w:rFonts w:ascii="Times New Roman" w:hAnsi="Times New Roman"/>
          <w:spacing w:val="-2"/>
        </w:rPr>
        <w:t xml:space="preserve"> </w:t>
      </w:r>
      <w:r w:rsidRPr="00F95517">
        <w:rPr>
          <w:rFonts w:ascii="Times New Roman" w:hAnsi="Times New Roman"/>
        </w:rPr>
        <w:t>ve</w:t>
      </w:r>
      <w:r w:rsidRPr="00F95517">
        <w:rPr>
          <w:rFonts w:ascii="Times New Roman" w:hAnsi="Times New Roman"/>
          <w:spacing w:val="-11"/>
        </w:rPr>
        <w:t xml:space="preserve"> </w:t>
      </w:r>
      <w:r w:rsidRPr="00F95517">
        <w:rPr>
          <w:rFonts w:ascii="Times New Roman" w:hAnsi="Times New Roman"/>
        </w:rPr>
        <w:t>hesap</w:t>
      </w:r>
      <w:r w:rsidRPr="00F95517">
        <w:rPr>
          <w:rFonts w:ascii="Times New Roman" w:hAnsi="Times New Roman"/>
          <w:spacing w:val="14"/>
        </w:rPr>
        <w:t xml:space="preserve"> </w:t>
      </w:r>
      <w:r w:rsidRPr="00F95517">
        <w:rPr>
          <w:rFonts w:ascii="Times New Roman" w:hAnsi="Times New Roman"/>
          <w:spacing w:val="-2"/>
        </w:rPr>
        <w:t>verebilirlik.</w:t>
      </w:r>
    </w:p>
    <w:p w:rsidR="00CF0BAA" w:rsidRPr="00F95517" w:rsidRDefault="00CF0BAA" w:rsidP="00CF0BAA">
      <w:pPr>
        <w:pStyle w:val="ListeParagraf"/>
        <w:numPr>
          <w:ilvl w:val="1"/>
          <w:numId w:val="29"/>
        </w:numPr>
        <w:tabs>
          <w:tab w:val="left" w:pos="1821"/>
        </w:tabs>
        <w:spacing w:before="43"/>
        <w:ind w:left="1821" w:hanging="359"/>
        <w:rPr>
          <w:rFonts w:ascii="Times New Roman" w:hAnsi="Times New Roman"/>
        </w:rPr>
      </w:pPr>
      <w:r w:rsidRPr="00F95517">
        <w:rPr>
          <w:rFonts w:ascii="Times New Roman" w:hAnsi="Times New Roman"/>
        </w:rPr>
        <w:t>Ben</w:t>
      </w:r>
      <w:r w:rsidRPr="00F95517">
        <w:rPr>
          <w:rFonts w:ascii="Times New Roman" w:hAnsi="Times New Roman"/>
          <w:spacing w:val="-2"/>
        </w:rPr>
        <w:t xml:space="preserve"> </w:t>
      </w:r>
      <w:r w:rsidRPr="00F95517">
        <w:rPr>
          <w:rFonts w:ascii="Times New Roman" w:hAnsi="Times New Roman"/>
        </w:rPr>
        <w:t>değil</w:t>
      </w:r>
      <w:r w:rsidRPr="00F95517">
        <w:rPr>
          <w:rFonts w:ascii="Times New Roman" w:hAnsi="Times New Roman"/>
          <w:spacing w:val="-6"/>
        </w:rPr>
        <w:t xml:space="preserve"> </w:t>
      </w:r>
      <w:r w:rsidRPr="00F95517">
        <w:rPr>
          <w:rFonts w:ascii="Times New Roman" w:hAnsi="Times New Roman"/>
        </w:rPr>
        <w:t>biz</w:t>
      </w:r>
      <w:r w:rsidRPr="00F95517">
        <w:rPr>
          <w:rFonts w:ascii="Times New Roman" w:hAnsi="Times New Roman"/>
          <w:spacing w:val="-3"/>
        </w:rPr>
        <w:t xml:space="preserve"> </w:t>
      </w:r>
      <w:r w:rsidRPr="00F95517">
        <w:rPr>
          <w:rFonts w:ascii="Times New Roman" w:hAnsi="Times New Roman"/>
        </w:rPr>
        <w:t>kültürünü</w:t>
      </w:r>
      <w:r w:rsidRPr="00F95517">
        <w:rPr>
          <w:rFonts w:ascii="Times New Roman" w:hAnsi="Times New Roman"/>
          <w:spacing w:val="-2"/>
        </w:rPr>
        <w:t xml:space="preserve"> yerleştirmek,</w:t>
      </w:r>
    </w:p>
    <w:p w:rsidR="00CF0BAA" w:rsidRPr="00F95517" w:rsidRDefault="00CF0BAA" w:rsidP="00CF0BAA">
      <w:pPr>
        <w:pStyle w:val="ListeParagraf"/>
        <w:numPr>
          <w:ilvl w:val="1"/>
          <w:numId w:val="29"/>
        </w:numPr>
        <w:tabs>
          <w:tab w:val="left" w:pos="1821"/>
        </w:tabs>
        <w:spacing w:before="43"/>
        <w:ind w:left="1821" w:hanging="359"/>
        <w:rPr>
          <w:rFonts w:ascii="Times New Roman" w:hAnsi="Times New Roman"/>
        </w:rPr>
      </w:pPr>
      <w:r w:rsidRPr="00F95517">
        <w:rPr>
          <w:rFonts w:ascii="Times New Roman" w:hAnsi="Times New Roman"/>
        </w:rPr>
        <w:t>Milli</w:t>
      </w:r>
      <w:r w:rsidRPr="00F95517">
        <w:rPr>
          <w:rFonts w:ascii="Times New Roman" w:hAnsi="Times New Roman"/>
          <w:spacing w:val="-2"/>
        </w:rPr>
        <w:t xml:space="preserve"> </w:t>
      </w:r>
      <w:r w:rsidRPr="00F95517">
        <w:rPr>
          <w:rFonts w:ascii="Times New Roman" w:hAnsi="Times New Roman"/>
        </w:rPr>
        <w:t>ve</w:t>
      </w:r>
      <w:r w:rsidRPr="00F95517">
        <w:rPr>
          <w:rFonts w:ascii="Times New Roman" w:hAnsi="Times New Roman"/>
          <w:spacing w:val="-7"/>
        </w:rPr>
        <w:t xml:space="preserve"> </w:t>
      </w:r>
      <w:r w:rsidRPr="00F95517">
        <w:rPr>
          <w:rFonts w:ascii="Times New Roman" w:hAnsi="Times New Roman"/>
        </w:rPr>
        <w:t>manevi</w:t>
      </w:r>
      <w:r w:rsidRPr="00F95517">
        <w:rPr>
          <w:rFonts w:ascii="Times New Roman" w:hAnsi="Times New Roman"/>
          <w:spacing w:val="-4"/>
        </w:rPr>
        <w:t xml:space="preserve"> </w:t>
      </w:r>
      <w:r w:rsidRPr="00F95517">
        <w:rPr>
          <w:rFonts w:ascii="Times New Roman" w:hAnsi="Times New Roman"/>
        </w:rPr>
        <w:t>değerlere</w:t>
      </w:r>
      <w:r w:rsidRPr="00F95517">
        <w:rPr>
          <w:rFonts w:ascii="Times New Roman" w:hAnsi="Times New Roman"/>
          <w:spacing w:val="-2"/>
        </w:rPr>
        <w:t xml:space="preserve"> </w:t>
      </w:r>
      <w:r w:rsidRPr="00F95517">
        <w:rPr>
          <w:rFonts w:ascii="Times New Roman" w:hAnsi="Times New Roman"/>
        </w:rPr>
        <w:t>bağlı</w:t>
      </w:r>
      <w:r w:rsidRPr="00F95517">
        <w:rPr>
          <w:rFonts w:ascii="Times New Roman" w:hAnsi="Times New Roman"/>
          <w:spacing w:val="4"/>
        </w:rPr>
        <w:t xml:space="preserve"> </w:t>
      </w:r>
      <w:r w:rsidRPr="00F95517">
        <w:rPr>
          <w:rFonts w:ascii="Times New Roman" w:hAnsi="Times New Roman"/>
          <w:spacing w:val="-2"/>
        </w:rPr>
        <w:t>kalmak,</w:t>
      </w:r>
    </w:p>
    <w:p w:rsidR="00CF0BAA" w:rsidRPr="00F95517" w:rsidRDefault="00CF0BAA" w:rsidP="00CF0BAA">
      <w:pPr>
        <w:pStyle w:val="ListeParagraf"/>
        <w:numPr>
          <w:ilvl w:val="1"/>
          <w:numId w:val="29"/>
        </w:numPr>
        <w:tabs>
          <w:tab w:val="left" w:pos="1821"/>
        </w:tabs>
        <w:spacing w:before="45"/>
        <w:ind w:left="1821" w:hanging="359"/>
        <w:rPr>
          <w:rFonts w:ascii="Times New Roman" w:hAnsi="Times New Roman"/>
        </w:rPr>
      </w:pPr>
      <w:r w:rsidRPr="00F95517">
        <w:rPr>
          <w:rFonts w:ascii="Times New Roman" w:hAnsi="Times New Roman"/>
        </w:rPr>
        <w:t>Demokrasi</w:t>
      </w:r>
      <w:r w:rsidRPr="00F95517">
        <w:rPr>
          <w:rFonts w:ascii="Times New Roman" w:hAnsi="Times New Roman"/>
          <w:spacing w:val="-5"/>
        </w:rPr>
        <w:t xml:space="preserve"> </w:t>
      </w:r>
      <w:r w:rsidRPr="00F95517">
        <w:rPr>
          <w:rFonts w:ascii="Times New Roman" w:hAnsi="Times New Roman"/>
        </w:rPr>
        <w:t>kültürüne</w:t>
      </w:r>
      <w:r w:rsidRPr="00F95517">
        <w:rPr>
          <w:rFonts w:ascii="Times New Roman" w:hAnsi="Times New Roman"/>
          <w:spacing w:val="-7"/>
        </w:rPr>
        <w:t xml:space="preserve"> </w:t>
      </w:r>
      <w:r w:rsidRPr="00F95517">
        <w:rPr>
          <w:rFonts w:ascii="Times New Roman" w:hAnsi="Times New Roman"/>
        </w:rPr>
        <w:t>sahip</w:t>
      </w:r>
      <w:r w:rsidRPr="00F95517">
        <w:rPr>
          <w:rFonts w:ascii="Times New Roman" w:hAnsi="Times New Roman"/>
          <w:spacing w:val="-6"/>
        </w:rPr>
        <w:t xml:space="preserve"> </w:t>
      </w:r>
      <w:r w:rsidRPr="00F95517">
        <w:rPr>
          <w:rFonts w:ascii="Times New Roman" w:hAnsi="Times New Roman"/>
          <w:spacing w:val="-2"/>
        </w:rPr>
        <w:t>olmak</w:t>
      </w:r>
    </w:p>
    <w:p w:rsidR="00CF0BAA" w:rsidRDefault="00CF0BAA" w:rsidP="00CF0BAA">
      <w:pPr>
        <w:pStyle w:val="Balk1"/>
        <w:rPr>
          <w:rFonts w:ascii="Times New Roman" w:hAnsi="Times New Roman"/>
          <w:sz w:val="24"/>
          <w:szCs w:val="24"/>
        </w:rPr>
      </w:pPr>
    </w:p>
    <w:p w:rsidR="00CF0BAA" w:rsidRPr="000F59F6" w:rsidRDefault="00CF0BAA" w:rsidP="00272413">
      <w:pPr>
        <w:spacing w:line="360" w:lineRule="auto"/>
        <w:jc w:val="both"/>
        <w:sectPr w:rsidR="00CF0BAA" w:rsidRPr="000F59F6" w:rsidSect="00E52128">
          <w:pgSz w:w="16840" w:h="11910" w:orient="landscape"/>
          <w:pgMar w:top="1300" w:right="1320" w:bottom="1300" w:left="1280" w:header="0" w:footer="1037" w:gutter="0"/>
          <w:cols w:space="708"/>
          <w:docGrid w:linePitch="299"/>
        </w:sectPr>
      </w:pPr>
    </w:p>
    <w:p w:rsidR="00272413" w:rsidRPr="000F59F6" w:rsidRDefault="00272413" w:rsidP="00FD6AD5">
      <w:pPr>
        <w:pStyle w:val="Balk2"/>
        <w:keepNext w:val="0"/>
        <w:keepLines w:val="0"/>
        <w:widowControl w:val="0"/>
        <w:numPr>
          <w:ilvl w:val="0"/>
          <w:numId w:val="40"/>
        </w:numPr>
        <w:tabs>
          <w:tab w:val="left" w:pos="839"/>
        </w:tabs>
        <w:autoSpaceDE w:val="0"/>
        <w:autoSpaceDN w:val="0"/>
        <w:spacing w:before="78" w:line="240" w:lineRule="auto"/>
        <w:ind w:right="491" w:hanging="360"/>
        <w:rPr>
          <w:rFonts w:ascii="Cambria" w:eastAsia="Cambria" w:hAnsi="Cambria" w:cs="Cambria"/>
          <w:b/>
          <w:bCs/>
          <w:color w:val="auto"/>
          <w:kern w:val="0"/>
          <w:sz w:val="32"/>
          <w:szCs w:val="32"/>
        </w:rPr>
      </w:pPr>
      <w:r w:rsidRPr="000F59F6">
        <w:rPr>
          <w:rFonts w:ascii="Cambria" w:eastAsia="Cambria" w:hAnsi="Cambria" w:cs="Cambria"/>
          <w:b/>
          <w:bCs/>
          <w:color w:val="auto"/>
          <w:kern w:val="0"/>
          <w:sz w:val="32"/>
          <w:szCs w:val="32"/>
        </w:rPr>
        <w:lastRenderedPageBreak/>
        <w:t>AMAÇ, HEDEF VE PERFORMANS GÖSTERGESİ İLE STRATEJİLERİN BELİRLENMESİ</w:t>
      </w:r>
    </w:p>
    <w:p w:rsidR="00272413" w:rsidRDefault="00272413" w:rsidP="00272413">
      <w:pPr>
        <w:rPr>
          <w:sz w:val="6"/>
        </w:rPr>
      </w:pPr>
    </w:p>
    <w:p w:rsidR="00CF0BAA" w:rsidRPr="00372DF0" w:rsidRDefault="00CF0BAA" w:rsidP="00CF0BAA">
      <w:pPr>
        <w:ind w:left="720"/>
        <w:rPr>
          <w:rFonts w:ascii="Times New Roman" w:hAnsi="Times New Roman"/>
          <w:b/>
          <w:szCs w:val="24"/>
        </w:rPr>
      </w:pPr>
      <w:r>
        <w:rPr>
          <w:rFonts w:ascii="Times New Roman" w:hAnsi="Times New Roman"/>
          <w:b/>
          <w:szCs w:val="24"/>
        </w:rPr>
        <w:t>Bu Sayfada Stratejik Hedeflere yer verilmekle beraber Amaç ve Eylemler; Tema I, Tema II, Tema III’te gösterilmiştir.</w:t>
      </w:r>
    </w:p>
    <w:p w:rsidR="00CF0BAA" w:rsidRDefault="00CF0BAA" w:rsidP="00CF0BAA">
      <w:pPr>
        <w:numPr>
          <w:ilvl w:val="0"/>
          <w:numId w:val="30"/>
        </w:numPr>
        <w:spacing w:line="300" w:lineRule="auto"/>
        <w:rPr>
          <w:rFonts w:ascii="Times New Roman" w:hAnsi="Times New Roman"/>
          <w:szCs w:val="24"/>
        </w:rPr>
      </w:pPr>
      <w:r w:rsidRPr="00A974A8">
        <w:rPr>
          <w:rFonts w:ascii="Times New Roman" w:hAnsi="Times New Roman"/>
          <w:szCs w:val="24"/>
        </w:rPr>
        <w:t xml:space="preserve">Hedef </w:t>
      </w:r>
      <w:proofErr w:type="gramStart"/>
      <w:r w:rsidRPr="00A974A8">
        <w:rPr>
          <w:rFonts w:ascii="Times New Roman" w:hAnsi="Times New Roman"/>
          <w:szCs w:val="24"/>
        </w:rPr>
        <w:t>1.1</w:t>
      </w:r>
      <w:proofErr w:type="gramEnd"/>
      <w:r w:rsidRPr="00A974A8">
        <w:rPr>
          <w:rFonts w:ascii="Times New Roman" w:hAnsi="Times New Roman"/>
          <w:szCs w:val="24"/>
        </w:rPr>
        <w:t xml:space="preserve">: </w:t>
      </w:r>
      <w:r w:rsidRPr="00372DF0">
        <w:rPr>
          <w:rFonts w:ascii="Times New Roman" w:hAnsi="Times New Roman"/>
          <w:szCs w:val="24"/>
        </w:rPr>
        <w:t>Kayıt bölgemizde yer alan çocukların okullaşma oranları artırılacak ve öğrencilerin uyum ve devamsızlık sorunları da</w:t>
      </w:r>
      <w:r w:rsidRPr="00A974A8">
        <w:rPr>
          <w:rFonts w:ascii="Times New Roman" w:hAnsi="Times New Roman"/>
          <w:szCs w:val="24"/>
        </w:rPr>
        <w:t xml:space="preserve"> </w:t>
      </w:r>
      <w:r>
        <w:rPr>
          <w:rFonts w:ascii="Times New Roman" w:hAnsi="Times New Roman"/>
          <w:szCs w:val="24"/>
        </w:rPr>
        <w:t>giderilecektir.</w:t>
      </w:r>
    </w:p>
    <w:p w:rsidR="00CF0BAA" w:rsidRPr="006C5144" w:rsidRDefault="00CF0BAA" w:rsidP="00CF0BAA">
      <w:pPr>
        <w:pStyle w:val="GvdeMetni"/>
        <w:numPr>
          <w:ilvl w:val="0"/>
          <w:numId w:val="30"/>
        </w:numPr>
        <w:autoSpaceDE/>
        <w:autoSpaceDN/>
        <w:spacing w:before="163" w:line="321" w:lineRule="auto"/>
        <w:ind w:right="714"/>
        <w:jc w:val="both"/>
      </w:pPr>
      <w:r w:rsidRPr="006C5144">
        <w:rPr>
          <w:rFonts w:ascii="Times New Roman" w:hAnsi="Times New Roman"/>
        </w:rPr>
        <w:t xml:space="preserve">Hedef </w:t>
      </w:r>
      <w:proofErr w:type="gramStart"/>
      <w:r w:rsidRPr="006C5144">
        <w:rPr>
          <w:rFonts w:ascii="Times New Roman" w:hAnsi="Times New Roman"/>
        </w:rPr>
        <w:t>2.</w:t>
      </w:r>
      <w:r>
        <w:rPr>
          <w:rFonts w:ascii="Times New Roman" w:hAnsi="Times New Roman"/>
        </w:rPr>
        <w:t>1 :</w:t>
      </w:r>
      <w:proofErr w:type="gramEnd"/>
      <w:r>
        <w:rPr>
          <w:rFonts w:ascii="Times New Roman" w:hAnsi="Times New Roman"/>
        </w:rPr>
        <w:t xml:space="preserve">  </w:t>
      </w:r>
      <w:r w:rsidRPr="001D7D64">
        <w:t xml:space="preserve">Öğrenme kazanımlarını takip eden ve velileri de sürece dâhil eden bir yönetim anlayışı ile öğrencilerimizin akademik başarıları artırılacak ve öğrencilerimize iyi bir vatandaş olmaları için gerekli temel bilgi, beceri, davranış ve alışkanlıklar </w:t>
      </w:r>
      <w:r w:rsidRPr="001D7D64">
        <w:rPr>
          <w:spacing w:val="-2"/>
        </w:rPr>
        <w:t>kazandırılacaktır.</w:t>
      </w:r>
    </w:p>
    <w:p w:rsidR="00CF0BAA" w:rsidRPr="006C5144" w:rsidRDefault="00CF0BAA" w:rsidP="00CF0BAA">
      <w:pPr>
        <w:numPr>
          <w:ilvl w:val="0"/>
          <w:numId w:val="30"/>
        </w:numPr>
        <w:spacing w:line="300" w:lineRule="auto"/>
        <w:rPr>
          <w:rFonts w:ascii="Times New Roman" w:hAnsi="Times New Roman"/>
          <w:szCs w:val="24"/>
        </w:rPr>
      </w:pPr>
      <w:r>
        <w:rPr>
          <w:rFonts w:ascii="Times New Roman" w:hAnsi="Times New Roman"/>
          <w:szCs w:val="24"/>
        </w:rPr>
        <w:t>Hedef 2.</w:t>
      </w:r>
      <w:proofErr w:type="gramStart"/>
      <w:r>
        <w:rPr>
          <w:rFonts w:ascii="Times New Roman" w:hAnsi="Times New Roman"/>
          <w:szCs w:val="24"/>
        </w:rPr>
        <w:t xml:space="preserve">2 : </w:t>
      </w:r>
      <w:r w:rsidRPr="00372DF0">
        <w:rPr>
          <w:rFonts w:ascii="Times New Roman" w:hAnsi="Times New Roman"/>
          <w:szCs w:val="24"/>
        </w:rPr>
        <w:t>Öğrenme</w:t>
      </w:r>
      <w:proofErr w:type="gramEnd"/>
      <w:r w:rsidRPr="00372DF0">
        <w:rPr>
          <w:rFonts w:ascii="Times New Roman" w:hAnsi="Times New Roman"/>
          <w:szCs w:val="24"/>
        </w:rPr>
        <w:t xml:space="preserve"> kazanımlarını takip eden ve velileri de sürece dâhil eden bir yönetim anlayışı ile öğrencilerimizin akademik başarıları ve sosyal faaliyetlere etkin katılımı artırılacaktır</w:t>
      </w:r>
    </w:p>
    <w:p w:rsidR="00CF0BAA" w:rsidRPr="00A974A8" w:rsidRDefault="00CF0BAA" w:rsidP="00CF0BAA">
      <w:pPr>
        <w:numPr>
          <w:ilvl w:val="0"/>
          <w:numId w:val="30"/>
        </w:numPr>
        <w:spacing w:line="300" w:lineRule="auto"/>
        <w:rPr>
          <w:rFonts w:ascii="Times New Roman" w:hAnsi="Times New Roman"/>
          <w:szCs w:val="24"/>
        </w:rPr>
      </w:pPr>
      <w:r>
        <w:rPr>
          <w:rFonts w:ascii="Times New Roman" w:hAnsi="Times New Roman"/>
          <w:szCs w:val="24"/>
        </w:rPr>
        <w:t>Hedef 3.1</w:t>
      </w:r>
      <w:r w:rsidRPr="00A974A8">
        <w:rPr>
          <w:rFonts w:ascii="Times New Roman" w:hAnsi="Times New Roman"/>
          <w:szCs w:val="24"/>
        </w:rPr>
        <w:t xml:space="preserve">: </w:t>
      </w:r>
      <w:r>
        <w:rPr>
          <w:rFonts w:ascii="Times New Roman" w:hAnsi="Times New Roman"/>
          <w:szCs w:val="24"/>
        </w:rPr>
        <w:t xml:space="preserve"> </w:t>
      </w:r>
      <w:proofErr w:type="gramStart"/>
      <w:r w:rsidRPr="00A974A8">
        <w:rPr>
          <w:rFonts w:ascii="Times New Roman" w:hAnsi="Times New Roman"/>
          <w:szCs w:val="24"/>
        </w:rPr>
        <w:t>Öğretmen ,öğrenci</w:t>
      </w:r>
      <w:proofErr w:type="gramEnd"/>
      <w:r w:rsidRPr="00A974A8">
        <w:rPr>
          <w:rFonts w:ascii="Times New Roman" w:hAnsi="Times New Roman"/>
          <w:szCs w:val="24"/>
        </w:rPr>
        <w:t xml:space="preserve"> ,eğitim çalışmaları ile bina ve eklentilerinin genel düzen ,temizlik ,hijyen çalışmaları takip edilerek kalite arttırılacak.</w:t>
      </w:r>
    </w:p>
    <w:p w:rsidR="00CF0BAA" w:rsidRPr="0068152D" w:rsidRDefault="00CF0BAA" w:rsidP="00CF0BAA">
      <w:pPr>
        <w:pStyle w:val="GvdeMetni"/>
        <w:numPr>
          <w:ilvl w:val="0"/>
          <w:numId w:val="30"/>
        </w:numPr>
        <w:autoSpaceDE/>
        <w:autoSpaceDN/>
        <w:spacing w:line="276" w:lineRule="auto"/>
        <w:ind w:right="45"/>
        <w:rPr>
          <w:rFonts w:ascii="Times New Roman" w:hAnsi="Times New Roman"/>
        </w:rPr>
      </w:pPr>
      <w:r>
        <w:rPr>
          <w:rFonts w:ascii="Times New Roman" w:hAnsi="Times New Roman"/>
        </w:rPr>
        <w:t>Hedef 3.2:</w:t>
      </w:r>
      <w:r w:rsidRPr="0068152D">
        <w:rPr>
          <w:rFonts w:ascii="Times New Roman" w:hAnsi="Times New Roman"/>
        </w:rPr>
        <w:t xml:space="preserve"> Plan</w:t>
      </w:r>
      <w:r w:rsidRPr="0068152D">
        <w:rPr>
          <w:rFonts w:ascii="Times New Roman" w:hAnsi="Times New Roman"/>
          <w:spacing w:val="-4"/>
        </w:rPr>
        <w:t xml:space="preserve"> </w:t>
      </w:r>
      <w:r w:rsidRPr="0068152D">
        <w:rPr>
          <w:rFonts w:ascii="Times New Roman" w:hAnsi="Times New Roman"/>
        </w:rPr>
        <w:t>dönemi sonuna</w:t>
      </w:r>
      <w:r w:rsidRPr="0068152D">
        <w:rPr>
          <w:rFonts w:ascii="Times New Roman" w:hAnsi="Times New Roman"/>
          <w:spacing w:val="-1"/>
        </w:rPr>
        <w:t xml:space="preserve"> </w:t>
      </w:r>
      <w:proofErr w:type="gramStart"/>
      <w:r w:rsidRPr="0068152D">
        <w:rPr>
          <w:rFonts w:ascii="Times New Roman" w:hAnsi="Times New Roman"/>
        </w:rPr>
        <w:t>kadar</w:t>
      </w:r>
      <w:proofErr w:type="gramEnd"/>
      <w:r w:rsidRPr="0068152D">
        <w:rPr>
          <w:rFonts w:ascii="Times New Roman" w:hAnsi="Times New Roman"/>
        </w:rPr>
        <w:t>,</w:t>
      </w:r>
      <w:r w:rsidRPr="0068152D">
        <w:rPr>
          <w:rFonts w:ascii="Times New Roman" w:hAnsi="Times New Roman"/>
          <w:spacing w:val="-3"/>
        </w:rPr>
        <w:t xml:space="preserve"> </w:t>
      </w:r>
      <w:r w:rsidRPr="0068152D">
        <w:rPr>
          <w:rFonts w:ascii="Times New Roman" w:hAnsi="Times New Roman"/>
        </w:rPr>
        <w:t>belirlenen kurum</w:t>
      </w:r>
      <w:r w:rsidRPr="0068152D">
        <w:rPr>
          <w:rFonts w:ascii="Times New Roman" w:hAnsi="Times New Roman"/>
          <w:spacing w:val="-1"/>
        </w:rPr>
        <w:t xml:space="preserve"> </w:t>
      </w:r>
      <w:r w:rsidRPr="0068152D">
        <w:rPr>
          <w:rFonts w:ascii="Times New Roman" w:hAnsi="Times New Roman"/>
        </w:rPr>
        <w:t>standartlarına</w:t>
      </w:r>
      <w:r w:rsidRPr="0068152D">
        <w:rPr>
          <w:rFonts w:ascii="Times New Roman" w:hAnsi="Times New Roman"/>
          <w:spacing w:val="-1"/>
        </w:rPr>
        <w:t xml:space="preserve"> </w:t>
      </w:r>
      <w:r w:rsidRPr="0068152D">
        <w:rPr>
          <w:rFonts w:ascii="Times New Roman" w:hAnsi="Times New Roman"/>
        </w:rPr>
        <w:t>ve</w:t>
      </w:r>
      <w:r w:rsidRPr="0068152D">
        <w:rPr>
          <w:rFonts w:ascii="Times New Roman" w:hAnsi="Times New Roman"/>
          <w:spacing w:val="-3"/>
        </w:rPr>
        <w:t xml:space="preserve"> </w:t>
      </w:r>
      <w:r w:rsidRPr="0068152D">
        <w:rPr>
          <w:rFonts w:ascii="Times New Roman" w:hAnsi="Times New Roman"/>
        </w:rPr>
        <w:t>iş</w:t>
      </w:r>
      <w:r w:rsidRPr="0068152D">
        <w:rPr>
          <w:rFonts w:ascii="Times New Roman" w:hAnsi="Times New Roman"/>
          <w:spacing w:val="-1"/>
        </w:rPr>
        <w:t xml:space="preserve"> </w:t>
      </w:r>
      <w:r w:rsidRPr="0068152D">
        <w:rPr>
          <w:rFonts w:ascii="Times New Roman" w:hAnsi="Times New Roman"/>
        </w:rPr>
        <w:t>sağlığı</w:t>
      </w:r>
      <w:r w:rsidRPr="0068152D">
        <w:rPr>
          <w:rFonts w:ascii="Times New Roman" w:hAnsi="Times New Roman"/>
          <w:spacing w:val="-1"/>
        </w:rPr>
        <w:t xml:space="preserve"> </w:t>
      </w:r>
      <w:r w:rsidRPr="0068152D">
        <w:rPr>
          <w:rFonts w:ascii="Times New Roman" w:hAnsi="Times New Roman"/>
        </w:rPr>
        <w:t>ve güvenliği</w:t>
      </w:r>
      <w:r w:rsidRPr="0068152D">
        <w:rPr>
          <w:rFonts w:ascii="Times New Roman" w:hAnsi="Times New Roman"/>
          <w:spacing w:val="-3"/>
        </w:rPr>
        <w:t xml:space="preserve"> </w:t>
      </w:r>
      <w:r w:rsidRPr="0068152D">
        <w:rPr>
          <w:rFonts w:ascii="Times New Roman" w:hAnsi="Times New Roman"/>
        </w:rPr>
        <w:t>normlarına</w:t>
      </w:r>
      <w:r w:rsidRPr="0068152D">
        <w:rPr>
          <w:rFonts w:ascii="Times New Roman" w:hAnsi="Times New Roman"/>
          <w:spacing w:val="-3"/>
        </w:rPr>
        <w:t xml:space="preserve"> </w:t>
      </w:r>
      <w:r w:rsidRPr="0068152D">
        <w:rPr>
          <w:rFonts w:ascii="Times New Roman" w:hAnsi="Times New Roman"/>
        </w:rPr>
        <w:t>uygun</w:t>
      </w:r>
      <w:r w:rsidRPr="0068152D">
        <w:rPr>
          <w:rFonts w:ascii="Times New Roman" w:hAnsi="Times New Roman"/>
          <w:spacing w:val="-4"/>
        </w:rPr>
        <w:t xml:space="preserve"> </w:t>
      </w:r>
      <w:r w:rsidRPr="0068152D">
        <w:rPr>
          <w:rFonts w:ascii="Times New Roman" w:hAnsi="Times New Roman"/>
        </w:rPr>
        <w:t>eğitim</w:t>
      </w:r>
      <w:r w:rsidRPr="0068152D">
        <w:rPr>
          <w:rFonts w:ascii="Times New Roman" w:hAnsi="Times New Roman"/>
          <w:spacing w:val="-3"/>
        </w:rPr>
        <w:t xml:space="preserve"> </w:t>
      </w:r>
      <w:r w:rsidRPr="0068152D">
        <w:rPr>
          <w:rFonts w:ascii="Times New Roman" w:hAnsi="Times New Roman"/>
        </w:rPr>
        <w:t>ortamlarını</w:t>
      </w:r>
      <w:r w:rsidRPr="0068152D">
        <w:rPr>
          <w:rFonts w:ascii="Times New Roman" w:hAnsi="Times New Roman"/>
          <w:spacing w:val="-3"/>
        </w:rPr>
        <w:t xml:space="preserve"> </w:t>
      </w:r>
      <w:r w:rsidRPr="0068152D">
        <w:rPr>
          <w:rFonts w:ascii="Times New Roman" w:hAnsi="Times New Roman"/>
        </w:rPr>
        <w:t>tesis etmek ve etkin kullanımını sağlamak.</w:t>
      </w:r>
    </w:p>
    <w:p w:rsidR="00CF0BAA" w:rsidRPr="00A974A8" w:rsidRDefault="00CF0BAA" w:rsidP="00CF0BAA">
      <w:pPr>
        <w:ind w:left="360"/>
        <w:rPr>
          <w:rFonts w:ascii="Times New Roman" w:hAnsi="Times New Roman"/>
          <w:szCs w:val="24"/>
        </w:rPr>
      </w:pPr>
    </w:p>
    <w:p w:rsidR="00CF0BAA" w:rsidRPr="00791EB6" w:rsidRDefault="00CF0BAA" w:rsidP="00CF0BAA">
      <w:bookmarkStart w:id="3" w:name="_Toc531097544"/>
    </w:p>
    <w:p w:rsidR="00CF0BAA" w:rsidRPr="00372DF0" w:rsidRDefault="00CF0BAA" w:rsidP="00CF0BAA">
      <w:pPr>
        <w:pStyle w:val="Balk2"/>
        <w:rPr>
          <w:rFonts w:ascii="Times New Roman" w:hAnsi="Times New Roman"/>
          <w:sz w:val="24"/>
          <w:szCs w:val="24"/>
        </w:rPr>
      </w:pPr>
      <w:r w:rsidRPr="00372DF0">
        <w:rPr>
          <w:rFonts w:ascii="Times New Roman" w:hAnsi="Times New Roman"/>
          <w:sz w:val="24"/>
          <w:szCs w:val="24"/>
        </w:rPr>
        <w:t>TEMA I: EĞİTİM VE ÖĞRETİME ERİŞİM</w:t>
      </w:r>
      <w:bookmarkEnd w:id="3"/>
    </w:p>
    <w:p w:rsidR="00CF0BAA" w:rsidRPr="00791EB6" w:rsidRDefault="00CF0BAA" w:rsidP="00CF0BAA">
      <w:pPr>
        <w:ind w:firstLine="708"/>
        <w:rPr>
          <w:rFonts w:ascii="Times New Roman" w:hAnsi="Times New Roman"/>
          <w:szCs w:val="24"/>
        </w:rPr>
      </w:pPr>
      <w:r w:rsidRPr="00372DF0">
        <w:rPr>
          <w:rFonts w:ascii="Times New Roman" w:hAnsi="Times New Roman"/>
          <w:szCs w:val="24"/>
        </w:rPr>
        <w:t xml:space="preserve">Eğitim ve öğretime erişim okullaşma ve okul terki, devam ve devamsızlık, okula uyum ve </w:t>
      </w:r>
      <w:proofErr w:type="gramStart"/>
      <w:r w:rsidRPr="00372DF0">
        <w:rPr>
          <w:rFonts w:ascii="Times New Roman" w:hAnsi="Times New Roman"/>
          <w:szCs w:val="24"/>
        </w:rPr>
        <w:t>oryantasyon</w:t>
      </w:r>
      <w:proofErr w:type="gramEnd"/>
      <w:r w:rsidRPr="00372DF0">
        <w:rPr>
          <w:rFonts w:ascii="Times New Roman" w:hAnsi="Times New Roman"/>
          <w:szCs w:val="24"/>
        </w:rPr>
        <w:t>, özel eğitime ihtiyaç duyan bireylerin eğitime erişimi, yabancı öğrencilerin eğitime erişimi ve hayat</w:t>
      </w:r>
      <w:r w:rsidR="00C03D16">
        <w:rPr>
          <w:rFonts w:ascii="Times New Roman" w:hAnsi="Times New Roman"/>
          <w:szCs w:val="24"/>
        </w:rPr>
        <w:t xml:space="preserve"> </w:t>
      </w:r>
      <w:r w:rsidRPr="00372DF0">
        <w:rPr>
          <w:rFonts w:ascii="Times New Roman" w:hAnsi="Times New Roman"/>
          <w:szCs w:val="24"/>
        </w:rPr>
        <w:t>boyu öğrenme kapsamında yürütülen faaliyetlerin ele alındığı temadır.</w:t>
      </w:r>
      <w:bookmarkStart w:id="4" w:name="_Toc529519460"/>
    </w:p>
    <w:p w:rsidR="00CF0BAA" w:rsidRPr="00372DF0" w:rsidRDefault="00CF0BAA" w:rsidP="00CF0BAA">
      <w:pPr>
        <w:pStyle w:val="Balk3"/>
        <w:rPr>
          <w:rFonts w:ascii="Times New Roman" w:hAnsi="Times New Roman"/>
        </w:rPr>
      </w:pPr>
      <w:r w:rsidRPr="00372DF0">
        <w:rPr>
          <w:rFonts w:ascii="Times New Roman" w:hAnsi="Times New Roman"/>
        </w:rPr>
        <w:t xml:space="preserve">Stratejik Amaç 1: </w:t>
      </w:r>
    </w:p>
    <w:p w:rsidR="00CF0BAA" w:rsidRPr="00372DF0" w:rsidRDefault="00CF0BAA" w:rsidP="00CF0BAA">
      <w:pPr>
        <w:ind w:left="720"/>
        <w:rPr>
          <w:rFonts w:ascii="Times New Roman" w:hAnsi="Times New Roman"/>
          <w:szCs w:val="24"/>
        </w:rPr>
      </w:pPr>
      <w:r w:rsidRPr="00C03D16">
        <w:rPr>
          <w:rFonts w:ascii="Times New Roman" w:hAnsi="Times New Roman"/>
          <w:szCs w:val="24"/>
        </w:rPr>
        <w:t xml:space="preserve">Kayıt bölgemizde yer alan çocukların okullaşma oranlarını artıran, öğrencilerin uyum ve devamsızlık sorunlarını gideren etkin bir yönetim yapısı kurulacaktır.  </w:t>
      </w:r>
      <w:bookmarkEnd w:id="4"/>
    </w:p>
    <w:p w:rsidR="00CF0BAA" w:rsidRDefault="00CF0BAA" w:rsidP="00CF0BAA">
      <w:pPr>
        <w:pStyle w:val="Balk3"/>
        <w:rPr>
          <w:rFonts w:ascii="Times New Roman" w:hAnsi="Times New Roman"/>
        </w:rPr>
      </w:pPr>
      <w:bookmarkStart w:id="5" w:name="_Toc529519462"/>
      <w:bookmarkStart w:id="6" w:name="_Toc416085156"/>
      <w:r w:rsidRPr="00372DF0">
        <w:rPr>
          <w:rStyle w:val="Balk4Char"/>
          <w:rFonts w:ascii="Times New Roman" w:hAnsi="Times New Roman"/>
        </w:rPr>
        <w:t xml:space="preserve">Stratejik Hedef </w:t>
      </w:r>
      <w:proofErr w:type="gramStart"/>
      <w:r w:rsidRPr="00372DF0">
        <w:rPr>
          <w:rStyle w:val="Balk4Char"/>
          <w:rFonts w:ascii="Times New Roman" w:hAnsi="Times New Roman"/>
        </w:rPr>
        <w:t>1.1</w:t>
      </w:r>
      <w:proofErr w:type="gramEnd"/>
      <w:r w:rsidRPr="00372DF0">
        <w:rPr>
          <w:rStyle w:val="Balk4Char"/>
          <w:rFonts w:ascii="Times New Roman" w:hAnsi="Times New Roman"/>
        </w:rPr>
        <w:t>.</w:t>
      </w:r>
      <w:r w:rsidRPr="00372DF0">
        <w:rPr>
          <w:rFonts w:ascii="Times New Roman" w:hAnsi="Times New Roman"/>
        </w:rPr>
        <w:t xml:space="preserve">  Kayıt bölgemizde yer alan çocukların okullaşma oranları artırılacak ve öğrencilerin uyum ve devamsızlık sorunları da giderilecektir.</w:t>
      </w:r>
      <w:bookmarkEnd w:id="5"/>
      <w:r w:rsidRPr="00372DF0">
        <w:rPr>
          <w:rFonts w:ascii="Times New Roman" w:hAnsi="Times New Roman"/>
        </w:rPr>
        <w:t xml:space="preserve"> </w:t>
      </w:r>
      <w:bookmarkStart w:id="7" w:name="_Toc529519463"/>
      <w:bookmarkEnd w:id="6"/>
    </w:p>
    <w:p w:rsidR="007F5966" w:rsidRDefault="007F5966" w:rsidP="00CF0BAA">
      <w:pPr>
        <w:spacing w:before="244"/>
        <w:ind w:right="1583"/>
        <w:rPr>
          <w:rFonts w:ascii="Times New Roman" w:hAnsi="Times New Roman"/>
          <w:b/>
          <w:i/>
          <w:szCs w:val="24"/>
        </w:rPr>
      </w:pPr>
    </w:p>
    <w:p w:rsidR="00CF0BAA" w:rsidRPr="00872D4C" w:rsidRDefault="00CF0BAA" w:rsidP="00CF0BAA">
      <w:pPr>
        <w:spacing w:before="244"/>
        <w:ind w:right="1583"/>
        <w:rPr>
          <w:rFonts w:ascii="Times New Roman" w:hAnsi="Times New Roman"/>
          <w:b/>
          <w:i/>
          <w:szCs w:val="24"/>
        </w:rPr>
      </w:pPr>
      <w:proofErr w:type="gramStart"/>
      <w:r w:rsidRPr="0068152D">
        <w:rPr>
          <w:rFonts w:ascii="Times New Roman" w:hAnsi="Times New Roman"/>
          <w:b/>
          <w:i/>
          <w:szCs w:val="24"/>
        </w:rPr>
        <w:t>Tablo</w:t>
      </w:r>
      <w:r w:rsidRPr="0068152D">
        <w:rPr>
          <w:rFonts w:ascii="Times New Roman" w:hAnsi="Times New Roman"/>
          <w:b/>
          <w:i/>
          <w:spacing w:val="-2"/>
          <w:szCs w:val="24"/>
        </w:rPr>
        <w:t xml:space="preserve"> </w:t>
      </w:r>
      <w:r w:rsidRPr="0068152D">
        <w:rPr>
          <w:rFonts w:ascii="Times New Roman" w:hAnsi="Times New Roman"/>
          <w:b/>
          <w:i/>
          <w:spacing w:val="-4"/>
          <w:szCs w:val="24"/>
        </w:rPr>
        <w:t xml:space="preserve"> </w:t>
      </w:r>
      <w:r>
        <w:rPr>
          <w:rFonts w:ascii="Times New Roman" w:hAnsi="Times New Roman"/>
          <w:b/>
          <w:i/>
          <w:spacing w:val="-4"/>
          <w:szCs w:val="24"/>
        </w:rPr>
        <w:t>:</w:t>
      </w:r>
      <w:r>
        <w:rPr>
          <w:rFonts w:ascii="Times New Roman" w:hAnsi="Times New Roman"/>
          <w:b/>
          <w:i/>
          <w:szCs w:val="24"/>
        </w:rPr>
        <w:t>Okullaşma</w:t>
      </w:r>
      <w:proofErr w:type="gramEnd"/>
      <w:r>
        <w:rPr>
          <w:rFonts w:ascii="Times New Roman" w:hAnsi="Times New Roman"/>
          <w:b/>
          <w:i/>
          <w:szCs w:val="24"/>
        </w:rPr>
        <w:t xml:space="preserve"> Oranının ve Uyum ,Devamsızlık Problemlerinin Giderilmesine Yönelik  Hedef 1.1 Performans Göstergeleri Tablosu</w:t>
      </w:r>
    </w:p>
    <w:p w:rsidR="008D101D" w:rsidRDefault="008D101D" w:rsidP="00CF0BAA">
      <w:pPr>
        <w:rPr>
          <w:rFonts w:ascii="Times New Roman" w:hAnsi="Times New Roman"/>
          <w:b/>
          <w:szCs w:val="24"/>
        </w:rPr>
      </w:pPr>
    </w:p>
    <w:p w:rsidR="007F5966" w:rsidRDefault="007F5966" w:rsidP="00CF0BAA">
      <w:pPr>
        <w:rPr>
          <w:rFonts w:ascii="Times New Roman" w:hAnsi="Times New Roman"/>
          <w:b/>
          <w:szCs w:val="24"/>
        </w:rPr>
      </w:pPr>
    </w:p>
    <w:p w:rsidR="007F5966" w:rsidRDefault="007F5966" w:rsidP="00CF0BAA">
      <w:pPr>
        <w:rPr>
          <w:rFonts w:ascii="Times New Roman" w:hAnsi="Times New Roman"/>
          <w:b/>
          <w:szCs w:val="24"/>
        </w:rPr>
      </w:pPr>
    </w:p>
    <w:p w:rsidR="007F5966" w:rsidRDefault="007F5966" w:rsidP="00CF0BAA">
      <w:pPr>
        <w:rPr>
          <w:rFonts w:ascii="Times New Roman" w:hAnsi="Times New Roman"/>
          <w:b/>
          <w:szCs w:val="24"/>
        </w:rPr>
      </w:pPr>
    </w:p>
    <w:p w:rsidR="00CF0BAA" w:rsidRPr="00372DF0" w:rsidRDefault="00CF0BAA" w:rsidP="00CF0BAA">
      <w:pPr>
        <w:rPr>
          <w:rFonts w:ascii="Times New Roman" w:hAnsi="Times New Roman"/>
          <w:b/>
          <w:color w:val="FF0000"/>
          <w:szCs w:val="24"/>
        </w:rPr>
      </w:pPr>
      <w:r w:rsidRPr="00372DF0">
        <w:rPr>
          <w:rFonts w:ascii="Times New Roman" w:hAnsi="Times New Roman"/>
          <w:b/>
          <w:szCs w:val="24"/>
        </w:rPr>
        <w:lastRenderedPageBreak/>
        <w:t>Performans Göstergeleri</w:t>
      </w:r>
      <w:bookmarkEnd w:id="7"/>
      <w:r w:rsidRPr="00372DF0">
        <w:rPr>
          <w:rFonts w:ascii="Times New Roman" w:hAnsi="Times New Roman"/>
          <w:b/>
          <w:szCs w:val="24"/>
        </w:rPr>
        <w:t xml:space="preserve"> </w:t>
      </w:r>
    </w:p>
    <w:tbl>
      <w:tblPr>
        <w:tblW w:w="15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07"/>
        <w:gridCol w:w="6047"/>
        <w:gridCol w:w="1148"/>
        <w:gridCol w:w="8"/>
        <w:gridCol w:w="1302"/>
        <w:gridCol w:w="1249"/>
        <w:gridCol w:w="1208"/>
        <w:gridCol w:w="1310"/>
        <w:gridCol w:w="1205"/>
        <w:gridCol w:w="17"/>
      </w:tblGrid>
      <w:tr w:rsidR="00CF0BAA" w:rsidRPr="00372DF0" w:rsidTr="00E52128">
        <w:trPr>
          <w:trHeight w:val="478"/>
        </w:trPr>
        <w:tc>
          <w:tcPr>
            <w:tcW w:w="2107" w:type="dxa"/>
            <w:vMerge w:val="restart"/>
            <w:shd w:val="clear" w:color="auto" w:fill="auto"/>
            <w:noWrap/>
            <w:vAlign w:val="center"/>
            <w:hideMark/>
          </w:tcPr>
          <w:p w:rsidR="00CF0BAA" w:rsidRPr="00372DF0" w:rsidRDefault="00CF0BAA" w:rsidP="007D6570">
            <w:pPr>
              <w:spacing w:after="0" w:line="240" w:lineRule="auto"/>
              <w:rPr>
                <w:rFonts w:ascii="Times New Roman" w:hAnsi="Times New Roman"/>
                <w:b/>
                <w:bCs/>
                <w:color w:val="000000"/>
                <w:szCs w:val="24"/>
              </w:rPr>
            </w:pPr>
            <w:r w:rsidRPr="00372DF0">
              <w:rPr>
                <w:rFonts w:ascii="Times New Roman" w:hAnsi="Times New Roman"/>
                <w:b/>
                <w:bCs/>
                <w:color w:val="000000"/>
                <w:szCs w:val="24"/>
              </w:rPr>
              <w:t>No</w:t>
            </w:r>
          </w:p>
        </w:tc>
        <w:tc>
          <w:tcPr>
            <w:tcW w:w="6047" w:type="dxa"/>
            <w:vMerge w:val="restart"/>
            <w:shd w:val="clear" w:color="auto" w:fill="auto"/>
            <w:vAlign w:val="center"/>
            <w:hideMark/>
          </w:tcPr>
          <w:p w:rsidR="00CF0BAA" w:rsidRPr="00372DF0" w:rsidRDefault="00CF0BAA" w:rsidP="007D6570">
            <w:pPr>
              <w:spacing w:after="0" w:line="240" w:lineRule="auto"/>
              <w:rPr>
                <w:rFonts w:ascii="Times New Roman" w:hAnsi="Times New Roman"/>
                <w:b/>
                <w:bCs/>
                <w:color w:val="000000"/>
                <w:szCs w:val="24"/>
              </w:rPr>
            </w:pPr>
            <w:r w:rsidRPr="00372DF0">
              <w:rPr>
                <w:rFonts w:ascii="Times New Roman" w:hAnsi="Times New Roman"/>
                <w:b/>
                <w:bCs/>
                <w:color w:val="000000"/>
                <w:szCs w:val="24"/>
              </w:rPr>
              <w:t>PERFORMANS</w:t>
            </w:r>
          </w:p>
          <w:p w:rsidR="00CF0BAA" w:rsidRPr="00372DF0" w:rsidRDefault="00CF0BAA" w:rsidP="007D6570">
            <w:pPr>
              <w:spacing w:after="0" w:line="240" w:lineRule="auto"/>
              <w:rPr>
                <w:rFonts w:ascii="Times New Roman" w:hAnsi="Times New Roman"/>
                <w:b/>
                <w:bCs/>
                <w:color w:val="000000"/>
                <w:szCs w:val="24"/>
              </w:rPr>
            </w:pPr>
            <w:r w:rsidRPr="00372DF0">
              <w:rPr>
                <w:rFonts w:ascii="Times New Roman" w:hAnsi="Times New Roman"/>
                <w:b/>
                <w:bCs/>
                <w:color w:val="000000"/>
                <w:szCs w:val="24"/>
              </w:rPr>
              <w:t>GÖSTERGESİ</w:t>
            </w:r>
          </w:p>
        </w:tc>
        <w:tc>
          <w:tcPr>
            <w:tcW w:w="1156" w:type="dxa"/>
            <w:gridSpan w:val="2"/>
            <w:shd w:val="clear" w:color="auto" w:fill="auto"/>
            <w:vAlign w:val="center"/>
          </w:tcPr>
          <w:p w:rsidR="00CF0BAA" w:rsidRPr="00372DF0" w:rsidRDefault="00CF0BAA" w:rsidP="007D6570">
            <w:pPr>
              <w:spacing w:after="0" w:line="240" w:lineRule="auto"/>
              <w:rPr>
                <w:rFonts w:ascii="Times New Roman" w:hAnsi="Times New Roman"/>
                <w:b/>
                <w:bCs/>
                <w:color w:val="000000"/>
                <w:szCs w:val="24"/>
              </w:rPr>
            </w:pPr>
            <w:r w:rsidRPr="00372DF0">
              <w:rPr>
                <w:rFonts w:ascii="Times New Roman" w:hAnsi="Times New Roman"/>
                <w:b/>
                <w:bCs/>
                <w:color w:val="000000"/>
                <w:szCs w:val="24"/>
              </w:rPr>
              <w:t>Mevcut</w:t>
            </w:r>
          </w:p>
        </w:tc>
        <w:tc>
          <w:tcPr>
            <w:tcW w:w="6291" w:type="dxa"/>
            <w:gridSpan w:val="6"/>
            <w:shd w:val="clear" w:color="auto" w:fill="auto"/>
            <w:vAlign w:val="center"/>
          </w:tcPr>
          <w:p w:rsidR="00CF0BAA" w:rsidRPr="00372DF0" w:rsidRDefault="00CF0BAA" w:rsidP="007D6570">
            <w:pPr>
              <w:spacing w:after="0" w:line="240" w:lineRule="auto"/>
              <w:rPr>
                <w:rFonts w:ascii="Times New Roman" w:hAnsi="Times New Roman"/>
                <w:b/>
                <w:bCs/>
                <w:color w:val="000000"/>
                <w:szCs w:val="24"/>
              </w:rPr>
            </w:pPr>
            <w:r w:rsidRPr="00372DF0">
              <w:rPr>
                <w:rFonts w:ascii="Times New Roman" w:hAnsi="Times New Roman"/>
                <w:b/>
                <w:bCs/>
                <w:color w:val="000000"/>
                <w:szCs w:val="24"/>
              </w:rPr>
              <w:t>HEDEF</w:t>
            </w:r>
          </w:p>
        </w:tc>
      </w:tr>
      <w:tr w:rsidR="00CF0BAA" w:rsidRPr="00372DF0" w:rsidTr="00E52128">
        <w:trPr>
          <w:gridAfter w:val="1"/>
          <w:wAfter w:w="17" w:type="dxa"/>
          <w:trHeight w:val="351"/>
        </w:trPr>
        <w:tc>
          <w:tcPr>
            <w:tcW w:w="2107" w:type="dxa"/>
            <w:vMerge/>
            <w:shd w:val="clear" w:color="auto" w:fill="auto"/>
            <w:vAlign w:val="center"/>
            <w:hideMark/>
          </w:tcPr>
          <w:p w:rsidR="00CF0BAA" w:rsidRPr="00372DF0" w:rsidRDefault="00CF0BAA" w:rsidP="007D6570">
            <w:pPr>
              <w:spacing w:after="0" w:line="240" w:lineRule="auto"/>
              <w:rPr>
                <w:rFonts w:ascii="Times New Roman" w:hAnsi="Times New Roman"/>
                <w:b/>
                <w:bCs/>
                <w:szCs w:val="24"/>
              </w:rPr>
            </w:pPr>
          </w:p>
        </w:tc>
        <w:tc>
          <w:tcPr>
            <w:tcW w:w="6047" w:type="dxa"/>
            <w:vMerge/>
            <w:shd w:val="clear" w:color="auto" w:fill="auto"/>
            <w:vAlign w:val="center"/>
            <w:hideMark/>
          </w:tcPr>
          <w:p w:rsidR="00CF0BAA" w:rsidRPr="00372DF0" w:rsidRDefault="00CF0BAA" w:rsidP="007D6570">
            <w:pPr>
              <w:spacing w:after="0" w:line="240" w:lineRule="auto"/>
              <w:rPr>
                <w:rFonts w:ascii="Times New Roman" w:hAnsi="Times New Roman"/>
                <w:b/>
                <w:bCs/>
                <w:szCs w:val="24"/>
              </w:rPr>
            </w:pPr>
          </w:p>
        </w:tc>
        <w:tc>
          <w:tcPr>
            <w:tcW w:w="1148" w:type="dxa"/>
            <w:shd w:val="clear" w:color="auto" w:fill="auto"/>
            <w:noWrap/>
            <w:vAlign w:val="center"/>
            <w:hideMark/>
          </w:tcPr>
          <w:p w:rsidR="00CF0BAA" w:rsidRPr="00372DF0" w:rsidRDefault="00CF0BAA" w:rsidP="007D6570">
            <w:pPr>
              <w:spacing w:after="0" w:line="240" w:lineRule="auto"/>
              <w:rPr>
                <w:rFonts w:ascii="Times New Roman" w:hAnsi="Times New Roman"/>
                <w:b/>
                <w:bCs/>
                <w:szCs w:val="24"/>
              </w:rPr>
            </w:pPr>
            <w:r w:rsidRPr="00372DF0">
              <w:rPr>
                <w:rFonts w:ascii="Times New Roman" w:hAnsi="Times New Roman"/>
                <w:b/>
                <w:bCs/>
                <w:szCs w:val="24"/>
              </w:rPr>
              <w:t>2023</w:t>
            </w:r>
          </w:p>
        </w:tc>
        <w:tc>
          <w:tcPr>
            <w:tcW w:w="1310" w:type="dxa"/>
            <w:gridSpan w:val="2"/>
            <w:shd w:val="clear" w:color="auto" w:fill="auto"/>
            <w:noWrap/>
            <w:vAlign w:val="center"/>
            <w:hideMark/>
          </w:tcPr>
          <w:p w:rsidR="00CF0BAA" w:rsidRPr="00372DF0" w:rsidRDefault="00CF0BAA" w:rsidP="007D6570">
            <w:pPr>
              <w:spacing w:after="0" w:line="240" w:lineRule="auto"/>
              <w:rPr>
                <w:rFonts w:ascii="Times New Roman" w:hAnsi="Times New Roman"/>
                <w:b/>
                <w:bCs/>
                <w:szCs w:val="24"/>
              </w:rPr>
            </w:pPr>
            <w:r w:rsidRPr="00372DF0">
              <w:rPr>
                <w:rFonts w:ascii="Times New Roman" w:hAnsi="Times New Roman"/>
                <w:b/>
                <w:bCs/>
                <w:szCs w:val="24"/>
              </w:rPr>
              <w:t>2024</w:t>
            </w:r>
          </w:p>
        </w:tc>
        <w:tc>
          <w:tcPr>
            <w:tcW w:w="1249" w:type="dxa"/>
            <w:vAlign w:val="center"/>
          </w:tcPr>
          <w:p w:rsidR="00CF0BAA" w:rsidRPr="00372DF0" w:rsidRDefault="00CF0BAA" w:rsidP="007D6570">
            <w:pPr>
              <w:spacing w:after="0" w:line="240" w:lineRule="auto"/>
              <w:rPr>
                <w:rFonts w:ascii="Times New Roman" w:hAnsi="Times New Roman"/>
                <w:b/>
                <w:bCs/>
                <w:szCs w:val="24"/>
              </w:rPr>
            </w:pPr>
            <w:r w:rsidRPr="00372DF0">
              <w:rPr>
                <w:rFonts w:ascii="Times New Roman" w:hAnsi="Times New Roman"/>
                <w:b/>
                <w:bCs/>
                <w:szCs w:val="24"/>
              </w:rPr>
              <w:t>2025</w:t>
            </w:r>
          </w:p>
        </w:tc>
        <w:tc>
          <w:tcPr>
            <w:tcW w:w="1208" w:type="dxa"/>
            <w:vAlign w:val="center"/>
          </w:tcPr>
          <w:p w:rsidR="00CF0BAA" w:rsidRPr="00372DF0" w:rsidRDefault="00CF0BAA" w:rsidP="007D6570">
            <w:pPr>
              <w:spacing w:after="0" w:line="240" w:lineRule="auto"/>
              <w:rPr>
                <w:rFonts w:ascii="Times New Roman" w:hAnsi="Times New Roman"/>
                <w:b/>
                <w:bCs/>
                <w:szCs w:val="24"/>
              </w:rPr>
            </w:pPr>
            <w:r w:rsidRPr="00372DF0">
              <w:rPr>
                <w:rFonts w:ascii="Times New Roman" w:hAnsi="Times New Roman"/>
                <w:b/>
                <w:bCs/>
                <w:szCs w:val="24"/>
              </w:rPr>
              <w:t>2026</w:t>
            </w:r>
          </w:p>
        </w:tc>
        <w:tc>
          <w:tcPr>
            <w:tcW w:w="1310" w:type="dxa"/>
            <w:vAlign w:val="center"/>
          </w:tcPr>
          <w:p w:rsidR="00CF0BAA" w:rsidRPr="00372DF0" w:rsidRDefault="00CF0BAA" w:rsidP="007D6570">
            <w:pPr>
              <w:spacing w:after="0" w:line="240" w:lineRule="auto"/>
              <w:rPr>
                <w:rFonts w:ascii="Times New Roman" w:hAnsi="Times New Roman"/>
                <w:b/>
                <w:bCs/>
                <w:szCs w:val="24"/>
              </w:rPr>
            </w:pPr>
            <w:r w:rsidRPr="00372DF0">
              <w:rPr>
                <w:rFonts w:ascii="Times New Roman" w:hAnsi="Times New Roman"/>
                <w:b/>
                <w:bCs/>
                <w:szCs w:val="24"/>
              </w:rPr>
              <w:t>2027</w:t>
            </w:r>
          </w:p>
        </w:tc>
        <w:tc>
          <w:tcPr>
            <w:tcW w:w="1205" w:type="dxa"/>
            <w:vAlign w:val="center"/>
          </w:tcPr>
          <w:p w:rsidR="00CF0BAA" w:rsidRPr="00372DF0" w:rsidRDefault="00CF0BAA" w:rsidP="007D6570">
            <w:pPr>
              <w:spacing w:after="0" w:line="240" w:lineRule="auto"/>
              <w:rPr>
                <w:rFonts w:ascii="Times New Roman" w:hAnsi="Times New Roman"/>
                <w:b/>
                <w:bCs/>
                <w:szCs w:val="24"/>
              </w:rPr>
            </w:pPr>
            <w:r w:rsidRPr="00372DF0">
              <w:rPr>
                <w:rFonts w:ascii="Times New Roman" w:hAnsi="Times New Roman"/>
                <w:b/>
                <w:bCs/>
                <w:szCs w:val="24"/>
              </w:rPr>
              <w:t>2028</w:t>
            </w:r>
          </w:p>
        </w:tc>
      </w:tr>
      <w:tr w:rsidR="008D101D" w:rsidRPr="00372DF0" w:rsidTr="00E52128">
        <w:trPr>
          <w:gridAfter w:val="1"/>
          <w:wAfter w:w="17" w:type="dxa"/>
          <w:trHeight w:val="624"/>
        </w:trPr>
        <w:tc>
          <w:tcPr>
            <w:tcW w:w="2107" w:type="dxa"/>
            <w:shd w:val="clear" w:color="auto" w:fill="auto"/>
            <w:vAlign w:val="center"/>
          </w:tcPr>
          <w:p w:rsidR="008D101D" w:rsidRPr="00372DF0" w:rsidRDefault="008D101D" w:rsidP="007D6570">
            <w:pPr>
              <w:spacing w:after="0" w:line="240" w:lineRule="auto"/>
              <w:rPr>
                <w:rFonts w:ascii="Times New Roman" w:hAnsi="Times New Roman"/>
                <w:b/>
                <w:bCs/>
                <w:color w:val="FF0000"/>
                <w:szCs w:val="24"/>
              </w:rPr>
            </w:pPr>
            <w:r>
              <w:rPr>
                <w:rFonts w:ascii="Times New Roman" w:hAnsi="Times New Roman"/>
                <w:b/>
                <w:bCs/>
                <w:color w:val="FF0000"/>
                <w:szCs w:val="24"/>
              </w:rPr>
              <w:t>PG.</w:t>
            </w:r>
            <w:proofErr w:type="gramStart"/>
            <w:r>
              <w:rPr>
                <w:rFonts w:ascii="Times New Roman" w:hAnsi="Times New Roman"/>
                <w:b/>
                <w:bCs/>
                <w:color w:val="FF0000"/>
                <w:szCs w:val="24"/>
              </w:rPr>
              <w:t>1.1</w:t>
            </w:r>
            <w:proofErr w:type="gramEnd"/>
            <w:r>
              <w:rPr>
                <w:rFonts w:ascii="Times New Roman" w:hAnsi="Times New Roman"/>
                <w:b/>
                <w:bCs/>
                <w:color w:val="FF0000"/>
                <w:szCs w:val="24"/>
              </w:rPr>
              <w:t>.a</w:t>
            </w:r>
          </w:p>
        </w:tc>
        <w:tc>
          <w:tcPr>
            <w:tcW w:w="6047" w:type="dxa"/>
            <w:shd w:val="clear" w:color="auto" w:fill="auto"/>
            <w:vAlign w:val="center"/>
          </w:tcPr>
          <w:p w:rsidR="008D101D" w:rsidRPr="00372DF0" w:rsidRDefault="008D101D" w:rsidP="007D6570">
            <w:pPr>
              <w:spacing w:after="0" w:line="240" w:lineRule="auto"/>
              <w:rPr>
                <w:rFonts w:ascii="Times New Roman" w:hAnsi="Times New Roman"/>
                <w:szCs w:val="24"/>
              </w:rPr>
            </w:pPr>
            <w:r w:rsidRPr="00372DF0">
              <w:rPr>
                <w:rFonts w:ascii="Times New Roman" w:hAnsi="Times New Roman"/>
                <w:szCs w:val="24"/>
              </w:rPr>
              <w:t>Kayıt bölgesindeki öğrencilerden okula kayıt yaptıranların oranı (%)</w:t>
            </w:r>
          </w:p>
        </w:tc>
        <w:tc>
          <w:tcPr>
            <w:tcW w:w="1148" w:type="dxa"/>
            <w:shd w:val="clear" w:color="auto" w:fill="auto"/>
            <w:noWrap/>
            <w:vAlign w:val="center"/>
          </w:tcPr>
          <w:p w:rsidR="008D101D" w:rsidRPr="00045327" w:rsidRDefault="008D101D" w:rsidP="008D101D">
            <w:pPr>
              <w:spacing w:after="0" w:line="240" w:lineRule="auto"/>
              <w:jc w:val="center"/>
            </w:pPr>
            <w:r w:rsidRPr="00045327">
              <w:t>%100</w:t>
            </w:r>
          </w:p>
        </w:tc>
        <w:tc>
          <w:tcPr>
            <w:tcW w:w="1310" w:type="dxa"/>
            <w:gridSpan w:val="2"/>
            <w:shd w:val="clear" w:color="auto" w:fill="auto"/>
            <w:noWrap/>
            <w:vAlign w:val="center"/>
          </w:tcPr>
          <w:p w:rsidR="008D101D" w:rsidRPr="00045327" w:rsidRDefault="008D101D" w:rsidP="008D101D">
            <w:pPr>
              <w:spacing w:after="0" w:line="240" w:lineRule="auto"/>
              <w:jc w:val="center"/>
            </w:pPr>
            <w:r w:rsidRPr="00045327">
              <w:t>%100</w:t>
            </w:r>
          </w:p>
        </w:tc>
        <w:tc>
          <w:tcPr>
            <w:tcW w:w="1249" w:type="dxa"/>
            <w:vAlign w:val="center"/>
          </w:tcPr>
          <w:p w:rsidR="008D101D" w:rsidRPr="00045327" w:rsidRDefault="008D101D" w:rsidP="008D101D">
            <w:pPr>
              <w:spacing w:after="0" w:line="240" w:lineRule="auto"/>
              <w:jc w:val="center"/>
            </w:pPr>
            <w:r w:rsidRPr="00045327">
              <w:t>%100</w:t>
            </w:r>
          </w:p>
        </w:tc>
        <w:tc>
          <w:tcPr>
            <w:tcW w:w="1208" w:type="dxa"/>
            <w:vAlign w:val="center"/>
          </w:tcPr>
          <w:p w:rsidR="008D101D" w:rsidRPr="00045327" w:rsidRDefault="008D101D" w:rsidP="008D101D">
            <w:pPr>
              <w:spacing w:after="0" w:line="240" w:lineRule="auto"/>
              <w:jc w:val="center"/>
            </w:pPr>
            <w:r w:rsidRPr="00045327">
              <w:t>%100</w:t>
            </w:r>
          </w:p>
        </w:tc>
        <w:tc>
          <w:tcPr>
            <w:tcW w:w="1310" w:type="dxa"/>
            <w:vAlign w:val="center"/>
          </w:tcPr>
          <w:p w:rsidR="008D101D" w:rsidRPr="00045327" w:rsidRDefault="008D101D" w:rsidP="008D101D">
            <w:pPr>
              <w:spacing w:after="0" w:line="240" w:lineRule="auto"/>
              <w:jc w:val="center"/>
            </w:pPr>
            <w:r w:rsidRPr="00045327">
              <w:t>%100</w:t>
            </w:r>
          </w:p>
        </w:tc>
        <w:tc>
          <w:tcPr>
            <w:tcW w:w="1205" w:type="dxa"/>
            <w:vAlign w:val="center"/>
          </w:tcPr>
          <w:p w:rsidR="008D101D" w:rsidRPr="00045327" w:rsidRDefault="008D101D" w:rsidP="008D101D">
            <w:pPr>
              <w:spacing w:after="0" w:line="240" w:lineRule="auto"/>
              <w:jc w:val="center"/>
            </w:pPr>
            <w:r w:rsidRPr="00045327">
              <w:t>%100</w:t>
            </w:r>
          </w:p>
        </w:tc>
      </w:tr>
      <w:tr w:rsidR="008D101D" w:rsidRPr="00372DF0" w:rsidTr="00E52128">
        <w:trPr>
          <w:gridAfter w:val="1"/>
          <w:wAfter w:w="17" w:type="dxa"/>
          <w:trHeight w:val="624"/>
        </w:trPr>
        <w:tc>
          <w:tcPr>
            <w:tcW w:w="2107" w:type="dxa"/>
            <w:shd w:val="clear" w:color="auto" w:fill="auto"/>
            <w:vAlign w:val="center"/>
          </w:tcPr>
          <w:p w:rsidR="008D101D" w:rsidRPr="00372DF0" w:rsidRDefault="008D101D" w:rsidP="007D6570">
            <w:pPr>
              <w:rPr>
                <w:rFonts w:ascii="Times New Roman" w:hAnsi="Times New Roman"/>
                <w:szCs w:val="24"/>
              </w:rPr>
            </w:pPr>
            <w:r>
              <w:rPr>
                <w:rFonts w:ascii="Times New Roman" w:hAnsi="Times New Roman"/>
                <w:b/>
                <w:bCs/>
                <w:color w:val="FF0000"/>
                <w:szCs w:val="24"/>
              </w:rPr>
              <w:t>PG.</w:t>
            </w:r>
            <w:proofErr w:type="gramStart"/>
            <w:r>
              <w:rPr>
                <w:rFonts w:ascii="Times New Roman" w:hAnsi="Times New Roman"/>
                <w:b/>
                <w:bCs/>
                <w:color w:val="FF0000"/>
                <w:szCs w:val="24"/>
              </w:rPr>
              <w:t>1.1</w:t>
            </w:r>
            <w:proofErr w:type="gramEnd"/>
            <w:r>
              <w:rPr>
                <w:rFonts w:ascii="Times New Roman" w:hAnsi="Times New Roman"/>
                <w:b/>
                <w:bCs/>
                <w:color w:val="FF0000"/>
                <w:szCs w:val="24"/>
              </w:rPr>
              <w:t>.b</w:t>
            </w:r>
          </w:p>
        </w:tc>
        <w:tc>
          <w:tcPr>
            <w:tcW w:w="6047" w:type="dxa"/>
            <w:shd w:val="clear" w:color="auto" w:fill="auto"/>
            <w:vAlign w:val="center"/>
          </w:tcPr>
          <w:p w:rsidR="008D101D" w:rsidRPr="00372DF0" w:rsidRDefault="008D101D" w:rsidP="007D6570">
            <w:pPr>
              <w:spacing w:after="0" w:line="240" w:lineRule="auto"/>
              <w:rPr>
                <w:rFonts w:ascii="Times New Roman" w:hAnsi="Times New Roman"/>
                <w:szCs w:val="24"/>
              </w:rPr>
            </w:pPr>
            <w:r w:rsidRPr="00372DF0">
              <w:rPr>
                <w:rFonts w:ascii="Times New Roman" w:hAnsi="Times New Roman"/>
                <w:szCs w:val="24"/>
              </w:rPr>
              <w:t>İlkokul birinci sınıf öğrencilerinden en az bir yıl okul öncesi eğitim almış olanların oranı (%)(ilkokul)</w:t>
            </w:r>
          </w:p>
        </w:tc>
        <w:tc>
          <w:tcPr>
            <w:tcW w:w="1148" w:type="dxa"/>
            <w:shd w:val="clear" w:color="auto" w:fill="auto"/>
            <w:noWrap/>
            <w:vAlign w:val="center"/>
          </w:tcPr>
          <w:p w:rsidR="008D101D" w:rsidRPr="00045327" w:rsidRDefault="008D101D" w:rsidP="008D101D">
            <w:pPr>
              <w:spacing w:after="0" w:line="240" w:lineRule="auto"/>
              <w:jc w:val="center"/>
            </w:pPr>
            <w:r w:rsidRPr="00045327">
              <w:t>%60</w:t>
            </w:r>
          </w:p>
        </w:tc>
        <w:tc>
          <w:tcPr>
            <w:tcW w:w="1310" w:type="dxa"/>
            <w:gridSpan w:val="2"/>
            <w:shd w:val="clear" w:color="auto" w:fill="auto"/>
            <w:noWrap/>
            <w:vAlign w:val="center"/>
          </w:tcPr>
          <w:p w:rsidR="008D101D" w:rsidRPr="00045327" w:rsidRDefault="008D101D" w:rsidP="008D101D">
            <w:pPr>
              <w:spacing w:after="0" w:line="240" w:lineRule="auto"/>
              <w:jc w:val="center"/>
            </w:pPr>
            <w:r w:rsidRPr="00045327">
              <w:t>%65</w:t>
            </w:r>
          </w:p>
        </w:tc>
        <w:tc>
          <w:tcPr>
            <w:tcW w:w="1249" w:type="dxa"/>
            <w:vAlign w:val="center"/>
          </w:tcPr>
          <w:p w:rsidR="008D101D" w:rsidRPr="00045327" w:rsidRDefault="008D101D" w:rsidP="008D101D">
            <w:pPr>
              <w:spacing w:after="0" w:line="240" w:lineRule="auto"/>
              <w:jc w:val="center"/>
            </w:pPr>
            <w:r w:rsidRPr="00045327">
              <w:t>%80</w:t>
            </w:r>
          </w:p>
        </w:tc>
        <w:tc>
          <w:tcPr>
            <w:tcW w:w="1208" w:type="dxa"/>
            <w:vAlign w:val="center"/>
          </w:tcPr>
          <w:p w:rsidR="008D101D" w:rsidRPr="00045327" w:rsidRDefault="008D101D" w:rsidP="008D101D">
            <w:pPr>
              <w:spacing w:after="0" w:line="240" w:lineRule="auto"/>
              <w:jc w:val="center"/>
            </w:pPr>
            <w:r w:rsidRPr="00045327">
              <w:t>%90</w:t>
            </w:r>
          </w:p>
        </w:tc>
        <w:tc>
          <w:tcPr>
            <w:tcW w:w="1310" w:type="dxa"/>
            <w:vAlign w:val="center"/>
          </w:tcPr>
          <w:p w:rsidR="008D101D" w:rsidRPr="00045327" w:rsidRDefault="008D101D" w:rsidP="008D101D">
            <w:pPr>
              <w:spacing w:after="0" w:line="240" w:lineRule="auto"/>
              <w:jc w:val="center"/>
            </w:pPr>
            <w:r w:rsidRPr="00045327">
              <w:t>%100</w:t>
            </w:r>
          </w:p>
        </w:tc>
        <w:tc>
          <w:tcPr>
            <w:tcW w:w="1205" w:type="dxa"/>
            <w:vAlign w:val="center"/>
          </w:tcPr>
          <w:p w:rsidR="008D101D" w:rsidRPr="00045327" w:rsidRDefault="008D101D" w:rsidP="008D101D">
            <w:pPr>
              <w:spacing w:after="0" w:line="240" w:lineRule="auto"/>
              <w:jc w:val="center"/>
            </w:pPr>
            <w:r w:rsidRPr="00045327">
              <w:t>%100</w:t>
            </w:r>
          </w:p>
        </w:tc>
      </w:tr>
      <w:tr w:rsidR="008D101D" w:rsidRPr="00372DF0" w:rsidTr="00E52128">
        <w:trPr>
          <w:gridAfter w:val="1"/>
          <w:wAfter w:w="17" w:type="dxa"/>
          <w:trHeight w:val="624"/>
        </w:trPr>
        <w:tc>
          <w:tcPr>
            <w:tcW w:w="2107" w:type="dxa"/>
            <w:shd w:val="clear" w:color="auto" w:fill="auto"/>
            <w:vAlign w:val="center"/>
          </w:tcPr>
          <w:p w:rsidR="008D101D" w:rsidRPr="00372DF0" w:rsidRDefault="008D101D" w:rsidP="007D6570">
            <w:pPr>
              <w:rPr>
                <w:rFonts w:ascii="Times New Roman" w:hAnsi="Times New Roman"/>
                <w:szCs w:val="24"/>
              </w:rPr>
            </w:pPr>
            <w:r>
              <w:rPr>
                <w:rFonts w:ascii="Times New Roman" w:hAnsi="Times New Roman"/>
                <w:b/>
                <w:bCs/>
                <w:color w:val="FF0000"/>
                <w:szCs w:val="24"/>
              </w:rPr>
              <w:t>PG.</w:t>
            </w:r>
            <w:proofErr w:type="gramStart"/>
            <w:r>
              <w:rPr>
                <w:rFonts w:ascii="Times New Roman" w:hAnsi="Times New Roman"/>
                <w:b/>
                <w:bCs/>
                <w:color w:val="FF0000"/>
                <w:szCs w:val="24"/>
              </w:rPr>
              <w:t>1.1</w:t>
            </w:r>
            <w:proofErr w:type="gramEnd"/>
            <w:r>
              <w:rPr>
                <w:rFonts w:ascii="Times New Roman" w:hAnsi="Times New Roman"/>
                <w:b/>
                <w:bCs/>
                <w:color w:val="FF0000"/>
                <w:szCs w:val="24"/>
              </w:rPr>
              <w:t>.c</w:t>
            </w:r>
          </w:p>
        </w:tc>
        <w:tc>
          <w:tcPr>
            <w:tcW w:w="6047" w:type="dxa"/>
            <w:shd w:val="clear" w:color="auto" w:fill="auto"/>
            <w:vAlign w:val="center"/>
          </w:tcPr>
          <w:p w:rsidR="008D101D" w:rsidRPr="00372DF0" w:rsidRDefault="008D101D" w:rsidP="007D6570">
            <w:pPr>
              <w:spacing w:after="0" w:line="240" w:lineRule="auto"/>
              <w:rPr>
                <w:rFonts w:ascii="Times New Roman" w:hAnsi="Times New Roman"/>
                <w:szCs w:val="24"/>
              </w:rPr>
            </w:pPr>
            <w:r w:rsidRPr="00372DF0">
              <w:rPr>
                <w:rFonts w:ascii="Times New Roman" w:hAnsi="Times New Roman"/>
                <w:szCs w:val="24"/>
              </w:rPr>
              <w:t xml:space="preserve">Okula yeni başlayan öğrencilerden </w:t>
            </w:r>
            <w:proofErr w:type="gramStart"/>
            <w:r w:rsidRPr="00372DF0">
              <w:rPr>
                <w:rFonts w:ascii="Times New Roman" w:hAnsi="Times New Roman"/>
                <w:szCs w:val="24"/>
              </w:rPr>
              <w:t>oryantasyon</w:t>
            </w:r>
            <w:proofErr w:type="gramEnd"/>
            <w:r w:rsidRPr="00372DF0">
              <w:rPr>
                <w:rFonts w:ascii="Times New Roman" w:hAnsi="Times New Roman"/>
                <w:szCs w:val="24"/>
              </w:rPr>
              <w:t xml:space="preserve"> eğitimine katılanların oranı (%)</w:t>
            </w:r>
          </w:p>
        </w:tc>
        <w:tc>
          <w:tcPr>
            <w:tcW w:w="1148" w:type="dxa"/>
            <w:shd w:val="clear" w:color="auto" w:fill="auto"/>
            <w:noWrap/>
            <w:vAlign w:val="center"/>
          </w:tcPr>
          <w:p w:rsidR="008D101D" w:rsidRPr="00045327" w:rsidRDefault="008D101D" w:rsidP="008D101D">
            <w:pPr>
              <w:spacing w:after="0" w:line="240" w:lineRule="auto"/>
              <w:jc w:val="center"/>
            </w:pPr>
            <w:r w:rsidRPr="00045327">
              <w:t>%70</w:t>
            </w:r>
          </w:p>
        </w:tc>
        <w:tc>
          <w:tcPr>
            <w:tcW w:w="1310" w:type="dxa"/>
            <w:gridSpan w:val="2"/>
            <w:shd w:val="clear" w:color="auto" w:fill="auto"/>
            <w:noWrap/>
            <w:vAlign w:val="center"/>
          </w:tcPr>
          <w:p w:rsidR="008D101D" w:rsidRPr="00045327" w:rsidRDefault="008D101D" w:rsidP="008D101D">
            <w:pPr>
              <w:spacing w:after="0" w:line="240" w:lineRule="auto"/>
              <w:jc w:val="center"/>
            </w:pPr>
            <w:r w:rsidRPr="00045327">
              <w:t>%80</w:t>
            </w:r>
          </w:p>
        </w:tc>
        <w:tc>
          <w:tcPr>
            <w:tcW w:w="1249" w:type="dxa"/>
            <w:vAlign w:val="center"/>
          </w:tcPr>
          <w:p w:rsidR="008D101D" w:rsidRPr="00045327" w:rsidRDefault="008D101D" w:rsidP="008D101D">
            <w:pPr>
              <w:spacing w:after="0" w:line="240" w:lineRule="auto"/>
              <w:jc w:val="center"/>
            </w:pPr>
            <w:r w:rsidRPr="00045327">
              <w:t>%90</w:t>
            </w:r>
          </w:p>
        </w:tc>
        <w:tc>
          <w:tcPr>
            <w:tcW w:w="1208" w:type="dxa"/>
            <w:vAlign w:val="center"/>
          </w:tcPr>
          <w:p w:rsidR="008D101D" w:rsidRPr="00045327" w:rsidRDefault="008D101D" w:rsidP="008D101D">
            <w:pPr>
              <w:spacing w:after="0" w:line="240" w:lineRule="auto"/>
              <w:jc w:val="center"/>
            </w:pPr>
            <w:r w:rsidRPr="00045327">
              <w:t>%100</w:t>
            </w:r>
          </w:p>
        </w:tc>
        <w:tc>
          <w:tcPr>
            <w:tcW w:w="1310" w:type="dxa"/>
            <w:vAlign w:val="center"/>
          </w:tcPr>
          <w:p w:rsidR="008D101D" w:rsidRPr="00045327" w:rsidRDefault="008D101D" w:rsidP="008D101D">
            <w:pPr>
              <w:spacing w:after="0" w:line="240" w:lineRule="auto"/>
              <w:jc w:val="center"/>
            </w:pPr>
            <w:r w:rsidRPr="00045327">
              <w:t>%100</w:t>
            </w:r>
          </w:p>
        </w:tc>
        <w:tc>
          <w:tcPr>
            <w:tcW w:w="1205" w:type="dxa"/>
            <w:vAlign w:val="center"/>
          </w:tcPr>
          <w:p w:rsidR="008D101D" w:rsidRPr="00045327" w:rsidRDefault="008D101D" w:rsidP="008D101D">
            <w:pPr>
              <w:spacing w:after="0" w:line="240" w:lineRule="auto"/>
              <w:jc w:val="center"/>
            </w:pPr>
            <w:r w:rsidRPr="00045327">
              <w:t>%100</w:t>
            </w:r>
          </w:p>
        </w:tc>
      </w:tr>
      <w:tr w:rsidR="008D101D" w:rsidRPr="00372DF0" w:rsidTr="00E52128">
        <w:trPr>
          <w:gridAfter w:val="1"/>
          <w:wAfter w:w="17" w:type="dxa"/>
          <w:trHeight w:val="624"/>
        </w:trPr>
        <w:tc>
          <w:tcPr>
            <w:tcW w:w="2107" w:type="dxa"/>
            <w:shd w:val="clear" w:color="auto" w:fill="auto"/>
            <w:vAlign w:val="center"/>
          </w:tcPr>
          <w:p w:rsidR="008D101D" w:rsidRPr="00372DF0" w:rsidRDefault="008D101D" w:rsidP="007D6570">
            <w:pPr>
              <w:rPr>
                <w:rFonts w:ascii="Times New Roman" w:hAnsi="Times New Roman"/>
                <w:szCs w:val="24"/>
              </w:rPr>
            </w:pPr>
            <w:r>
              <w:rPr>
                <w:rFonts w:ascii="Times New Roman" w:hAnsi="Times New Roman"/>
                <w:b/>
                <w:bCs/>
                <w:color w:val="FF0000"/>
                <w:szCs w:val="24"/>
              </w:rPr>
              <w:t>PG.</w:t>
            </w:r>
            <w:proofErr w:type="gramStart"/>
            <w:r>
              <w:rPr>
                <w:rFonts w:ascii="Times New Roman" w:hAnsi="Times New Roman"/>
                <w:b/>
                <w:bCs/>
                <w:color w:val="FF0000"/>
                <w:szCs w:val="24"/>
              </w:rPr>
              <w:t>1.1</w:t>
            </w:r>
            <w:proofErr w:type="gramEnd"/>
            <w:r>
              <w:rPr>
                <w:rFonts w:ascii="Times New Roman" w:hAnsi="Times New Roman"/>
                <w:b/>
                <w:bCs/>
                <w:color w:val="FF0000"/>
                <w:szCs w:val="24"/>
              </w:rPr>
              <w:t>.d</w:t>
            </w:r>
          </w:p>
        </w:tc>
        <w:tc>
          <w:tcPr>
            <w:tcW w:w="6047" w:type="dxa"/>
            <w:shd w:val="clear" w:color="auto" w:fill="auto"/>
            <w:vAlign w:val="center"/>
          </w:tcPr>
          <w:p w:rsidR="008D101D" w:rsidRPr="00372DF0" w:rsidRDefault="008D101D" w:rsidP="007D6570">
            <w:pPr>
              <w:spacing w:after="0" w:line="240" w:lineRule="auto"/>
              <w:rPr>
                <w:rFonts w:ascii="Times New Roman" w:hAnsi="Times New Roman"/>
                <w:szCs w:val="24"/>
              </w:rPr>
            </w:pPr>
            <w:r w:rsidRPr="00372DF0">
              <w:rPr>
                <w:rFonts w:ascii="Times New Roman" w:hAnsi="Times New Roman"/>
                <w:szCs w:val="24"/>
              </w:rPr>
              <w:t>Bir eğitim ve öğretim döneminde 20 gün ve üzeri devamsızlık yapan öğrenci oranı (%)</w:t>
            </w:r>
          </w:p>
        </w:tc>
        <w:tc>
          <w:tcPr>
            <w:tcW w:w="1148" w:type="dxa"/>
            <w:shd w:val="clear" w:color="auto" w:fill="auto"/>
            <w:noWrap/>
            <w:vAlign w:val="center"/>
          </w:tcPr>
          <w:p w:rsidR="008D101D" w:rsidRPr="00045327" w:rsidRDefault="008D101D" w:rsidP="008D101D">
            <w:pPr>
              <w:spacing w:after="0" w:line="240" w:lineRule="auto"/>
              <w:jc w:val="center"/>
            </w:pPr>
            <w:r w:rsidRPr="00045327">
              <w:t>%8</w:t>
            </w:r>
          </w:p>
        </w:tc>
        <w:tc>
          <w:tcPr>
            <w:tcW w:w="1310" w:type="dxa"/>
            <w:gridSpan w:val="2"/>
            <w:shd w:val="clear" w:color="auto" w:fill="auto"/>
            <w:noWrap/>
            <w:vAlign w:val="center"/>
          </w:tcPr>
          <w:p w:rsidR="008D101D" w:rsidRPr="00045327" w:rsidRDefault="008D101D" w:rsidP="008D101D">
            <w:pPr>
              <w:spacing w:after="0" w:line="240" w:lineRule="auto"/>
              <w:jc w:val="center"/>
            </w:pPr>
            <w:r w:rsidRPr="00045327">
              <w:t>%5</w:t>
            </w:r>
          </w:p>
        </w:tc>
        <w:tc>
          <w:tcPr>
            <w:tcW w:w="1249" w:type="dxa"/>
            <w:vAlign w:val="center"/>
          </w:tcPr>
          <w:p w:rsidR="008D101D" w:rsidRPr="00045327" w:rsidRDefault="008D101D" w:rsidP="008D101D">
            <w:pPr>
              <w:spacing w:after="0" w:line="240" w:lineRule="auto"/>
              <w:jc w:val="center"/>
            </w:pPr>
            <w:r w:rsidRPr="00045327">
              <w:t>%3</w:t>
            </w:r>
          </w:p>
        </w:tc>
        <w:tc>
          <w:tcPr>
            <w:tcW w:w="1208" w:type="dxa"/>
            <w:vAlign w:val="center"/>
          </w:tcPr>
          <w:p w:rsidR="008D101D" w:rsidRPr="00045327" w:rsidRDefault="008D101D" w:rsidP="008D101D">
            <w:pPr>
              <w:spacing w:after="0" w:line="240" w:lineRule="auto"/>
              <w:jc w:val="center"/>
            </w:pPr>
            <w:r w:rsidRPr="00045327">
              <w:t>%0</w:t>
            </w:r>
          </w:p>
        </w:tc>
        <w:tc>
          <w:tcPr>
            <w:tcW w:w="1310" w:type="dxa"/>
            <w:vAlign w:val="center"/>
          </w:tcPr>
          <w:p w:rsidR="008D101D" w:rsidRPr="00045327" w:rsidRDefault="008D101D" w:rsidP="008D101D">
            <w:pPr>
              <w:spacing w:after="0" w:line="240" w:lineRule="auto"/>
              <w:jc w:val="center"/>
            </w:pPr>
            <w:r w:rsidRPr="00045327">
              <w:t>%0</w:t>
            </w:r>
          </w:p>
        </w:tc>
        <w:tc>
          <w:tcPr>
            <w:tcW w:w="1205" w:type="dxa"/>
            <w:vAlign w:val="center"/>
          </w:tcPr>
          <w:p w:rsidR="008D101D" w:rsidRPr="00045327" w:rsidRDefault="008D101D" w:rsidP="008D101D">
            <w:pPr>
              <w:spacing w:after="0" w:line="240" w:lineRule="auto"/>
              <w:jc w:val="center"/>
            </w:pPr>
            <w:r w:rsidRPr="00045327">
              <w:t>%0</w:t>
            </w:r>
          </w:p>
        </w:tc>
      </w:tr>
      <w:tr w:rsidR="00CF0BAA" w:rsidRPr="00372DF0" w:rsidTr="00E52128">
        <w:trPr>
          <w:gridAfter w:val="1"/>
          <w:wAfter w:w="17" w:type="dxa"/>
          <w:trHeight w:val="624"/>
        </w:trPr>
        <w:tc>
          <w:tcPr>
            <w:tcW w:w="2107" w:type="dxa"/>
            <w:shd w:val="clear" w:color="auto" w:fill="auto"/>
            <w:vAlign w:val="center"/>
          </w:tcPr>
          <w:p w:rsidR="00CF0BAA" w:rsidRPr="00372DF0" w:rsidRDefault="00CF0BAA" w:rsidP="007D6570">
            <w:pPr>
              <w:rPr>
                <w:rFonts w:ascii="Times New Roman" w:hAnsi="Times New Roman"/>
                <w:szCs w:val="24"/>
              </w:rPr>
            </w:pPr>
            <w:r>
              <w:rPr>
                <w:rFonts w:ascii="Times New Roman" w:hAnsi="Times New Roman"/>
                <w:b/>
                <w:bCs/>
                <w:color w:val="FF0000"/>
                <w:szCs w:val="24"/>
              </w:rPr>
              <w:t>PG.</w:t>
            </w:r>
            <w:proofErr w:type="gramStart"/>
            <w:r>
              <w:rPr>
                <w:rFonts w:ascii="Times New Roman" w:hAnsi="Times New Roman"/>
                <w:b/>
                <w:bCs/>
                <w:color w:val="FF0000"/>
                <w:szCs w:val="24"/>
              </w:rPr>
              <w:t>1.1</w:t>
            </w:r>
            <w:proofErr w:type="gramEnd"/>
            <w:r>
              <w:rPr>
                <w:rFonts w:ascii="Times New Roman" w:hAnsi="Times New Roman"/>
                <w:b/>
                <w:bCs/>
                <w:color w:val="FF0000"/>
                <w:szCs w:val="24"/>
              </w:rPr>
              <w:t>.f</w:t>
            </w:r>
          </w:p>
        </w:tc>
        <w:tc>
          <w:tcPr>
            <w:tcW w:w="6047" w:type="dxa"/>
            <w:shd w:val="clear" w:color="auto" w:fill="auto"/>
            <w:vAlign w:val="center"/>
          </w:tcPr>
          <w:p w:rsidR="00CF0BAA" w:rsidRPr="00372DF0" w:rsidRDefault="00CF0BAA" w:rsidP="007D6570">
            <w:pPr>
              <w:spacing w:after="0" w:line="240" w:lineRule="auto"/>
              <w:rPr>
                <w:rFonts w:ascii="Times New Roman" w:hAnsi="Times New Roman"/>
                <w:szCs w:val="24"/>
              </w:rPr>
            </w:pPr>
            <w:r w:rsidRPr="00372DF0">
              <w:rPr>
                <w:rFonts w:ascii="Times New Roman" w:hAnsi="Times New Roman"/>
                <w:szCs w:val="24"/>
              </w:rPr>
              <w:t>Okulun özel eğitime ihtiyaç duyan bireylerin kullanımına uygunluğu (0-1)</w:t>
            </w:r>
          </w:p>
        </w:tc>
        <w:tc>
          <w:tcPr>
            <w:tcW w:w="1148" w:type="dxa"/>
            <w:shd w:val="clear" w:color="auto" w:fill="auto"/>
            <w:noWrap/>
            <w:vAlign w:val="center"/>
          </w:tcPr>
          <w:p w:rsidR="00CF0BAA" w:rsidRPr="00372DF0" w:rsidRDefault="007F5966" w:rsidP="007D6570">
            <w:pPr>
              <w:spacing w:after="0" w:line="240" w:lineRule="auto"/>
              <w:rPr>
                <w:rFonts w:ascii="Times New Roman" w:hAnsi="Times New Roman"/>
                <w:szCs w:val="24"/>
              </w:rPr>
            </w:pPr>
            <w:r>
              <w:rPr>
                <w:rFonts w:ascii="Times New Roman" w:hAnsi="Times New Roman"/>
                <w:szCs w:val="24"/>
              </w:rPr>
              <w:t>0</w:t>
            </w:r>
          </w:p>
        </w:tc>
        <w:tc>
          <w:tcPr>
            <w:tcW w:w="1310" w:type="dxa"/>
            <w:gridSpan w:val="2"/>
            <w:shd w:val="clear" w:color="auto" w:fill="auto"/>
            <w:noWrap/>
            <w:vAlign w:val="center"/>
          </w:tcPr>
          <w:p w:rsidR="00CF0BAA" w:rsidRPr="00372DF0" w:rsidRDefault="007F5966" w:rsidP="007D6570">
            <w:pPr>
              <w:spacing w:after="0" w:line="240" w:lineRule="auto"/>
              <w:rPr>
                <w:rFonts w:ascii="Times New Roman" w:hAnsi="Times New Roman"/>
                <w:szCs w:val="24"/>
              </w:rPr>
            </w:pPr>
            <w:r>
              <w:rPr>
                <w:rFonts w:ascii="Times New Roman" w:hAnsi="Times New Roman"/>
                <w:szCs w:val="24"/>
              </w:rPr>
              <w:t>0</w:t>
            </w:r>
          </w:p>
        </w:tc>
        <w:tc>
          <w:tcPr>
            <w:tcW w:w="1249" w:type="dxa"/>
          </w:tcPr>
          <w:p w:rsidR="00CF0BAA" w:rsidRPr="00372DF0" w:rsidRDefault="007F5966" w:rsidP="007D6570">
            <w:pPr>
              <w:spacing w:after="0" w:line="240" w:lineRule="auto"/>
              <w:rPr>
                <w:rFonts w:ascii="Times New Roman" w:hAnsi="Times New Roman"/>
                <w:szCs w:val="24"/>
              </w:rPr>
            </w:pPr>
            <w:r>
              <w:rPr>
                <w:rFonts w:ascii="Times New Roman" w:hAnsi="Times New Roman"/>
                <w:szCs w:val="24"/>
              </w:rPr>
              <w:t>0</w:t>
            </w:r>
          </w:p>
        </w:tc>
        <w:tc>
          <w:tcPr>
            <w:tcW w:w="1208" w:type="dxa"/>
          </w:tcPr>
          <w:p w:rsidR="00CF0BAA" w:rsidRPr="00372DF0" w:rsidRDefault="007F5966" w:rsidP="007D6570">
            <w:pPr>
              <w:spacing w:after="0" w:line="240" w:lineRule="auto"/>
              <w:rPr>
                <w:rFonts w:ascii="Times New Roman" w:hAnsi="Times New Roman"/>
                <w:szCs w:val="24"/>
              </w:rPr>
            </w:pPr>
            <w:r>
              <w:rPr>
                <w:rFonts w:ascii="Times New Roman" w:hAnsi="Times New Roman"/>
                <w:szCs w:val="24"/>
              </w:rPr>
              <w:t>0</w:t>
            </w:r>
          </w:p>
        </w:tc>
        <w:tc>
          <w:tcPr>
            <w:tcW w:w="1310" w:type="dxa"/>
          </w:tcPr>
          <w:p w:rsidR="00CF0BAA" w:rsidRPr="00372DF0" w:rsidRDefault="007F5966" w:rsidP="007D6570">
            <w:pPr>
              <w:spacing w:after="0" w:line="240" w:lineRule="auto"/>
              <w:rPr>
                <w:rFonts w:ascii="Times New Roman" w:hAnsi="Times New Roman"/>
                <w:szCs w:val="24"/>
              </w:rPr>
            </w:pPr>
            <w:r>
              <w:rPr>
                <w:rFonts w:ascii="Times New Roman" w:hAnsi="Times New Roman"/>
                <w:szCs w:val="24"/>
              </w:rPr>
              <w:t>0</w:t>
            </w:r>
          </w:p>
        </w:tc>
        <w:tc>
          <w:tcPr>
            <w:tcW w:w="1205" w:type="dxa"/>
          </w:tcPr>
          <w:p w:rsidR="00CF0BAA" w:rsidRPr="00372DF0" w:rsidRDefault="007F5966" w:rsidP="007D6570">
            <w:pPr>
              <w:spacing w:after="0" w:line="240" w:lineRule="auto"/>
              <w:rPr>
                <w:rFonts w:ascii="Times New Roman" w:hAnsi="Times New Roman"/>
                <w:szCs w:val="24"/>
              </w:rPr>
            </w:pPr>
            <w:r>
              <w:rPr>
                <w:rFonts w:ascii="Times New Roman" w:hAnsi="Times New Roman"/>
                <w:szCs w:val="24"/>
              </w:rPr>
              <w:t>0</w:t>
            </w:r>
          </w:p>
        </w:tc>
      </w:tr>
    </w:tbl>
    <w:p w:rsidR="00CF0BAA" w:rsidRDefault="00CF0BAA" w:rsidP="00CF0BAA">
      <w:pPr>
        <w:rPr>
          <w:rFonts w:ascii="Times New Roman" w:hAnsi="Times New Roman"/>
          <w:b/>
          <w:szCs w:val="24"/>
          <w:highlight w:val="yellow"/>
        </w:rPr>
      </w:pPr>
    </w:p>
    <w:p w:rsidR="00CF0BAA" w:rsidRDefault="00CF0BAA" w:rsidP="00CF0BAA">
      <w:pPr>
        <w:rPr>
          <w:rFonts w:ascii="Times New Roman" w:hAnsi="Times New Roman"/>
          <w:b/>
          <w:szCs w:val="24"/>
          <w:highlight w:val="yellow"/>
        </w:rPr>
      </w:pPr>
    </w:p>
    <w:p w:rsidR="00CF0BAA" w:rsidRPr="00372DF0" w:rsidRDefault="00CF0BAA" w:rsidP="00CF0BAA">
      <w:pPr>
        <w:rPr>
          <w:rFonts w:ascii="Times New Roman" w:hAnsi="Times New Roman"/>
          <w:b/>
          <w:szCs w:val="24"/>
        </w:rPr>
      </w:pPr>
      <w:r w:rsidRPr="00C03D16">
        <w:rPr>
          <w:rFonts w:ascii="Times New Roman" w:hAnsi="Times New Roman"/>
          <w:b/>
          <w:szCs w:val="24"/>
        </w:rPr>
        <w:t>Eylemler*</w:t>
      </w:r>
    </w:p>
    <w:p w:rsidR="00CF0BAA" w:rsidRPr="00AA737F" w:rsidRDefault="00CF0BAA" w:rsidP="00CF0BAA">
      <w:pPr>
        <w:spacing w:before="244"/>
        <w:ind w:right="1583"/>
        <w:rPr>
          <w:rFonts w:ascii="Times New Roman" w:hAnsi="Times New Roman"/>
          <w:b/>
          <w:i/>
          <w:szCs w:val="24"/>
        </w:rPr>
      </w:pPr>
      <w:proofErr w:type="gramStart"/>
      <w:r w:rsidRPr="0068152D">
        <w:rPr>
          <w:rFonts w:ascii="Times New Roman" w:hAnsi="Times New Roman"/>
          <w:b/>
          <w:i/>
          <w:szCs w:val="24"/>
        </w:rPr>
        <w:t>Tablo</w:t>
      </w:r>
      <w:r w:rsidRPr="0068152D">
        <w:rPr>
          <w:rFonts w:ascii="Times New Roman" w:hAnsi="Times New Roman"/>
          <w:b/>
          <w:i/>
          <w:spacing w:val="-2"/>
          <w:szCs w:val="24"/>
        </w:rPr>
        <w:t xml:space="preserve"> </w:t>
      </w:r>
      <w:r w:rsidRPr="0068152D">
        <w:rPr>
          <w:rFonts w:ascii="Times New Roman" w:hAnsi="Times New Roman"/>
          <w:b/>
          <w:i/>
          <w:spacing w:val="-4"/>
          <w:szCs w:val="24"/>
        </w:rPr>
        <w:t xml:space="preserve"> </w:t>
      </w:r>
      <w:r>
        <w:rPr>
          <w:rFonts w:ascii="Times New Roman" w:hAnsi="Times New Roman"/>
          <w:b/>
          <w:i/>
          <w:spacing w:val="-4"/>
          <w:szCs w:val="24"/>
        </w:rPr>
        <w:t>:</w:t>
      </w:r>
      <w:r>
        <w:rPr>
          <w:rFonts w:ascii="Times New Roman" w:hAnsi="Times New Roman"/>
          <w:b/>
          <w:i/>
          <w:szCs w:val="24"/>
        </w:rPr>
        <w:t>Okullaşma</w:t>
      </w:r>
      <w:proofErr w:type="gramEnd"/>
      <w:r>
        <w:rPr>
          <w:rFonts w:ascii="Times New Roman" w:hAnsi="Times New Roman"/>
          <w:b/>
          <w:i/>
          <w:szCs w:val="24"/>
        </w:rPr>
        <w:t xml:space="preserve"> Oranının ve Uyum ,Devamsızlık Problemlerinin Giderilmesine Yönelik  Eylemler Tablosu</w:t>
      </w:r>
    </w:p>
    <w:tbl>
      <w:tblPr>
        <w:tblW w:w="4829" w:type="pct"/>
        <w:tblLayout w:type="fixed"/>
        <w:tblCellMar>
          <w:left w:w="70" w:type="dxa"/>
          <w:right w:w="70" w:type="dxa"/>
        </w:tblCellMar>
        <w:tblLook w:val="04A0"/>
      </w:tblPr>
      <w:tblGrid>
        <w:gridCol w:w="1091"/>
        <w:gridCol w:w="7190"/>
        <w:gridCol w:w="3592"/>
        <w:gridCol w:w="3595"/>
      </w:tblGrid>
      <w:tr w:rsidR="00CF0BAA" w:rsidRPr="00372DF0" w:rsidTr="007D6570">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F0BAA" w:rsidRPr="00372DF0" w:rsidRDefault="00CF0BAA" w:rsidP="007D6570">
            <w:pPr>
              <w:spacing w:after="0" w:line="240" w:lineRule="auto"/>
              <w:jc w:val="center"/>
              <w:rPr>
                <w:rFonts w:ascii="Times New Roman" w:hAnsi="Times New Roman"/>
                <w:b/>
                <w:bCs/>
                <w:color w:val="000000"/>
                <w:szCs w:val="24"/>
              </w:rPr>
            </w:pPr>
            <w:r w:rsidRPr="00372DF0">
              <w:rPr>
                <w:rFonts w:ascii="Times New Roman" w:hAnsi="Times New Roman"/>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CF0BAA" w:rsidRPr="00372DF0" w:rsidRDefault="00CF0BAA" w:rsidP="007D6570">
            <w:pPr>
              <w:spacing w:after="0" w:line="240" w:lineRule="auto"/>
              <w:jc w:val="center"/>
              <w:rPr>
                <w:rFonts w:ascii="Times New Roman" w:hAnsi="Times New Roman"/>
                <w:b/>
                <w:bCs/>
                <w:color w:val="000000"/>
                <w:szCs w:val="24"/>
              </w:rPr>
            </w:pPr>
            <w:r w:rsidRPr="00372DF0">
              <w:rPr>
                <w:rFonts w:ascii="Times New Roman" w:hAnsi="Times New Roman"/>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CF0BAA" w:rsidRPr="00372DF0" w:rsidRDefault="00CF0BAA" w:rsidP="007D6570">
            <w:pPr>
              <w:spacing w:after="0" w:line="240" w:lineRule="auto"/>
              <w:jc w:val="center"/>
              <w:rPr>
                <w:rFonts w:ascii="Times New Roman" w:hAnsi="Times New Roman"/>
                <w:b/>
                <w:bCs/>
                <w:color w:val="000000"/>
                <w:szCs w:val="24"/>
              </w:rPr>
            </w:pPr>
            <w:r w:rsidRPr="00372DF0">
              <w:rPr>
                <w:rFonts w:ascii="Times New Roman" w:hAnsi="Times New Roman"/>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CF0BAA" w:rsidRPr="00372DF0" w:rsidRDefault="00CF0BAA" w:rsidP="007D6570">
            <w:pPr>
              <w:spacing w:after="0" w:line="240" w:lineRule="auto"/>
              <w:jc w:val="center"/>
              <w:rPr>
                <w:rFonts w:ascii="Times New Roman" w:hAnsi="Times New Roman"/>
                <w:b/>
                <w:bCs/>
                <w:color w:val="000000"/>
                <w:szCs w:val="24"/>
              </w:rPr>
            </w:pPr>
            <w:r w:rsidRPr="00372DF0">
              <w:rPr>
                <w:rFonts w:ascii="Times New Roman" w:hAnsi="Times New Roman"/>
                <w:b/>
                <w:bCs/>
                <w:color w:val="000000"/>
                <w:szCs w:val="24"/>
              </w:rPr>
              <w:t>Eylem Tarihi</w:t>
            </w:r>
          </w:p>
        </w:tc>
      </w:tr>
      <w:tr w:rsidR="00CF0BAA" w:rsidRPr="00372DF0" w:rsidTr="007D6570">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CF0BAA" w:rsidRPr="00372DF0" w:rsidRDefault="00CF0BAA" w:rsidP="007D6570">
            <w:pPr>
              <w:spacing w:after="0" w:line="240" w:lineRule="auto"/>
              <w:jc w:val="center"/>
              <w:rPr>
                <w:rFonts w:ascii="Times New Roman" w:hAnsi="Times New Roman"/>
                <w:b/>
                <w:bCs/>
                <w:color w:val="000000"/>
                <w:szCs w:val="24"/>
              </w:rPr>
            </w:pPr>
            <w:r w:rsidRPr="00372DF0">
              <w:rPr>
                <w:rFonts w:ascii="Times New Roman" w:hAnsi="Times New Roman"/>
                <w:b/>
                <w:bCs/>
                <w:color w:val="000000"/>
                <w:szCs w:val="24"/>
              </w:rPr>
              <w:t>1.1.1.</w:t>
            </w:r>
          </w:p>
        </w:tc>
        <w:tc>
          <w:tcPr>
            <w:tcW w:w="2324" w:type="pct"/>
            <w:tcBorders>
              <w:top w:val="nil"/>
              <w:left w:val="nil"/>
              <w:bottom w:val="single" w:sz="8" w:space="0" w:color="auto"/>
              <w:right w:val="single" w:sz="8" w:space="0" w:color="auto"/>
            </w:tcBorders>
            <w:shd w:val="clear" w:color="auto" w:fill="auto"/>
            <w:vAlign w:val="center"/>
          </w:tcPr>
          <w:p w:rsidR="00CF0BAA" w:rsidRPr="00260822" w:rsidRDefault="00CF0BAA" w:rsidP="007D6570">
            <w:pPr>
              <w:spacing w:after="0" w:line="240" w:lineRule="auto"/>
              <w:jc w:val="both"/>
              <w:rPr>
                <w:rFonts w:ascii="Times New Roman" w:hAnsi="Times New Roman"/>
                <w:color w:val="000000"/>
                <w:szCs w:val="24"/>
              </w:rPr>
            </w:pPr>
            <w:r w:rsidRPr="00260822">
              <w:rPr>
                <w:rFonts w:ascii="Times New Roman" w:hAnsi="Times New Roman"/>
                <w:color w:val="000000"/>
                <w:szCs w:val="24"/>
              </w:rPr>
              <w:t>Kayıt bölgesinde yer alan öğrencilerin tespiti çalışması yapılacaktır.</w:t>
            </w:r>
          </w:p>
        </w:tc>
        <w:tc>
          <w:tcPr>
            <w:tcW w:w="1161" w:type="pct"/>
            <w:tcBorders>
              <w:top w:val="nil"/>
              <w:left w:val="nil"/>
              <w:bottom w:val="single" w:sz="8" w:space="0" w:color="auto"/>
              <w:right w:val="single" w:sz="8" w:space="0" w:color="auto"/>
            </w:tcBorders>
            <w:shd w:val="clear" w:color="auto" w:fill="auto"/>
            <w:vAlign w:val="center"/>
          </w:tcPr>
          <w:p w:rsidR="00CF0BAA" w:rsidRPr="00372DF0" w:rsidRDefault="00CF0BAA" w:rsidP="007D6570">
            <w:pPr>
              <w:spacing w:after="0" w:line="240" w:lineRule="auto"/>
              <w:jc w:val="both"/>
              <w:rPr>
                <w:rFonts w:ascii="Times New Roman" w:hAnsi="Times New Roman"/>
                <w:color w:val="000000"/>
                <w:szCs w:val="24"/>
              </w:rPr>
            </w:pPr>
            <w:r w:rsidRPr="00372DF0">
              <w:rPr>
                <w:rFonts w:ascii="Times New Roman" w:hAnsi="Times New Roman"/>
                <w:color w:val="000000"/>
                <w:szCs w:val="24"/>
              </w:rPr>
              <w:t>Okul Stratejik Plan Ekibi</w:t>
            </w:r>
          </w:p>
        </w:tc>
        <w:tc>
          <w:tcPr>
            <w:tcW w:w="1162" w:type="pct"/>
            <w:tcBorders>
              <w:top w:val="nil"/>
              <w:left w:val="nil"/>
              <w:bottom w:val="single" w:sz="8" w:space="0" w:color="auto"/>
              <w:right w:val="single" w:sz="8" w:space="0" w:color="auto"/>
            </w:tcBorders>
            <w:shd w:val="clear" w:color="auto" w:fill="auto"/>
            <w:vAlign w:val="center"/>
          </w:tcPr>
          <w:p w:rsidR="00CF0BAA" w:rsidRPr="00372DF0" w:rsidRDefault="00CF0BAA" w:rsidP="007D6570">
            <w:pPr>
              <w:spacing w:after="0" w:line="240" w:lineRule="auto"/>
              <w:jc w:val="both"/>
              <w:rPr>
                <w:rFonts w:ascii="Times New Roman" w:hAnsi="Times New Roman"/>
                <w:color w:val="000000"/>
                <w:szCs w:val="24"/>
              </w:rPr>
            </w:pPr>
            <w:r w:rsidRPr="00372DF0">
              <w:rPr>
                <w:rFonts w:ascii="Times New Roman" w:hAnsi="Times New Roman"/>
                <w:color w:val="000000"/>
                <w:szCs w:val="24"/>
              </w:rPr>
              <w:t>01 Temmuz - 20 Eylül</w:t>
            </w:r>
          </w:p>
        </w:tc>
      </w:tr>
      <w:tr w:rsidR="00CF0BAA" w:rsidRPr="00372DF0" w:rsidTr="007D6570">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CF0BAA" w:rsidRPr="00372DF0" w:rsidRDefault="00CF0BAA" w:rsidP="007D6570">
            <w:pPr>
              <w:spacing w:after="0" w:line="240" w:lineRule="auto"/>
              <w:jc w:val="center"/>
              <w:rPr>
                <w:rFonts w:ascii="Times New Roman" w:hAnsi="Times New Roman"/>
                <w:b/>
                <w:bCs/>
                <w:color w:val="000000"/>
                <w:szCs w:val="24"/>
              </w:rPr>
            </w:pPr>
            <w:r w:rsidRPr="00372DF0">
              <w:rPr>
                <w:rFonts w:ascii="Times New Roman" w:hAnsi="Times New Roman"/>
                <w:b/>
                <w:bCs/>
                <w:color w:val="000000"/>
                <w:szCs w:val="24"/>
              </w:rPr>
              <w:t>1.1.2</w:t>
            </w:r>
          </w:p>
        </w:tc>
        <w:tc>
          <w:tcPr>
            <w:tcW w:w="2324" w:type="pct"/>
            <w:tcBorders>
              <w:top w:val="nil"/>
              <w:left w:val="nil"/>
              <w:bottom w:val="single" w:sz="8" w:space="0" w:color="auto"/>
              <w:right w:val="single" w:sz="8" w:space="0" w:color="auto"/>
            </w:tcBorders>
            <w:shd w:val="clear" w:color="auto" w:fill="auto"/>
            <w:vAlign w:val="center"/>
          </w:tcPr>
          <w:p w:rsidR="00CF0BAA" w:rsidRPr="00260822" w:rsidRDefault="00CF0BAA" w:rsidP="007D6570">
            <w:pPr>
              <w:spacing w:after="0" w:line="240" w:lineRule="auto"/>
              <w:jc w:val="both"/>
              <w:rPr>
                <w:rFonts w:ascii="Times New Roman" w:hAnsi="Times New Roman"/>
                <w:szCs w:val="24"/>
              </w:rPr>
            </w:pPr>
            <w:r w:rsidRPr="00260822">
              <w:rPr>
                <w:rFonts w:ascii="Times New Roman" w:hAnsi="Times New Roman"/>
                <w:szCs w:val="24"/>
              </w:rPr>
              <w:t>Okul öncesi eğitime katkı sağlamak için alan taraması yapma.</w:t>
            </w:r>
          </w:p>
        </w:tc>
        <w:tc>
          <w:tcPr>
            <w:tcW w:w="1161" w:type="pct"/>
            <w:tcBorders>
              <w:top w:val="nil"/>
              <w:left w:val="nil"/>
              <w:bottom w:val="single" w:sz="8" w:space="0" w:color="auto"/>
              <w:right w:val="single" w:sz="8" w:space="0" w:color="auto"/>
            </w:tcBorders>
            <w:shd w:val="clear" w:color="auto" w:fill="auto"/>
            <w:vAlign w:val="center"/>
          </w:tcPr>
          <w:p w:rsidR="00CF0BAA" w:rsidRPr="00372DF0" w:rsidRDefault="00C03D16" w:rsidP="007D6570">
            <w:pPr>
              <w:spacing w:after="0" w:line="240" w:lineRule="auto"/>
              <w:jc w:val="both"/>
              <w:rPr>
                <w:rFonts w:ascii="Times New Roman" w:hAnsi="Times New Roman"/>
                <w:color w:val="000000"/>
                <w:szCs w:val="24"/>
              </w:rPr>
            </w:pPr>
            <w:r w:rsidRPr="00372DF0">
              <w:rPr>
                <w:rFonts w:ascii="Times New Roman" w:hAnsi="Times New Roman"/>
                <w:color w:val="000000"/>
                <w:szCs w:val="24"/>
              </w:rPr>
              <w:t>Okul Stratejik Plan Ekibi</w:t>
            </w:r>
          </w:p>
        </w:tc>
        <w:tc>
          <w:tcPr>
            <w:tcW w:w="1162" w:type="pct"/>
            <w:tcBorders>
              <w:top w:val="nil"/>
              <w:left w:val="nil"/>
              <w:bottom w:val="single" w:sz="8" w:space="0" w:color="auto"/>
              <w:right w:val="single" w:sz="8" w:space="0" w:color="auto"/>
            </w:tcBorders>
            <w:shd w:val="clear" w:color="auto" w:fill="auto"/>
            <w:vAlign w:val="center"/>
          </w:tcPr>
          <w:p w:rsidR="00CF0BAA" w:rsidRPr="00372DF0" w:rsidRDefault="00CF0BAA" w:rsidP="007D6570">
            <w:pPr>
              <w:spacing w:after="0" w:line="240" w:lineRule="auto"/>
              <w:jc w:val="both"/>
              <w:rPr>
                <w:rFonts w:ascii="Times New Roman" w:hAnsi="Times New Roman"/>
                <w:color w:val="000000"/>
                <w:szCs w:val="24"/>
              </w:rPr>
            </w:pPr>
            <w:r w:rsidRPr="00372DF0">
              <w:rPr>
                <w:rFonts w:ascii="Times New Roman" w:hAnsi="Times New Roman"/>
                <w:color w:val="000000"/>
                <w:szCs w:val="24"/>
              </w:rPr>
              <w:t>01 Temmuz - 20 Eylül</w:t>
            </w:r>
          </w:p>
        </w:tc>
      </w:tr>
      <w:tr w:rsidR="00CF0BAA" w:rsidRPr="00372DF0" w:rsidTr="007D6570">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CF0BAA" w:rsidRPr="00372DF0" w:rsidRDefault="00CF0BAA" w:rsidP="007D6570">
            <w:pPr>
              <w:spacing w:after="0" w:line="240" w:lineRule="auto"/>
              <w:jc w:val="center"/>
              <w:rPr>
                <w:rFonts w:ascii="Times New Roman" w:hAnsi="Times New Roman"/>
                <w:b/>
                <w:bCs/>
                <w:color w:val="000000"/>
                <w:szCs w:val="24"/>
              </w:rPr>
            </w:pPr>
            <w:r w:rsidRPr="00372DF0">
              <w:rPr>
                <w:rFonts w:ascii="Times New Roman" w:hAnsi="Times New Roman"/>
                <w:b/>
                <w:bCs/>
                <w:color w:val="000000"/>
                <w:szCs w:val="24"/>
              </w:rPr>
              <w:t>1.1.3</w:t>
            </w:r>
          </w:p>
        </w:tc>
        <w:tc>
          <w:tcPr>
            <w:tcW w:w="2324" w:type="pct"/>
            <w:tcBorders>
              <w:top w:val="nil"/>
              <w:left w:val="nil"/>
              <w:bottom w:val="single" w:sz="8" w:space="0" w:color="auto"/>
              <w:right w:val="single" w:sz="8" w:space="0" w:color="auto"/>
            </w:tcBorders>
            <w:shd w:val="clear" w:color="auto" w:fill="auto"/>
            <w:vAlign w:val="center"/>
          </w:tcPr>
          <w:p w:rsidR="00CF0BAA" w:rsidRPr="00260822" w:rsidRDefault="00CF0BAA" w:rsidP="007D6570">
            <w:pPr>
              <w:spacing w:after="0" w:line="240" w:lineRule="auto"/>
              <w:jc w:val="both"/>
              <w:rPr>
                <w:rFonts w:ascii="Times New Roman" w:hAnsi="Times New Roman"/>
                <w:szCs w:val="24"/>
              </w:rPr>
            </w:pPr>
            <w:r w:rsidRPr="00260822">
              <w:rPr>
                <w:rFonts w:ascii="Times New Roman" w:hAnsi="Times New Roman"/>
                <w:szCs w:val="24"/>
              </w:rPr>
              <w:t>Okula yeni başlayan öğrencilerimize yönelik karşılama etkinlikleri tasarlama.</w:t>
            </w:r>
          </w:p>
        </w:tc>
        <w:tc>
          <w:tcPr>
            <w:tcW w:w="1161" w:type="pct"/>
            <w:tcBorders>
              <w:top w:val="nil"/>
              <w:left w:val="nil"/>
              <w:bottom w:val="single" w:sz="8" w:space="0" w:color="auto"/>
              <w:right w:val="single" w:sz="8" w:space="0" w:color="auto"/>
            </w:tcBorders>
            <w:shd w:val="clear" w:color="auto" w:fill="auto"/>
            <w:vAlign w:val="center"/>
          </w:tcPr>
          <w:p w:rsidR="00CF0BAA" w:rsidRPr="00372DF0" w:rsidRDefault="00C03D16" w:rsidP="007D6570">
            <w:pPr>
              <w:spacing w:after="0" w:line="240" w:lineRule="auto"/>
              <w:jc w:val="both"/>
              <w:rPr>
                <w:rFonts w:ascii="Times New Roman" w:hAnsi="Times New Roman"/>
                <w:color w:val="000000"/>
                <w:szCs w:val="24"/>
              </w:rPr>
            </w:pPr>
            <w:r w:rsidRPr="00372DF0">
              <w:rPr>
                <w:rFonts w:ascii="Times New Roman" w:hAnsi="Times New Roman"/>
                <w:color w:val="000000"/>
                <w:szCs w:val="24"/>
              </w:rPr>
              <w:t>Okul Stratejik Plan Ekibi</w:t>
            </w:r>
          </w:p>
        </w:tc>
        <w:tc>
          <w:tcPr>
            <w:tcW w:w="1162" w:type="pct"/>
            <w:tcBorders>
              <w:top w:val="nil"/>
              <w:left w:val="nil"/>
              <w:bottom w:val="single" w:sz="8" w:space="0" w:color="auto"/>
              <w:right w:val="single" w:sz="8" w:space="0" w:color="auto"/>
            </w:tcBorders>
            <w:shd w:val="clear" w:color="auto" w:fill="auto"/>
            <w:vAlign w:val="center"/>
          </w:tcPr>
          <w:p w:rsidR="00CF0BAA" w:rsidRPr="00372DF0" w:rsidRDefault="00CF0BAA" w:rsidP="007D6570">
            <w:pPr>
              <w:spacing w:after="0" w:line="240" w:lineRule="auto"/>
              <w:jc w:val="both"/>
              <w:rPr>
                <w:rFonts w:ascii="Times New Roman" w:hAnsi="Times New Roman"/>
                <w:color w:val="000000"/>
                <w:szCs w:val="24"/>
              </w:rPr>
            </w:pPr>
            <w:r w:rsidRPr="00372DF0">
              <w:rPr>
                <w:rFonts w:ascii="Times New Roman" w:hAnsi="Times New Roman"/>
                <w:color w:val="000000"/>
                <w:szCs w:val="24"/>
              </w:rPr>
              <w:t>Her Eğitim – Öğretim Dönemi Başlangıcı.</w:t>
            </w:r>
          </w:p>
        </w:tc>
      </w:tr>
      <w:tr w:rsidR="00CF0BAA" w:rsidRPr="00372DF0" w:rsidTr="007D6570">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CF0BAA" w:rsidRPr="00372DF0" w:rsidRDefault="00CF0BAA" w:rsidP="007D6570">
            <w:pPr>
              <w:spacing w:after="0" w:line="240" w:lineRule="auto"/>
              <w:jc w:val="center"/>
              <w:rPr>
                <w:rFonts w:ascii="Times New Roman" w:hAnsi="Times New Roman"/>
                <w:b/>
                <w:bCs/>
                <w:color w:val="000000"/>
                <w:szCs w:val="24"/>
              </w:rPr>
            </w:pPr>
            <w:r w:rsidRPr="00372DF0">
              <w:rPr>
                <w:rFonts w:ascii="Times New Roman" w:hAnsi="Times New Roman"/>
                <w:b/>
                <w:bCs/>
                <w:color w:val="000000"/>
                <w:szCs w:val="24"/>
              </w:rPr>
              <w:t>1.1.4</w:t>
            </w:r>
          </w:p>
        </w:tc>
        <w:tc>
          <w:tcPr>
            <w:tcW w:w="2324" w:type="pct"/>
            <w:tcBorders>
              <w:top w:val="nil"/>
              <w:left w:val="nil"/>
              <w:bottom w:val="single" w:sz="8" w:space="0" w:color="auto"/>
              <w:right w:val="single" w:sz="8" w:space="0" w:color="auto"/>
            </w:tcBorders>
            <w:shd w:val="clear" w:color="auto" w:fill="auto"/>
            <w:vAlign w:val="center"/>
          </w:tcPr>
          <w:p w:rsidR="00CF0BAA" w:rsidRPr="00260822" w:rsidRDefault="00CF0BAA" w:rsidP="007D6570">
            <w:pPr>
              <w:spacing w:after="0" w:line="240" w:lineRule="auto"/>
              <w:jc w:val="both"/>
              <w:rPr>
                <w:rFonts w:ascii="Times New Roman" w:hAnsi="Times New Roman"/>
                <w:szCs w:val="24"/>
              </w:rPr>
            </w:pPr>
            <w:r w:rsidRPr="00260822">
              <w:rPr>
                <w:rFonts w:ascii="Times New Roman" w:hAnsi="Times New Roman"/>
                <w:szCs w:val="24"/>
              </w:rPr>
              <w:t>Devamsızlık yapan öğrencilerin tespiti ve erken uyarı sistemi için çalışmalar yapılacaktır</w:t>
            </w:r>
          </w:p>
        </w:tc>
        <w:tc>
          <w:tcPr>
            <w:tcW w:w="1161" w:type="pct"/>
            <w:tcBorders>
              <w:top w:val="nil"/>
              <w:left w:val="nil"/>
              <w:bottom w:val="single" w:sz="8" w:space="0" w:color="auto"/>
              <w:right w:val="single" w:sz="8" w:space="0" w:color="auto"/>
            </w:tcBorders>
            <w:shd w:val="clear" w:color="auto" w:fill="auto"/>
            <w:vAlign w:val="center"/>
          </w:tcPr>
          <w:p w:rsidR="00CF0BAA" w:rsidRPr="00372DF0" w:rsidRDefault="00C03D16" w:rsidP="007D6570">
            <w:pPr>
              <w:spacing w:after="0" w:line="240" w:lineRule="auto"/>
              <w:jc w:val="both"/>
              <w:rPr>
                <w:rFonts w:ascii="Times New Roman" w:hAnsi="Times New Roman"/>
                <w:color w:val="000000"/>
                <w:szCs w:val="24"/>
              </w:rPr>
            </w:pPr>
            <w:r w:rsidRPr="00372DF0">
              <w:rPr>
                <w:rFonts w:ascii="Times New Roman" w:hAnsi="Times New Roman"/>
                <w:color w:val="000000"/>
                <w:szCs w:val="24"/>
              </w:rPr>
              <w:t>Okul Stratejik Plan Ekibi</w:t>
            </w:r>
          </w:p>
        </w:tc>
        <w:tc>
          <w:tcPr>
            <w:tcW w:w="1162" w:type="pct"/>
            <w:tcBorders>
              <w:top w:val="nil"/>
              <w:left w:val="nil"/>
              <w:bottom w:val="single" w:sz="8" w:space="0" w:color="auto"/>
              <w:right w:val="single" w:sz="8" w:space="0" w:color="auto"/>
            </w:tcBorders>
            <w:shd w:val="clear" w:color="auto" w:fill="auto"/>
            <w:vAlign w:val="center"/>
          </w:tcPr>
          <w:p w:rsidR="00CF0BAA" w:rsidRPr="00372DF0" w:rsidRDefault="00CF0BAA" w:rsidP="007D6570">
            <w:pPr>
              <w:spacing w:after="0" w:line="240" w:lineRule="auto"/>
              <w:jc w:val="both"/>
              <w:rPr>
                <w:rFonts w:ascii="Times New Roman" w:hAnsi="Times New Roman"/>
                <w:color w:val="000000"/>
                <w:szCs w:val="24"/>
              </w:rPr>
            </w:pPr>
            <w:r>
              <w:rPr>
                <w:rFonts w:ascii="Times New Roman" w:hAnsi="Times New Roman"/>
                <w:color w:val="000000"/>
                <w:szCs w:val="24"/>
              </w:rPr>
              <w:t>Her Ayın Son Haftası</w:t>
            </w:r>
          </w:p>
        </w:tc>
      </w:tr>
      <w:tr w:rsidR="00CF0BAA" w:rsidRPr="00372DF0" w:rsidTr="007D6570">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CF0BAA" w:rsidRPr="00372DF0" w:rsidRDefault="00CF0BAA" w:rsidP="007D6570">
            <w:pPr>
              <w:spacing w:after="0" w:line="240" w:lineRule="auto"/>
              <w:jc w:val="center"/>
              <w:rPr>
                <w:rFonts w:ascii="Times New Roman" w:hAnsi="Times New Roman"/>
                <w:b/>
                <w:bCs/>
                <w:color w:val="000000"/>
                <w:szCs w:val="24"/>
              </w:rPr>
            </w:pPr>
            <w:r w:rsidRPr="00372DF0">
              <w:rPr>
                <w:rFonts w:ascii="Times New Roman" w:hAnsi="Times New Roman"/>
                <w:b/>
                <w:bCs/>
                <w:color w:val="000000"/>
                <w:szCs w:val="24"/>
              </w:rPr>
              <w:t>1.1.5</w:t>
            </w:r>
          </w:p>
        </w:tc>
        <w:tc>
          <w:tcPr>
            <w:tcW w:w="2324" w:type="pct"/>
            <w:tcBorders>
              <w:top w:val="nil"/>
              <w:left w:val="nil"/>
              <w:bottom w:val="single" w:sz="8" w:space="0" w:color="auto"/>
              <w:right w:val="single" w:sz="8" w:space="0" w:color="auto"/>
            </w:tcBorders>
            <w:shd w:val="clear" w:color="auto" w:fill="auto"/>
            <w:vAlign w:val="center"/>
          </w:tcPr>
          <w:p w:rsidR="00CF0BAA" w:rsidRPr="00260822" w:rsidRDefault="00CF0BAA" w:rsidP="007D6570">
            <w:pPr>
              <w:spacing w:after="0" w:line="240" w:lineRule="auto"/>
              <w:jc w:val="both"/>
              <w:rPr>
                <w:rFonts w:ascii="Times New Roman" w:hAnsi="Times New Roman"/>
                <w:szCs w:val="24"/>
              </w:rPr>
            </w:pPr>
            <w:r w:rsidRPr="00260822">
              <w:rPr>
                <w:rFonts w:ascii="Times New Roman" w:hAnsi="Times New Roman"/>
                <w:szCs w:val="24"/>
              </w:rPr>
              <w:t>Devamsızlık yapan öğrencilerin ailelerine yönelik görüşmeler düzenleme.</w:t>
            </w:r>
          </w:p>
        </w:tc>
        <w:tc>
          <w:tcPr>
            <w:tcW w:w="1161" w:type="pct"/>
            <w:tcBorders>
              <w:top w:val="nil"/>
              <w:left w:val="nil"/>
              <w:bottom w:val="single" w:sz="8" w:space="0" w:color="auto"/>
              <w:right w:val="single" w:sz="8" w:space="0" w:color="auto"/>
            </w:tcBorders>
            <w:shd w:val="clear" w:color="auto" w:fill="auto"/>
            <w:vAlign w:val="center"/>
          </w:tcPr>
          <w:p w:rsidR="00CF0BAA" w:rsidRPr="00372DF0" w:rsidRDefault="00CF0BAA" w:rsidP="007D6570">
            <w:pPr>
              <w:spacing w:after="0" w:line="240" w:lineRule="auto"/>
              <w:jc w:val="both"/>
              <w:rPr>
                <w:rFonts w:ascii="Times New Roman" w:hAnsi="Times New Roman"/>
                <w:color w:val="000000"/>
                <w:szCs w:val="24"/>
              </w:rPr>
            </w:pPr>
            <w:r w:rsidRPr="00372DF0">
              <w:rPr>
                <w:rFonts w:ascii="Times New Roman" w:hAnsi="Times New Roman"/>
                <w:color w:val="000000"/>
                <w:szCs w:val="24"/>
              </w:rPr>
              <w:t>Okul Stratejik Plan Ekibi</w:t>
            </w:r>
          </w:p>
        </w:tc>
        <w:tc>
          <w:tcPr>
            <w:tcW w:w="1162" w:type="pct"/>
            <w:tcBorders>
              <w:top w:val="nil"/>
              <w:left w:val="nil"/>
              <w:bottom w:val="single" w:sz="8" w:space="0" w:color="auto"/>
              <w:right w:val="single" w:sz="8" w:space="0" w:color="auto"/>
            </w:tcBorders>
            <w:shd w:val="clear" w:color="auto" w:fill="auto"/>
            <w:vAlign w:val="center"/>
          </w:tcPr>
          <w:p w:rsidR="00CF0BAA" w:rsidRPr="00372DF0" w:rsidRDefault="00CF0BAA" w:rsidP="007D6570">
            <w:pPr>
              <w:spacing w:after="0" w:line="240" w:lineRule="auto"/>
              <w:jc w:val="both"/>
              <w:rPr>
                <w:rFonts w:ascii="Times New Roman" w:hAnsi="Times New Roman"/>
                <w:color w:val="000000"/>
                <w:szCs w:val="24"/>
              </w:rPr>
            </w:pPr>
            <w:r>
              <w:rPr>
                <w:rFonts w:ascii="Times New Roman" w:hAnsi="Times New Roman"/>
                <w:color w:val="000000"/>
                <w:szCs w:val="24"/>
              </w:rPr>
              <w:t>Her Dönem Bir Defa</w:t>
            </w:r>
          </w:p>
        </w:tc>
      </w:tr>
    </w:tbl>
    <w:p w:rsidR="00CF0BAA" w:rsidRPr="00372DF0" w:rsidRDefault="00CF0BAA" w:rsidP="00CF0BAA">
      <w:pPr>
        <w:rPr>
          <w:rFonts w:ascii="Times New Roman" w:hAnsi="Times New Roman"/>
          <w:szCs w:val="24"/>
        </w:rPr>
      </w:pPr>
      <w:bookmarkStart w:id="8" w:name="_Toc529519464"/>
    </w:p>
    <w:p w:rsidR="00CF0BAA" w:rsidRDefault="00CF0BAA" w:rsidP="00CF0BAA">
      <w:pPr>
        <w:pStyle w:val="Balk2"/>
        <w:rPr>
          <w:rFonts w:ascii="Times New Roman" w:hAnsi="Times New Roman"/>
          <w:sz w:val="24"/>
          <w:szCs w:val="24"/>
        </w:rPr>
      </w:pPr>
      <w:bookmarkStart w:id="9" w:name="_Toc531097545"/>
    </w:p>
    <w:p w:rsidR="007F5966" w:rsidRDefault="007F5966" w:rsidP="00CF0BAA">
      <w:pPr>
        <w:pStyle w:val="Balk2"/>
        <w:rPr>
          <w:rFonts w:ascii="Times New Roman" w:hAnsi="Times New Roman"/>
          <w:sz w:val="24"/>
          <w:szCs w:val="24"/>
        </w:rPr>
      </w:pPr>
    </w:p>
    <w:p w:rsidR="00CF0BAA" w:rsidRPr="00372DF0" w:rsidRDefault="00CF0BAA" w:rsidP="00CF0BAA">
      <w:pPr>
        <w:pStyle w:val="Balk2"/>
        <w:rPr>
          <w:rFonts w:ascii="Times New Roman" w:hAnsi="Times New Roman"/>
          <w:sz w:val="24"/>
          <w:szCs w:val="24"/>
        </w:rPr>
      </w:pPr>
      <w:r w:rsidRPr="00372DF0">
        <w:rPr>
          <w:rFonts w:ascii="Times New Roman" w:hAnsi="Times New Roman"/>
          <w:sz w:val="24"/>
          <w:szCs w:val="24"/>
        </w:rPr>
        <w:t>II: EĞİTİM VE ÖĞRETİMDE KALİTENİN ARTIRILMASI</w:t>
      </w:r>
      <w:bookmarkEnd w:id="8"/>
      <w:bookmarkEnd w:id="9"/>
    </w:p>
    <w:p w:rsidR="00CF0BAA" w:rsidRPr="00372DF0" w:rsidRDefault="00CF0BAA" w:rsidP="00CF0BAA">
      <w:pPr>
        <w:ind w:firstLine="708"/>
        <w:jc w:val="both"/>
        <w:rPr>
          <w:rFonts w:ascii="Times New Roman" w:hAnsi="Times New Roman"/>
          <w:szCs w:val="24"/>
        </w:rPr>
      </w:pPr>
      <w:r w:rsidRPr="00372DF0">
        <w:rPr>
          <w:rFonts w:ascii="Times New Roman" w:hAnsi="Times New Roman"/>
          <w:szCs w:val="24"/>
        </w:rPr>
        <w:t xml:space="preserve">Eğitim ve öğretimde kalitenin artırılması başlığı esas olarak eğitim ve öğretim faaliyetinin hayata hazırlama işlevinde yapılacak çalışmaları kapsamaktadır. </w:t>
      </w:r>
    </w:p>
    <w:p w:rsidR="00CF0BAA" w:rsidRDefault="00CF0BAA" w:rsidP="00CF0BAA">
      <w:pPr>
        <w:ind w:firstLine="708"/>
        <w:jc w:val="both"/>
        <w:rPr>
          <w:rFonts w:ascii="Times New Roman" w:hAnsi="Times New Roman"/>
          <w:szCs w:val="24"/>
        </w:rPr>
      </w:pPr>
      <w:r w:rsidRPr="00372DF0">
        <w:rPr>
          <w:rFonts w:ascii="Times New Roman" w:hAnsi="Times New Roman"/>
          <w:szCs w:val="24"/>
        </w:rPr>
        <w:t xml:space="preserve">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w:t>
      </w:r>
    </w:p>
    <w:p w:rsidR="00CF0BAA" w:rsidRPr="001D7D64" w:rsidRDefault="00CF0BAA" w:rsidP="00CF0BAA">
      <w:pPr>
        <w:pStyle w:val="GvdeMetni"/>
        <w:spacing w:before="253" w:line="326" w:lineRule="auto"/>
        <w:ind w:left="216" w:right="860"/>
        <w:jc w:val="both"/>
        <w:rPr>
          <w:rFonts w:ascii="Times New Roman" w:hAnsi="Times New Roman"/>
        </w:rPr>
      </w:pPr>
      <w:r w:rsidRPr="001D7D64">
        <w:rPr>
          <w:rFonts w:ascii="Times New Roman" w:hAnsi="Times New Roman"/>
          <w:b/>
        </w:rPr>
        <w:t>Stratejik</w:t>
      </w:r>
      <w:r w:rsidRPr="001D7D64">
        <w:rPr>
          <w:rFonts w:ascii="Times New Roman" w:hAnsi="Times New Roman"/>
          <w:b/>
          <w:spacing w:val="-10"/>
        </w:rPr>
        <w:t xml:space="preserve"> </w:t>
      </w:r>
      <w:r w:rsidRPr="001D7D64">
        <w:rPr>
          <w:rFonts w:ascii="Times New Roman" w:hAnsi="Times New Roman"/>
          <w:b/>
        </w:rPr>
        <w:t>Amaç</w:t>
      </w:r>
      <w:r w:rsidRPr="001D7D64">
        <w:rPr>
          <w:rFonts w:ascii="Times New Roman" w:hAnsi="Times New Roman"/>
          <w:b/>
          <w:spacing w:val="-10"/>
        </w:rPr>
        <w:t xml:space="preserve"> </w:t>
      </w:r>
      <w:r w:rsidRPr="001D7D64">
        <w:rPr>
          <w:rFonts w:ascii="Times New Roman" w:hAnsi="Times New Roman"/>
          <w:b/>
        </w:rPr>
        <w:t>2:</w:t>
      </w:r>
      <w:r w:rsidRPr="001D7D64">
        <w:rPr>
          <w:rFonts w:ascii="Times New Roman" w:hAnsi="Times New Roman"/>
          <w:b/>
          <w:spacing w:val="80"/>
          <w:w w:val="150"/>
        </w:rPr>
        <w:t xml:space="preserve"> </w:t>
      </w:r>
      <w:r w:rsidRPr="001D7D64">
        <w:rPr>
          <w:rFonts w:ascii="Times New Roman" w:hAnsi="Times New Roman"/>
        </w:rPr>
        <w:t>Eğitim</w:t>
      </w:r>
      <w:r w:rsidRPr="001D7D64">
        <w:rPr>
          <w:rFonts w:ascii="Times New Roman" w:hAnsi="Times New Roman"/>
          <w:spacing w:val="-9"/>
        </w:rPr>
        <w:t xml:space="preserve"> </w:t>
      </w:r>
      <w:r w:rsidRPr="001D7D64">
        <w:rPr>
          <w:rFonts w:ascii="Times New Roman" w:hAnsi="Times New Roman"/>
        </w:rPr>
        <w:t>ve</w:t>
      </w:r>
      <w:r w:rsidRPr="001D7D64">
        <w:rPr>
          <w:rFonts w:ascii="Times New Roman" w:hAnsi="Times New Roman"/>
          <w:spacing w:val="-7"/>
        </w:rPr>
        <w:t xml:space="preserve"> </w:t>
      </w:r>
      <w:r w:rsidRPr="001D7D64">
        <w:rPr>
          <w:rFonts w:ascii="Times New Roman" w:hAnsi="Times New Roman"/>
        </w:rPr>
        <w:t>öğretimde</w:t>
      </w:r>
      <w:r w:rsidRPr="001D7D64">
        <w:rPr>
          <w:rFonts w:ascii="Times New Roman" w:hAnsi="Times New Roman"/>
          <w:spacing w:val="-7"/>
        </w:rPr>
        <w:t xml:space="preserve"> </w:t>
      </w:r>
      <w:r w:rsidRPr="001D7D64">
        <w:rPr>
          <w:rFonts w:ascii="Times New Roman" w:hAnsi="Times New Roman"/>
        </w:rPr>
        <w:t>kalite</w:t>
      </w:r>
      <w:r w:rsidRPr="001D7D64">
        <w:rPr>
          <w:rFonts w:ascii="Times New Roman" w:hAnsi="Times New Roman"/>
          <w:spacing w:val="-7"/>
        </w:rPr>
        <w:t xml:space="preserve"> </w:t>
      </w:r>
      <w:r w:rsidRPr="001D7D64">
        <w:rPr>
          <w:rFonts w:ascii="Times New Roman" w:hAnsi="Times New Roman"/>
        </w:rPr>
        <w:t>artırılarak</w:t>
      </w:r>
      <w:r w:rsidRPr="001D7D64">
        <w:rPr>
          <w:rFonts w:ascii="Times New Roman" w:hAnsi="Times New Roman"/>
          <w:spacing w:val="-7"/>
        </w:rPr>
        <w:t xml:space="preserve"> </w:t>
      </w:r>
      <w:r w:rsidRPr="001D7D64">
        <w:rPr>
          <w:rFonts w:ascii="Times New Roman" w:hAnsi="Times New Roman"/>
        </w:rPr>
        <w:t>öğrencilerimizin</w:t>
      </w:r>
      <w:r w:rsidRPr="001D7D64">
        <w:rPr>
          <w:rFonts w:ascii="Times New Roman" w:hAnsi="Times New Roman"/>
          <w:spacing w:val="-7"/>
        </w:rPr>
        <w:t xml:space="preserve"> </w:t>
      </w:r>
      <w:r w:rsidRPr="001D7D64">
        <w:rPr>
          <w:rFonts w:ascii="Times New Roman" w:hAnsi="Times New Roman"/>
        </w:rPr>
        <w:t>bilişsel,</w:t>
      </w:r>
      <w:r w:rsidRPr="001D7D64">
        <w:rPr>
          <w:rFonts w:ascii="Times New Roman" w:hAnsi="Times New Roman"/>
          <w:spacing w:val="-7"/>
        </w:rPr>
        <w:t xml:space="preserve"> </w:t>
      </w:r>
      <w:r w:rsidRPr="001D7D64">
        <w:rPr>
          <w:rFonts w:ascii="Times New Roman" w:hAnsi="Times New Roman"/>
        </w:rPr>
        <w:t>duygusal</w:t>
      </w:r>
      <w:r w:rsidRPr="001D7D64">
        <w:rPr>
          <w:rFonts w:ascii="Times New Roman" w:hAnsi="Times New Roman"/>
          <w:spacing w:val="-7"/>
        </w:rPr>
        <w:t xml:space="preserve"> </w:t>
      </w:r>
      <w:r w:rsidRPr="001D7D64">
        <w:rPr>
          <w:rFonts w:ascii="Times New Roman" w:hAnsi="Times New Roman"/>
        </w:rPr>
        <w:t>ve</w:t>
      </w:r>
      <w:r w:rsidRPr="001D7D64">
        <w:rPr>
          <w:rFonts w:ascii="Times New Roman" w:hAnsi="Times New Roman"/>
          <w:spacing w:val="-7"/>
        </w:rPr>
        <w:t xml:space="preserve"> </w:t>
      </w:r>
      <w:r w:rsidRPr="001D7D64">
        <w:rPr>
          <w:rFonts w:ascii="Times New Roman" w:hAnsi="Times New Roman"/>
        </w:rPr>
        <w:t>fiziksel</w:t>
      </w:r>
      <w:r w:rsidRPr="001D7D64">
        <w:rPr>
          <w:rFonts w:ascii="Times New Roman" w:hAnsi="Times New Roman"/>
          <w:spacing w:val="-7"/>
        </w:rPr>
        <w:t xml:space="preserve"> </w:t>
      </w:r>
      <w:r w:rsidRPr="001D7D64">
        <w:rPr>
          <w:rFonts w:ascii="Times New Roman" w:hAnsi="Times New Roman"/>
        </w:rPr>
        <w:t>olarak</w:t>
      </w:r>
      <w:r w:rsidRPr="001D7D64">
        <w:rPr>
          <w:rFonts w:ascii="Times New Roman" w:hAnsi="Times New Roman"/>
          <w:spacing w:val="-7"/>
        </w:rPr>
        <w:t xml:space="preserve"> </w:t>
      </w:r>
      <w:r w:rsidRPr="001D7D64">
        <w:rPr>
          <w:rFonts w:ascii="Times New Roman" w:hAnsi="Times New Roman"/>
        </w:rPr>
        <w:t>çok</w:t>
      </w:r>
      <w:r w:rsidRPr="001D7D64">
        <w:rPr>
          <w:rFonts w:ascii="Times New Roman" w:hAnsi="Times New Roman"/>
          <w:spacing w:val="-9"/>
        </w:rPr>
        <w:t xml:space="preserve"> </w:t>
      </w:r>
      <w:r w:rsidRPr="001D7D64">
        <w:rPr>
          <w:rFonts w:ascii="Times New Roman" w:hAnsi="Times New Roman"/>
        </w:rPr>
        <w:t>boyutlu</w:t>
      </w:r>
      <w:r w:rsidRPr="001D7D64">
        <w:rPr>
          <w:rFonts w:ascii="Times New Roman" w:hAnsi="Times New Roman"/>
          <w:spacing w:val="-9"/>
        </w:rPr>
        <w:t xml:space="preserve"> </w:t>
      </w:r>
      <w:r w:rsidRPr="001D7D64">
        <w:rPr>
          <w:rFonts w:ascii="Times New Roman" w:hAnsi="Times New Roman"/>
        </w:rPr>
        <w:t xml:space="preserve">gelişimi </w:t>
      </w:r>
      <w:r w:rsidRPr="001D7D64">
        <w:rPr>
          <w:rFonts w:ascii="Times New Roman" w:hAnsi="Times New Roman"/>
          <w:spacing w:val="-2"/>
        </w:rPr>
        <w:t>sağlanacaktır.</w:t>
      </w:r>
    </w:p>
    <w:p w:rsidR="00CF0BAA" w:rsidRPr="001D7D64" w:rsidRDefault="00CF0BAA" w:rsidP="00CF0BAA">
      <w:pPr>
        <w:pStyle w:val="GvdeMetni"/>
        <w:spacing w:before="163" w:line="321" w:lineRule="auto"/>
        <w:ind w:left="216" w:right="714"/>
        <w:jc w:val="both"/>
      </w:pPr>
      <w:r w:rsidRPr="001D7D64">
        <w:rPr>
          <w:rFonts w:ascii="Palladio Uralic" w:hAnsi="Palladio Uralic"/>
          <w:i/>
        </w:rPr>
        <w:t>Stratejik Hedef 2.1:</w:t>
      </w:r>
      <w:r w:rsidRPr="001D7D64">
        <w:rPr>
          <w:rFonts w:ascii="Palladio Uralic" w:hAnsi="Palladio Uralic"/>
          <w:i/>
          <w:spacing w:val="80"/>
        </w:rPr>
        <w:t xml:space="preserve"> </w:t>
      </w:r>
      <w:r w:rsidRPr="001D7D64">
        <w:t xml:space="preserve">Öğrenme kazanımlarını takip </w:t>
      </w:r>
      <w:proofErr w:type="gramStart"/>
      <w:r w:rsidRPr="001D7D64">
        <w:t>eden</w:t>
      </w:r>
      <w:proofErr w:type="gramEnd"/>
      <w:r w:rsidRPr="001D7D64">
        <w:t xml:space="preserve"> ve velileri de sürece dâhil eden bir yönetim anlayışı ile öğrencilerimizin akademik başarıları artırılacak ve öğrencilerimize iyi bir vatandaş olmaları için gerekli temel bilgi, beceri, davranış ve alışkanlıklar </w:t>
      </w:r>
      <w:r w:rsidRPr="001D7D64">
        <w:rPr>
          <w:spacing w:val="-2"/>
        </w:rPr>
        <w:t>kazandırılacaktır.</w:t>
      </w:r>
    </w:p>
    <w:p w:rsidR="00CF0BAA" w:rsidRDefault="00CF0BAA" w:rsidP="00CF0BAA">
      <w:pPr>
        <w:tabs>
          <w:tab w:val="left" w:pos="0"/>
          <w:tab w:val="left" w:pos="142"/>
          <w:tab w:val="left" w:pos="284"/>
        </w:tabs>
        <w:spacing w:before="156" w:line="314" w:lineRule="auto"/>
        <w:ind w:right="666" w:firstLine="216"/>
        <w:rPr>
          <w:rFonts w:ascii="Times New Roman" w:hAnsi="Times New Roman"/>
          <w:b/>
          <w:i/>
          <w:w w:val="110"/>
          <w:szCs w:val="24"/>
        </w:rPr>
      </w:pPr>
      <w:proofErr w:type="gramStart"/>
      <w:r w:rsidRPr="001D7D64">
        <w:rPr>
          <w:rFonts w:ascii="Times New Roman" w:hAnsi="Times New Roman"/>
          <w:b/>
          <w:i/>
          <w:w w:val="110"/>
          <w:szCs w:val="24"/>
        </w:rPr>
        <w:t>(</w:t>
      </w:r>
      <w:proofErr w:type="gramEnd"/>
      <w:r w:rsidRPr="001D7D64">
        <w:rPr>
          <w:rFonts w:ascii="Times New Roman" w:hAnsi="Times New Roman"/>
          <w:b/>
          <w:i/>
          <w:w w:val="110"/>
          <w:szCs w:val="24"/>
        </w:rPr>
        <w:t>Akademik</w:t>
      </w:r>
      <w:r w:rsidRPr="001D7D64">
        <w:rPr>
          <w:rFonts w:ascii="Times New Roman" w:hAnsi="Times New Roman"/>
          <w:b/>
          <w:i/>
          <w:spacing w:val="-9"/>
          <w:w w:val="110"/>
          <w:szCs w:val="24"/>
        </w:rPr>
        <w:t xml:space="preserve"> </w:t>
      </w:r>
      <w:r w:rsidRPr="001D7D64">
        <w:rPr>
          <w:rFonts w:ascii="Times New Roman" w:hAnsi="Times New Roman"/>
          <w:b/>
          <w:i/>
          <w:w w:val="110"/>
          <w:szCs w:val="24"/>
        </w:rPr>
        <w:t>başarı</w:t>
      </w:r>
      <w:r w:rsidRPr="001D7D64">
        <w:rPr>
          <w:rFonts w:ascii="Times New Roman" w:hAnsi="Times New Roman"/>
          <w:b/>
          <w:i/>
          <w:spacing w:val="-11"/>
          <w:w w:val="110"/>
          <w:szCs w:val="24"/>
        </w:rPr>
        <w:t xml:space="preserve"> </w:t>
      </w:r>
      <w:r w:rsidRPr="001D7D64">
        <w:rPr>
          <w:rFonts w:ascii="Times New Roman" w:hAnsi="Times New Roman"/>
          <w:b/>
          <w:i/>
          <w:w w:val="110"/>
          <w:szCs w:val="24"/>
        </w:rPr>
        <w:t>altında:</w:t>
      </w:r>
      <w:r w:rsidRPr="001D7D64">
        <w:rPr>
          <w:rFonts w:ascii="Times New Roman" w:hAnsi="Times New Roman"/>
          <w:b/>
          <w:i/>
          <w:spacing w:val="-13"/>
          <w:w w:val="110"/>
          <w:szCs w:val="24"/>
        </w:rPr>
        <w:t xml:space="preserve"> </w:t>
      </w:r>
      <w:r w:rsidRPr="001D7D64">
        <w:rPr>
          <w:rFonts w:ascii="Times New Roman" w:hAnsi="Times New Roman"/>
          <w:b/>
          <w:i/>
          <w:w w:val="110"/>
          <w:szCs w:val="24"/>
        </w:rPr>
        <w:t>ders</w:t>
      </w:r>
      <w:r w:rsidRPr="001D7D64">
        <w:rPr>
          <w:rFonts w:ascii="Times New Roman" w:hAnsi="Times New Roman"/>
          <w:b/>
          <w:i/>
          <w:spacing w:val="-13"/>
          <w:w w:val="110"/>
          <w:szCs w:val="24"/>
        </w:rPr>
        <w:t xml:space="preserve"> </w:t>
      </w:r>
      <w:r w:rsidRPr="001D7D64">
        <w:rPr>
          <w:rFonts w:ascii="Times New Roman" w:hAnsi="Times New Roman"/>
          <w:b/>
          <w:i/>
          <w:w w:val="110"/>
          <w:szCs w:val="24"/>
        </w:rPr>
        <w:t>başarıları,</w:t>
      </w:r>
      <w:r w:rsidRPr="001D7D64">
        <w:rPr>
          <w:rFonts w:ascii="Times New Roman" w:hAnsi="Times New Roman"/>
          <w:b/>
          <w:i/>
          <w:spacing w:val="-11"/>
          <w:w w:val="110"/>
          <w:szCs w:val="24"/>
        </w:rPr>
        <w:t xml:space="preserve"> </w:t>
      </w:r>
      <w:r w:rsidRPr="001D7D64">
        <w:rPr>
          <w:rFonts w:ascii="Times New Roman" w:hAnsi="Times New Roman"/>
          <w:b/>
          <w:i/>
          <w:w w:val="110"/>
          <w:szCs w:val="24"/>
        </w:rPr>
        <w:t>kazanım</w:t>
      </w:r>
      <w:r w:rsidRPr="001D7D64">
        <w:rPr>
          <w:rFonts w:ascii="Times New Roman" w:hAnsi="Times New Roman"/>
          <w:b/>
          <w:i/>
          <w:spacing w:val="-11"/>
          <w:w w:val="110"/>
          <w:szCs w:val="24"/>
        </w:rPr>
        <w:t xml:space="preserve"> </w:t>
      </w:r>
      <w:r w:rsidRPr="001D7D64">
        <w:rPr>
          <w:rFonts w:ascii="Times New Roman" w:hAnsi="Times New Roman"/>
          <w:b/>
          <w:i/>
          <w:w w:val="110"/>
          <w:szCs w:val="24"/>
        </w:rPr>
        <w:t>takibi,</w:t>
      </w:r>
      <w:r w:rsidRPr="001D7D64">
        <w:rPr>
          <w:rFonts w:ascii="Times New Roman" w:hAnsi="Times New Roman"/>
          <w:b/>
          <w:i/>
          <w:spacing w:val="-11"/>
          <w:w w:val="110"/>
          <w:szCs w:val="24"/>
        </w:rPr>
        <w:t xml:space="preserve"> </w:t>
      </w:r>
      <w:r w:rsidRPr="001D7D64">
        <w:rPr>
          <w:rFonts w:ascii="Times New Roman" w:hAnsi="Times New Roman"/>
          <w:b/>
          <w:i/>
          <w:w w:val="110"/>
          <w:szCs w:val="24"/>
        </w:rPr>
        <w:t>üst</w:t>
      </w:r>
      <w:r w:rsidRPr="001D7D64">
        <w:rPr>
          <w:rFonts w:ascii="Times New Roman" w:hAnsi="Times New Roman"/>
          <w:b/>
          <w:i/>
          <w:spacing w:val="-11"/>
          <w:w w:val="110"/>
          <w:szCs w:val="24"/>
        </w:rPr>
        <w:t xml:space="preserve"> </w:t>
      </w:r>
      <w:r w:rsidRPr="001D7D64">
        <w:rPr>
          <w:rFonts w:ascii="Times New Roman" w:hAnsi="Times New Roman"/>
          <w:b/>
          <w:i/>
          <w:w w:val="110"/>
          <w:szCs w:val="24"/>
        </w:rPr>
        <w:t>öğrenime</w:t>
      </w:r>
      <w:r w:rsidRPr="001D7D64">
        <w:rPr>
          <w:rFonts w:ascii="Times New Roman" w:hAnsi="Times New Roman"/>
          <w:b/>
          <w:i/>
          <w:spacing w:val="-13"/>
          <w:w w:val="110"/>
          <w:szCs w:val="24"/>
        </w:rPr>
        <w:t xml:space="preserve"> </w:t>
      </w:r>
      <w:r w:rsidRPr="001D7D64">
        <w:rPr>
          <w:rFonts w:ascii="Times New Roman" w:hAnsi="Times New Roman"/>
          <w:b/>
          <w:i/>
          <w:w w:val="110"/>
          <w:szCs w:val="24"/>
        </w:rPr>
        <w:t>geçiş</w:t>
      </w:r>
      <w:r w:rsidRPr="001D7D64">
        <w:rPr>
          <w:rFonts w:ascii="Times New Roman" w:hAnsi="Times New Roman"/>
          <w:b/>
          <w:i/>
          <w:spacing w:val="-13"/>
          <w:w w:val="110"/>
          <w:szCs w:val="24"/>
        </w:rPr>
        <w:t xml:space="preserve"> </w:t>
      </w:r>
      <w:r w:rsidRPr="001D7D64">
        <w:rPr>
          <w:rFonts w:ascii="Times New Roman" w:hAnsi="Times New Roman"/>
          <w:b/>
          <w:i/>
          <w:w w:val="110"/>
          <w:szCs w:val="24"/>
        </w:rPr>
        <w:t>başarı</w:t>
      </w:r>
      <w:r w:rsidRPr="001D7D64">
        <w:rPr>
          <w:rFonts w:ascii="Times New Roman" w:hAnsi="Times New Roman"/>
          <w:b/>
          <w:i/>
          <w:spacing w:val="-11"/>
          <w:w w:val="110"/>
          <w:szCs w:val="24"/>
        </w:rPr>
        <w:t xml:space="preserve"> </w:t>
      </w:r>
      <w:r w:rsidRPr="001D7D64">
        <w:rPr>
          <w:rFonts w:ascii="Times New Roman" w:hAnsi="Times New Roman"/>
          <w:b/>
          <w:i/>
          <w:w w:val="110"/>
          <w:szCs w:val="24"/>
        </w:rPr>
        <w:t>ve</w:t>
      </w:r>
      <w:r w:rsidRPr="001D7D64">
        <w:rPr>
          <w:rFonts w:ascii="Times New Roman" w:hAnsi="Times New Roman"/>
          <w:b/>
          <w:i/>
          <w:spacing w:val="-11"/>
          <w:w w:val="110"/>
          <w:szCs w:val="24"/>
        </w:rPr>
        <w:t xml:space="preserve"> </w:t>
      </w:r>
      <w:r w:rsidRPr="001D7D64">
        <w:rPr>
          <w:rFonts w:ascii="Times New Roman" w:hAnsi="Times New Roman"/>
          <w:b/>
          <w:i/>
          <w:w w:val="110"/>
          <w:szCs w:val="24"/>
        </w:rPr>
        <w:t>durumları</w:t>
      </w:r>
      <w:r w:rsidRPr="001D7D64">
        <w:rPr>
          <w:rFonts w:ascii="Times New Roman" w:hAnsi="Times New Roman"/>
          <w:b/>
          <w:i/>
          <w:spacing w:val="-11"/>
          <w:w w:val="110"/>
          <w:szCs w:val="24"/>
        </w:rPr>
        <w:t xml:space="preserve"> </w:t>
      </w:r>
      <w:r w:rsidRPr="001D7D64">
        <w:rPr>
          <w:rFonts w:ascii="Times New Roman" w:hAnsi="Times New Roman"/>
          <w:b/>
          <w:i/>
          <w:w w:val="110"/>
          <w:szCs w:val="24"/>
        </w:rPr>
        <w:t>gibi</w:t>
      </w:r>
      <w:r w:rsidRPr="001D7D64">
        <w:rPr>
          <w:rFonts w:ascii="Times New Roman" w:hAnsi="Times New Roman"/>
          <w:b/>
          <w:i/>
          <w:spacing w:val="-11"/>
          <w:w w:val="110"/>
          <w:szCs w:val="24"/>
        </w:rPr>
        <w:t xml:space="preserve"> </w:t>
      </w:r>
      <w:r w:rsidRPr="001D7D64">
        <w:rPr>
          <w:rFonts w:ascii="Times New Roman" w:hAnsi="Times New Roman"/>
          <w:b/>
          <w:i/>
          <w:w w:val="110"/>
          <w:szCs w:val="24"/>
        </w:rPr>
        <w:t>akademik</w:t>
      </w:r>
      <w:r w:rsidRPr="001D7D64">
        <w:rPr>
          <w:rFonts w:ascii="Times New Roman" w:hAnsi="Times New Roman"/>
          <w:b/>
          <w:i/>
          <w:spacing w:val="-9"/>
          <w:w w:val="110"/>
          <w:szCs w:val="24"/>
        </w:rPr>
        <w:t xml:space="preserve"> </w:t>
      </w:r>
      <w:r w:rsidRPr="001D7D64">
        <w:rPr>
          <w:rFonts w:ascii="Times New Roman" w:hAnsi="Times New Roman"/>
          <w:b/>
          <w:i/>
          <w:w w:val="110"/>
          <w:szCs w:val="24"/>
        </w:rPr>
        <w:t>başarıyı</w:t>
      </w:r>
      <w:r w:rsidRPr="001D7D64">
        <w:rPr>
          <w:rFonts w:ascii="Times New Roman" w:hAnsi="Times New Roman"/>
          <w:b/>
          <w:i/>
          <w:spacing w:val="-10"/>
          <w:w w:val="110"/>
          <w:szCs w:val="24"/>
        </w:rPr>
        <w:t xml:space="preserve"> </w:t>
      </w:r>
      <w:r w:rsidRPr="001D7D64">
        <w:rPr>
          <w:rFonts w:ascii="Times New Roman" w:hAnsi="Times New Roman"/>
          <w:b/>
          <w:i/>
          <w:w w:val="110"/>
          <w:szCs w:val="24"/>
        </w:rPr>
        <w:t>t</w:t>
      </w:r>
      <w:r>
        <w:rPr>
          <w:rFonts w:ascii="Times New Roman" w:hAnsi="Times New Roman"/>
          <w:b/>
          <w:i/>
          <w:w w:val="110"/>
          <w:szCs w:val="24"/>
        </w:rPr>
        <w:t>akip eden ve ölçen göstergeler…</w:t>
      </w:r>
    </w:p>
    <w:p w:rsidR="00C03D16" w:rsidRDefault="00C03D16" w:rsidP="00CF0BAA">
      <w:pPr>
        <w:spacing w:before="244"/>
        <w:ind w:right="1583"/>
        <w:rPr>
          <w:rFonts w:ascii="Times New Roman" w:hAnsi="Times New Roman"/>
          <w:b/>
          <w:i/>
          <w:szCs w:val="24"/>
        </w:rPr>
      </w:pPr>
    </w:p>
    <w:p w:rsidR="00CF0BAA" w:rsidRPr="00885AC1" w:rsidRDefault="00CF0BAA" w:rsidP="00CF0BAA">
      <w:pPr>
        <w:spacing w:before="244"/>
        <w:ind w:right="1583"/>
        <w:rPr>
          <w:rFonts w:ascii="Times New Roman" w:hAnsi="Times New Roman"/>
          <w:b/>
          <w:i/>
          <w:szCs w:val="24"/>
        </w:rPr>
      </w:pPr>
      <w:proofErr w:type="gramStart"/>
      <w:r w:rsidRPr="0068152D">
        <w:rPr>
          <w:rFonts w:ascii="Times New Roman" w:hAnsi="Times New Roman"/>
          <w:b/>
          <w:i/>
          <w:szCs w:val="24"/>
        </w:rPr>
        <w:t>Tablo</w:t>
      </w:r>
      <w:r w:rsidRPr="0068152D">
        <w:rPr>
          <w:rFonts w:ascii="Times New Roman" w:hAnsi="Times New Roman"/>
          <w:b/>
          <w:i/>
          <w:spacing w:val="-2"/>
          <w:szCs w:val="24"/>
        </w:rPr>
        <w:t xml:space="preserve"> </w:t>
      </w:r>
      <w:r w:rsidRPr="0068152D">
        <w:rPr>
          <w:rFonts w:ascii="Times New Roman" w:hAnsi="Times New Roman"/>
          <w:b/>
          <w:i/>
          <w:spacing w:val="-4"/>
          <w:szCs w:val="24"/>
        </w:rPr>
        <w:t xml:space="preserve"> </w:t>
      </w:r>
      <w:r>
        <w:rPr>
          <w:rFonts w:ascii="Times New Roman" w:hAnsi="Times New Roman"/>
          <w:b/>
          <w:i/>
          <w:spacing w:val="-4"/>
          <w:szCs w:val="24"/>
        </w:rPr>
        <w:t>:</w:t>
      </w:r>
      <w:r>
        <w:rPr>
          <w:rFonts w:ascii="Times New Roman" w:hAnsi="Times New Roman"/>
          <w:b/>
          <w:i/>
          <w:szCs w:val="24"/>
        </w:rPr>
        <w:t>Öğrencilerin</w:t>
      </w:r>
      <w:proofErr w:type="gramEnd"/>
      <w:r>
        <w:rPr>
          <w:rFonts w:ascii="Times New Roman" w:hAnsi="Times New Roman"/>
          <w:b/>
          <w:i/>
          <w:szCs w:val="24"/>
        </w:rPr>
        <w:t xml:space="preserve"> Bilişsel ,Duyuşsal Özelliklerinin Arttırılmasına Yönelik  Hedef 2.1 Performans Göstergeleri Tablosu</w:t>
      </w:r>
    </w:p>
    <w:p w:rsidR="00CF0BAA" w:rsidRPr="001D7D64" w:rsidRDefault="00CF0BAA" w:rsidP="00CF0BAA">
      <w:pPr>
        <w:pStyle w:val="Balk3"/>
      </w:pPr>
      <w:r>
        <w:rPr>
          <w:w w:val="85"/>
        </w:rPr>
        <w:t>Performans</w:t>
      </w:r>
      <w:r>
        <w:rPr>
          <w:spacing w:val="5"/>
        </w:rPr>
        <w:t xml:space="preserve"> </w:t>
      </w:r>
      <w:r>
        <w:rPr>
          <w:spacing w:val="-2"/>
          <w:w w:val="90"/>
        </w:rPr>
        <w:t>Göstergeleri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72"/>
        <w:gridCol w:w="5667"/>
        <w:gridCol w:w="1049"/>
        <w:gridCol w:w="1251"/>
        <w:gridCol w:w="1168"/>
        <w:gridCol w:w="1131"/>
        <w:gridCol w:w="1226"/>
        <w:gridCol w:w="1127"/>
      </w:tblGrid>
      <w:tr w:rsidR="00CF0BAA" w:rsidTr="00BD29FC">
        <w:trPr>
          <w:trHeight w:val="279"/>
        </w:trPr>
        <w:tc>
          <w:tcPr>
            <w:tcW w:w="1972" w:type="dxa"/>
            <w:vMerge w:val="restart"/>
            <w:shd w:val="clear" w:color="auto" w:fill="9BBB59"/>
          </w:tcPr>
          <w:p w:rsidR="00CF0BAA" w:rsidRPr="00400633" w:rsidRDefault="00CF0BAA" w:rsidP="007D6570">
            <w:pPr>
              <w:pStyle w:val="TableParagraph"/>
              <w:spacing w:before="107"/>
              <w:rPr>
                <w:rFonts w:ascii="Times New Roman"/>
                <w:b/>
                <w:bCs/>
                <w:color w:val="FFFFFF"/>
                <w:sz w:val="18"/>
              </w:rPr>
            </w:pPr>
            <w:r w:rsidRPr="00400633">
              <w:rPr>
                <w:rFonts w:ascii="Times New Roman"/>
                <w:b/>
                <w:bCs/>
                <w:color w:val="FFFFFF"/>
                <w:spacing w:val="-5"/>
                <w:sz w:val="18"/>
              </w:rPr>
              <w:t>No</w:t>
            </w:r>
          </w:p>
        </w:tc>
        <w:tc>
          <w:tcPr>
            <w:tcW w:w="5667" w:type="dxa"/>
            <w:vMerge w:val="restart"/>
            <w:shd w:val="clear" w:color="auto" w:fill="9BBB59"/>
          </w:tcPr>
          <w:p w:rsidR="00CF0BAA" w:rsidRPr="00400633" w:rsidRDefault="00CF0BAA" w:rsidP="007D6570">
            <w:pPr>
              <w:pStyle w:val="TableParagraph"/>
              <w:spacing w:line="206" w:lineRule="exact"/>
              <w:ind w:left="110" w:right="2922"/>
              <w:rPr>
                <w:rFonts w:ascii="Times New Roman" w:hAnsi="Times New Roman"/>
                <w:b/>
                <w:bCs/>
                <w:color w:val="FFFFFF"/>
                <w:sz w:val="18"/>
              </w:rPr>
            </w:pPr>
            <w:r w:rsidRPr="00400633">
              <w:rPr>
                <w:rFonts w:ascii="Times New Roman" w:hAnsi="Times New Roman"/>
                <w:b/>
                <w:bCs/>
                <w:color w:val="FFFFFF"/>
                <w:spacing w:val="-2"/>
                <w:sz w:val="18"/>
              </w:rPr>
              <w:t>PERFORMANS GÖSTERGESİ</w:t>
            </w:r>
          </w:p>
        </w:tc>
        <w:tc>
          <w:tcPr>
            <w:tcW w:w="1049" w:type="dxa"/>
            <w:shd w:val="clear" w:color="auto" w:fill="9BBB59"/>
          </w:tcPr>
          <w:p w:rsidR="00CF0BAA" w:rsidRPr="00400633" w:rsidRDefault="00CF0BAA" w:rsidP="007D6570">
            <w:pPr>
              <w:pStyle w:val="TableParagraph"/>
              <w:spacing w:line="186" w:lineRule="exact"/>
              <w:ind w:left="108"/>
              <w:rPr>
                <w:rFonts w:ascii="Times New Roman"/>
                <w:b/>
                <w:bCs/>
                <w:color w:val="FFFFFF"/>
                <w:sz w:val="18"/>
              </w:rPr>
            </w:pPr>
            <w:r w:rsidRPr="00400633">
              <w:rPr>
                <w:rFonts w:ascii="Times New Roman"/>
                <w:b/>
                <w:bCs/>
                <w:color w:val="FFFFFF"/>
                <w:spacing w:val="-2"/>
                <w:sz w:val="18"/>
              </w:rPr>
              <w:t>Mevcut</w:t>
            </w:r>
          </w:p>
        </w:tc>
        <w:tc>
          <w:tcPr>
            <w:tcW w:w="5903" w:type="dxa"/>
            <w:gridSpan w:val="5"/>
            <w:shd w:val="clear" w:color="auto" w:fill="9BBB59"/>
          </w:tcPr>
          <w:p w:rsidR="00CF0BAA" w:rsidRPr="00400633" w:rsidRDefault="00CF0BAA" w:rsidP="007D6570">
            <w:pPr>
              <w:pStyle w:val="TableParagraph"/>
              <w:spacing w:line="186" w:lineRule="exact"/>
              <w:ind w:left="111"/>
              <w:rPr>
                <w:rFonts w:ascii="Times New Roman"/>
                <w:b/>
                <w:bCs/>
                <w:color w:val="FFFFFF"/>
                <w:sz w:val="18"/>
              </w:rPr>
            </w:pPr>
            <w:r w:rsidRPr="00400633">
              <w:rPr>
                <w:rFonts w:ascii="Times New Roman"/>
                <w:b/>
                <w:bCs/>
                <w:color w:val="FFFFFF"/>
                <w:spacing w:val="-4"/>
                <w:sz w:val="18"/>
              </w:rPr>
              <w:t>HEDEF</w:t>
            </w:r>
          </w:p>
        </w:tc>
      </w:tr>
      <w:tr w:rsidR="00CF0BAA" w:rsidTr="00BD29FC">
        <w:trPr>
          <w:trHeight w:val="281"/>
        </w:trPr>
        <w:tc>
          <w:tcPr>
            <w:tcW w:w="1972" w:type="dxa"/>
            <w:vMerge/>
            <w:shd w:val="clear" w:color="auto" w:fill="EAF1DD"/>
          </w:tcPr>
          <w:p w:rsidR="00CF0BAA" w:rsidRPr="00400633" w:rsidRDefault="00CF0BAA" w:rsidP="007D6570">
            <w:pPr>
              <w:rPr>
                <w:b/>
                <w:bCs/>
                <w:sz w:val="2"/>
                <w:szCs w:val="2"/>
              </w:rPr>
            </w:pPr>
          </w:p>
        </w:tc>
        <w:tc>
          <w:tcPr>
            <w:tcW w:w="5667" w:type="dxa"/>
            <w:vMerge/>
            <w:shd w:val="clear" w:color="auto" w:fill="EAF1DD"/>
          </w:tcPr>
          <w:p w:rsidR="00CF0BAA" w:rsidRPr="00400633" w:rsidRDefault="00CF0BAA" w:rsidP="007D6570">
            <w:pPr>
              <w:rPr>
                <w:sz w:val="2"/>
                <w:szCs w:val="2"/>
              </w:rPr>
            </w:pPr>
          </w:p>
        </w:tc>
        <w:tc>
          <w:tcPr>
            <w:tcW w:w="1049" w:type="dxa"/>
            <w:shd w:val="clear" w:color="auto" w:fill="EAF1DD"/>
          </w:tcPr>
          <w:p w:rsidR="00CF0BAA" w:rsidRPr="00400633" w:rsidRDefault="00CF0BAA" w:rsidP="007D6570">
            <w:pPr>
              <w:pStyle w:val="TableParagraph"/>
              <w:spacing w:line="188" w:lineRule="exact"/>
              <w:ind w:left="108"/>
              <w:rPr>
                <w:rFonts w:ascii="Times New Roman"/>
                <w:b/>
                <w:sz w:val="18"/>
              </w:rPr>
            </w:pPr>
            <w:r w:rsidRPr="00400633">
              <w:rPr>
                <w:rFonts w:ascii="Times New Roman"/>
                <w:b/>
                <w:spacing w:val="-4"/>
                <w:sz w:val="18"/>
              </w:rPr>
              <w:t>2023</w:t>
            </w:r>
          </w:p>
        </w:tc>
        <w:tc>
          <w:tcPr>
            <w:tcW w:w="1251" w:type="dxa"/>
            <w:shd w:val="clear" w:color="auto" w:fill="EAF1DD"/>
          </w:tcPr>
          <w:p w:rsidR="00CF0BAA" w:rsidRPr="00400633" w:rsidRDefault="00CF0BAA" w:rsidP="007D6570">
            <w:pPr>
              <w:pStyle w:val="TableParagraph"/>
              <w:spacing w:line="188" w:lineRule="exact"/>
              <w:ind w:left="105"/>
              <w:rPr>
                <w:rFonts w:ascii="Times New Roman"/>
                <w:b/>
                <w:sz w:val="18"/>
              </w:rPr>
            </w:pPr>
            <w:r w:rsidRPr="00400633">
              <w:rPr>
                <w:rFonts w:ascii="Times New Roman"/>
                <w:b/>
                <w:spacing w:val="-4"/>
                <w:sz w:val="18"/>
              </w:rPr>
              <w:t>2024</w:t>
            </w:r>
          </w:p>
        </w:tc>
        <w:tc>
          <w:tcPr>
            <w:tcW w:w="1168" w:type="dxa"/>
            <w:shd w:val="clear" w:color="auto" w:fill="EAF1DD"/>
          </w:tcPr>
          <w:p w:rsidR="00CF0BAA" w:rsidRPr="00400633" w:rsidRDefault="00CF0BAA" w:rsidP="007D6570">
            <w:pPr>
              <w:pStyle w:val="TableParagraph"/>
              <w:spacing w:line="188" w:lineRule="exact"/>
              <w:ind w:left="108"/>
              <w:rPr>
                <w:rFonts w:ascii="Times New Roman"/>
                <w:b/>
                <w:sz w:val="18"/>
              </w:rPr>
            </w:pPr>
            <w:r w:rsidRPr="00400633">
              <w:rPr>
                <w:rFonts w:ascii="Times New Roman"/>
                <w:b/>
                <w:spacing w:val="-4"/>
                <w:sz w:val="18"/>
              </w:rPr>
              <w:t>2025</w:t>
            </w:r>
          </w:p>
        </w:tc>
        <w:tc>
          <w:tcPr>
            <w:tcW w:w="1131" w:type="dxa"/>
            <w:shd w:val="clear" w:color="auto" w:fill="EAF1DD"/>
          </w:tcPr>
          <w:p w:rsidR="00CF0BAA" w:rsidRPr="00400633" w:rsidRDefault="00CF0BAA" w:rsidP="007D6570">
            <w:pPr>
              <w:pStyle w:val="TableParagraph"/>
              <w:spacing w:line="188" w:lineRule="exact"/>
              <w:ind w:left="109"/>
              <w:rPr>
                <w:rFonts w:ascii="Times New Roman"/>
                <w:b/>
                <w:sz w:val="18"/>
              </w:rPr>
            </w:pPr>
            <w:r w:rsidRPr="00400633">
              <w:rPr>
                <w:rFonts w:ascii="Times New Roman"/>
                <w:b/>
                <w:spacing w:val="-4"/>
                <w:sz w:val="18"/>
              </w:rPr>
              <w:t>2026</w:t>
            </w:r>
          </w:p>
        </w:tc>
        <w:tc>
          <w:tcPr>
            <w:tcW w:w="1226" w:type="dxa"/>
            <w:shd w:val="clear" w:color="auto" w:fill="EAF1DD"/>
          </w:tcPr>
          <w:p w:rsidR="00CF0BAA" w:rsidRPr="00400633" w:rsidRDefault="00CF0BAA" w:rsidP="007D6570">
            <w:pPr>
              <w:pStyle w:val="TableParagraph"/>
              <w:spacing w:line="188" w:lineRule="exact"/>
              <w:ind w:left="111"/>
              <w:rPr>
                <w:rFonts w:ascii="Times New Roman"/>
                <w:b/>
                <w:sz w:val="18"/>
              </w:rPr>
            </w:pPr>
            <w:r w:rsidRPr="00400633">
              <w:rPr>
                <w:rFonts w:ascii="Times New Roman"/>
                <w:b/>
                <w:spacing w:val="-4"/>
                <w:sz w:val="18"/>
              </w:rPr>
              <w:t>2027</w:t>
            </w:r>
          </w:p>
        </w:tc>
        <w:tc>
          <w:tcPr>
            <w:tcW w:w="1127" w:type="dxa"/>
            <w:shd w:val="clear" w:color="auto" w:fill="EAF1DD"/>
          </w:tcPr>
          <w:p w:rsidR="00CF0BAA" w:rsidRPr="00400633" w:rsidRDefault="00CF0BAA" w:rsidP="007D6570">
            <w:pPr>
              <w:pStyle w:val="TableParagraph"/>
              <w:spacing w:line="188" w:lineRule="exact"/>
              <w:ind w:left="111"/>
              <w:rPr>
                <w:rFonts w:ascii="Times New Roman"/>
                <w:b/>
                <w:bCs/>
                <w:sz w:val="18"/>
              </w:rPr>
            </w:pPr>
            <w:r w:rsidRPr="00400633">
              <w:rPr>
                <w:rFonts w:ascii="Times New Roman"/>
                <w:b/>
                <w:bCs/>
                <w:spacing w:val="-4"/>
                <w:sz w:val="18"/>
              </w:rPr>
              <w:t>2028</w:t>
            </w:r>
          </w:p>
        </w:tc>
      </w:tr>
      <w:tr w:rsidR="00CF0BAA" w:rsidTr="00BD29FC">
        <w:trPr>
          <w:trHeight w:val="369"/>
        </w:trPr>
        <w:tc>
          <w:tcPr>
            <w:tcW w:w="1972" w:type="dxa"/>
            <w:shd w:val="clear" w:color="auto" w:fill="auto"/>
          </w:tcPr>
          <w:p w:rsidR="00CF0BAA" w:rsidRPr="00400633" w:rsidRDefault="00CF0BAA" w:rsidP="007D6570">
            <w:pPr>
              <w:pStyle w:val="TableParagraph"/>
              <w:spacing w:before="33"/>
              <w:rPr>
                <w:rFonts w:ascii="Times New Roman"/>
                <w:b/>
                <w:bCs/>
                <w:sz w:val="18"/>
              </w:rPr>
            </w:pPr>
            <w:r w:rsidRPr="00400633">
              <w:rPr>
                <w:rFonts w:ascii="Times New Roman"/>
                <w:b/>
                <w:bCs/>
                <w:color w:val="FF0000"/>
                <w:spacing w:val="-2"/>
                <w:sz w:val="18"/>
              </w:rPr>
              <w:t>PG.2.1.a</w:t>
            </w:r>
          </w:p>
        </w:tc>
        <w:tc>
          <w:tcPr>
            <w:tcW w:w="5667" w:type="dxa"/>
            <w:shd w:val="clear" w:color="auto" w:fill="EAF1DD"/>
          </w:tcPr>
          <w:p w:rsidR="00CF0BAA" w:rsidRPr="00BD29FC" w:rsidRDefault="00CF0BAA" w:rsidP="00BD29FC">
            <w:pPr>
              <w:pStyle w:val="TableParagraph"/>
              <w:spacing w:before="28"/>
              <w:rPr>
                <w:rFonts w:asciiTheme="minorHAnsi" w:hAnsiTheme="minorHAnsi" w:cstheme="minorHAnsi"/>
                <w:sz w:val="24"/>
                <w:szCs w:val="24"/>
              </w:rPr>
            </w:pPr>
            <w:r w:rsidRPr="00BD29FC">
              <w:rPr>
                <w:rFonts w:asciiTheme="minorHAnsi" w:hAnsiTheme="minorHAnsi" w:cstheme="minorHAnsi"/>
                <w:sz w:val="24"/>
                <w:szCs w:val="24"/>
              </w:rPr>
              <w:t>Öğrenci Başına</w:t>
            </w:r>
            <w:r w:rsidRPr="00BD29FC">
              <w:rPr>
                <w:rFonts w:asciiTheme="minorHAnsi" w:hAnsiTheme="minorHAnsi" w:cstheme="minorHAnsi"/>
                <w:spacing w:val="-3"/>
                <w:sz w:val="24"/>
                <w:szCs w:val="24"/>
              </w:rPr>
              <w:t xml:space="preserve"> </w:t>
            </w:r>
            <w:r w:rsidRPr="00BD29FC">
              <w:rPr>
                <w:rFonts w:asciiTheme="minorHAnsi" w:hAnsiTheme="minorHAnsi" w:cstheme="minorHAnsi"/>
                <w:sz w:val="24"/>
                <w:szCs w:val="24"/>
              </w:rPr>
              <w:t>Okunan Kitap</w:t>
            </w:r>
            <w:r w:rsidRPr="00BD29FC">
              <w:rPr>
                <w:rFonts w:asciiTheme="minorHAnsi" w:hAnsiTheme="minorHAnsi" w:cstheme="minorHAnsi"/>
                <w:spacing w:val="1"/>
                <w:sz w:val="24"/>
                <w:szCs w:val="24"/>
              </w:rPr>
              <w:t xml:space="preserve"> </w:t>
            </w:r>
            <w:r w:rsidRPr="00BD29FC">
              <w:rPr>
                <w:rFonts w:asciiTheme="minorHAnsi" w:hAnsiTheme="minorHAnsi" w:cstheme="minorHAnsi"/>
                <w:spacing w:val="-2"/>
                <w:sz w:val="24"/>
                <w:szCs w:val="24"/>
              </w:rPr>
              <w:t>Sayısı</w:t>
            </w:r>
          </w:p>
        </w:tc>
        <w:tc>
          <w:tcPr>
            <w:tcW w:w="1049" w:type="dxa"/>
            <w:shd w:val="clear" w:color="auto" w:fill="auto"/>
          </w:tcPr>
          <w:p w:rsidR="00CF0BAA" w:rsidRPr="00BD29FC" w:rsidRDefault="00CF0BAA" w:rsidP="007D6570">
            <w:pPr>
              <w:pStyle w:val="TableParagraph"/>
              <w:spacing w:before="7" w:line="246" w:lineRule="exact"/>
              <w:ind w:left="108"/>
              <w:rPr>
                <w:rFonts w:asciiTheme="minorHAnsi" w:hAnsiTheme="minorHAnsi" w:cstheme="minorHAnsi"/>
                <w:b/>
              </w:rPr>
            </w:pPr>
            <w:r w:rsidRPr="00BD29FC">
              <w:rPr>
                <w:rFonts w:asciiTheme="minorHAnsi" w:hAnsiTheme="minorHAnsi" w:cstheme="minorHAnsi"/>
                <w:b/>
                <w:spacing w:val="-5"/>
              </w:rPr>
              <w:t>30</w:t>
            </w:r>
          </w:p>
        </w:tc>
        <w:tc>
          <w:tcPr>
            <w:tcW w:w="1251" w:type="dxa"/>
            <w:shd w:val="clear" w:color="auto" w:fill="EAF1DD"/>
          </w:tcPr>
          <w:p w:rsidR="00CF0BAA" w:rsidRPr="00BD29FC" w:rsidRDefault="00CF0BAA" w:rsidP="007D6570">
            <w:pPr>
              <w:pStyle w:val="TableParagraph"/>
              <w:spacing w:before="7" w:line="246" w:lineRule="exact"/>
              <w:ind w:left="104"/>
              <w:rPr>
                <w:rFonts w:asciiTheme="minorHAnsi" w:hAnsiTheme="minorHAnsi" w:cstheme="minorHAnsi"/>
                <w:b/>
              </w:rPr>
            </w:pPr>
            <w:r w:rsidRPr="00BD29FC">
              <w:rPr>
                <w:rFonts w:asciiTheme="minorHAnsi" w:hAnsiTheme="minorHAnsi" w:cstheme="minorHAnsi"/>
                <w:b/>
                <w:spacing w:val="-5"/>
                <w:w w:val="95"/>
              </w:rPr>
              <w:t>40</w:t>
            </w:r>
          </w:p>
        </w:tc>
        <w:tc>
          <w:tcPr>
            <w:tcW w:w="1168" w:type="dxa"/>
            <w:shd w:val="clear" w:color="auto" w:fill="auto"/>
          </w:tcPr>
          <w:p w:rsidR="00CF0BAA" w:rsidRPr="00BD29FC" w:rsidRDefault="00CF0BAA" w:rsidP="007D6570">
            <w:pPr>
              <w:pStyle w:val="TableParagraph"/>
              <w:spacing w:before="7" w:line="246" w:lineRule="exact"/>
              <w:ind w:right="437"/>
              <w:rPr>
                <w:rFonts w:asciiTheme="minorHAnsi" w:hAnsiTheme="minorHAnsi" w:cstheme="minorHAnsi"/>
                <w:b/>
              </w:rPr>
            </w:pPr>
            <w:r w:rsidRPr="00BD29FC">
              <w:rPr>
                <w:rFonts w:asciiTheme="minorHAnsi" w:hAnsiTheme="minorHAnsi" w:cstheme="minorHAnsi"/>
                <w:b/>
                <w:spacing w:val="-5"/>
              </w:rPr>
              <w:t>50</w:t>
            </w:r>
          </w:p>
        </w:tc>
        <w:tc>
          <w:tcPr>
            <w:tcW w:w="1131" w:type="dxa"/>
            <w:shd w:val="clear" w:color="auto" w:fill="EAF1DD"/>
          </w:tcPr>
          <w:p w:rsidR="00CF0BAA" w:rsidRPr="00BD29FC" w:rsidRDefault="00CF0BAA" w:rsidP="007D6570">
            <w:pPr>
              <w:pStyle w:val="TableParagraph"/>
              <w:spacing w:before="7" w:line="246" w:lineRule="exact"/>
              <w:ind w:right="417"/>
              <w:rPr>
                <w:rFonts w:asciiTheme="minorHAnsi" w:hAnsiTheme="minorHAnsi" w:cstheme="minorHAnsi"/>
                <w:b/>
              </w:rPr>
            </w:pPr>
            <w:r w:rsidRPr="00BD29FC">
              <w:rPr>
                <w:rFonts w:asciiTheme="minorHAnsi" w:hAnsiTheme="minorHAnsi" w:cstheme="minorHAnsi"/>
                <w:b/>
                <w:spacing w:val="-5"/>
                <w:w w:val="95"/>
              </w:rPr>
              <w:t>60</w:t>
            </w:r>
          </w:p>
        </w:tc>
        <w:tc>
          <w:tcPr>
            <w:tcW w:w="1226" w:type="dxa"/>
            <w:shd w:val="clear" w:color="auto" w:fill="auto"/>
          </w:tcPr>
          <w:p w:rsidR="00CF0BAA" w:rsidRPr="00BD29FC" w:rsidRDefault="00CF0BAA" w:rsidP="007D6570">
            <w:pPr>
              <w:pStyle w:val="TableParagraph"/>
              <w:spacing w:before="7" w:line="246" w:lineRule="exact"/>
              <w:ind w:right="462"/>
              <w:rPr>
                <w:rFonts w:asciiTheme="minorHAnsi" w:hAnsiTheme="minorHAnsi" w:cstheme="minorHAnsi"/>
                <w:b/>
              </w:rPr>
            </w:pPr>
            <w:r w:rsidRPr="00BD29FC">
              <w:rPr>
                <w:rFonts w:asciiTheme="minorHAnsi" w:hAnsiTheme="minorHAnsi" w:cstheme="minorHAnsi"/>
                <w:b/>
                <w:spacing w:val="-5"/>
                <w:w w:val="95"/>
              </w:rPr>
              <w:t>70</w:t>
            </w:r>
          </w:p>
        </w:tc>
        <w:tc>
          <w:tcPr>
            <w:tcW w:w="1127" w:type="dxa"/>
            <w:shd w:val="clear" w:color="auto" w:fill="auto"/>
          </w:tcPr>
          <w:p w:rsidR="00CF0BAA" w:rsidRPr="00BD29FC" w:rsidRDefault="00CF0BAA" w:rsidP="007D6570">
            <w:pPr>
              <w:pStyle w:val="TableParagraph"/>
              <w:spacing w:before="7" w:line="246" w:lineRule="exact"/>
              <w:ind w:left="15"/>
              <w:rPr>
                <w:rFonts w:asciiTheme="minorHAnsi" w:hAnsiTheme="minorHAnsi" w:cstheme="minorHAnsi"/>
                <w:b/>
                <w:bCs/>
              </w:rPr>
            </w:pPr>
            <w:r w:rsidRPr="00BD29FC">
              <w:rPr>
                <w:rFonts w:asciiTheme="minorHAnsi" w:hAnsiTheme="minorHAnsi" w:cstheme="minorHAnsi"/>
                <w:b/>
                <w:bCs/>
                <w:spacing w:val="-5"/>
              </w:rPr>
              <w:t>80</w:t>
            </w:r>
          </w:p>
        </w:tc>
      </w:tr>
      <w:tr w:rsidR="00BD29FC" w:rsidTr="00D5498E">
        <w:trPr>
          <w:trHeight w:val="369"/>
        </w:trPr>
        <w:tc>
          <w:tcPr>
            <w:tcW w:w="1972" w:type="dxa"/>
            <w:shd w:val="clear" w:color="auto" w:fill="EAF1DD"/>
          </w:tcPr>
          <w:p w:rsidR="00BD29FC" w:rsidRPr="00400633" w:rsidRDefault="00BD29FC" w:rsidP="007D6570">
            <w:pPr>
              <w:pStyle w:val="TableParagraph"/>
              <w:spacing w:before="33"/>
              <w:rPr>
                <w:rFonts w:ascii="Times New Roman"/>
                <w:b/>
                <w:bCs/>
                <w:sz w:val="18"/>
              </w:rPr>
            </w:pPr>
            <w:r w:rsidRPr="00400633">
              <w:rPr>
                <w:rFonts w:ascii="Times New Roman"/>
                <w:b/>
                <w:bCs/>
                <w:color w:val="FF0000"/>
                <w:spacing w:val="-2"/>
                <w:sz w:val="18"/>
              </w:rPr>
              <w:t>PG.2.1.b</w:t>
            </w:r>
          </w:p>
        </w:tc>
        <w:tc>
          <w:tcPr>
            <w:tcW w:w="5667" w:type="dxa"/>
            <w:shd w:val="clear" w:color="auto" w:fill="EAF1DD"/>
            <w:vAlign w:val="center"/>
          </w:tcPr>
          <w:p w:rsidR="00BD29FC" w:rsidRPr="00BD29FC" w:rsidRDefault="00BD29FC" w:rsidP="00D5498E">
            <w:pPr>
              <w:spacing w:after="0" w:line="240" w:lineRule="auto"/>
              <w:rPr>
                <w:rFonts w:cstheme="minorHAnsi"/>
                <w:sz w:val="24"/>
                <w:szCs w:val="24"/>
              </w:rPr>
            </w:pPr>
            <w:r w:rsidRPr="00BD29FC">
              <w:rPr>
                <w:rFonts w:cstheme="minorHAnsi"/>
                <w:sz w:val="24"/>
                <w:szCs w:val="24"/>
              </w:rPr>
              <w:t>Öğrencilere yönelik yapılan eğitsel rehberlik sayısı</w:t>
            </w:r>
          </w:p>
        </w:tc>
        <w:tc>
          <w:tcPr>
            <w:tcW w:w="1049" w:type="dxa"/>
            <w:shd w:val="clear" w:color="auto" w:fill="EAF1DD"/>
            <w:vAlign w:val="center"/>
          </w:tcPr>
          <w:p w:rsidR="00BD29FC" w:rsidRPr="00BD29FC" w:rsidRDefault="00BD29FC" w:rsidP="00D5498E">
            <w:pPr>
              <w:spacing w:after="0" w:line="240" w:lineRule="auto"/>
              <w:jc w:val="center"/>
              <w:rPr>
                <w:rFonts w:cstheme="minorHAnsi"/>
                <w:b/>
              </w:rPr>
            </w:pPr>
            <w:r w:rsidRPr="00BD29FC">
              <w:rPr>
                <w:rFonts w:cstheme="minorHAnsi"/>
                <w:b/>
              </w:rPr>
              <w:t>1</w:t>
            </w:r>
          </w:p>
        </w:tc>
        <w:tc>
          <w:tcPr>
            <w:tcW w:w="1251" w:type="dxa"/>
            <w:shd w:val="clear" w:color="auto" w:fill="EAF1DD"/>
            <w:vAlign w:val="center"/>
          </w:tcPr>
          <w:p w:rsidR="00BD29FC" w:rsidRPr="00BD29FC" w:rsidRDefault="00BD29FC" w:rsidP="00D5498E">
            <w:pPr>
              <w:spacing w:after="0" w:line="240" w:lineRule="auto"/>
              <w:jc w:val="center"/>
              <w:rPr>
                <w:rFonts w:cstheme="minorHAnsi"/>
                <w:b/>
              </w:rPr>
            </w:pPr>
            <w:r w:rsidRPr="00BD29FC">
              <w:rPr>
                <w:rFonts w:cstheme="minorHAnsi"/>
                <w:b/>
              </w:rPr>
              <w:t>2</w:t>
            </w:r>
          </w:p>
        </w:tc>
        <w:tc>
          <w:tcPr>
            <w:tcW w:w="1168" w:type="dxa"/>
            <w:shd w:val="clear" w:color="auto" w:fill="EAF1DD"/>
            <w:vAlign w:val="center"/>
          </w:tcPr>
          <w:p w:rsidR="00BD29FC" w:rsidRPr="00BD29FC" w:rsidRDefault="00BD29FC" w:rsidP="00D5498E">
            <w:pPr>
              <w:spacing w:after="0" w:line="240" w:lineRule="auto"/>
              <w:jc w:val="center"/>
              <w:rPr>
                <w:rFonts w:cstheme="minorHAnsi"/>
                <w:b/>
              </w:rPr>
            </w:pPr>
            <w:r w:rsidRPr="00BD29FC">
              <w:rPr>
                <w:rFonts w:cstheme="minorHAnsi"/>
                <w:b/>
              </w:rPr>
              <w:t>2</w:t>
            </w:r>
          </w:p>
        </w:tc>
        <w:tc>
          <w:tcPr>
            <w:tcW w:w="1131" w:type="dxa"/>
            <w:shd w:val="clear" w:color="auto" w:fill="EAF1DD"/>
            <w:vAlign w:val="center"/>
          </w:tcPr>
          <w:p w:rsidR="00BD29FC" w:rsidRPr="00BD29FC" w:rsidRDefault="00BD29FC" w:rsidP="00D5498E">
            <w:pPr>
              <w:spacing w:after="0" w:line="240" w:lineRule="auto"/>
              <w:jc w:val="center"/>
              <w:rPr>
                <w:rFonts w:cstheme="minorHAnsi"/>
                <w:b/>
              </w:rPr>
            </w:pPr>
            <w:r w:rsidRPr="00BD29FC">
              <w:rPr>
                <w:rFonts w:cstheme="minorHAnsi"/>
                <w:b/>
              </w:rPr>
              <w:t>3</w:t>
            </w:r>
          </w:p>
        </w:tc>
        <w:tc>
          <w:tcPr>
            <w:tcW w:w="1226" w:type="dxa"/>
            <w:shd w:val="clear" w:color="auto" w:fill="EAF1DD"/>
            <w:vAlign w:val="center"/>
          </w:tcPr>
          <w:p w:rsidR="00BD29FC" w:rsidRPr="00BD29FC" w:rsidRDefault="00BD29FC" w:rsidP="00D5498E">
            <w:pPr>
              <w:spacing w:after="0" w:line="240" w:lineRule="auto"/>
              <w:jc w:val="center"/>
              <w:rPr>
                <w:rFonts w:cstheme="minorHAnsi"/>
                <w:b/>
              </w:rPr>
            </w:pPr>
            <w:r w:rsidRPr="00BD29FC">
              <w:rPr>
                <w:rFonts w:cstheme="minorHAnsi"/>
                <w:b/>
              </w:rPr>
              <w:t>3</w:t>
            </w:r>
          </w:p>
        </w:tc>
        <w:tc>
          <w:tcPr>
            <w:tcW w:w="1127" w:type="dxa"/>
            <w:shd w:val="clear" w:color="auto" w:fill="EAF1DD"/>
            <w:vAlign w:val="center"/>
          </w:tcPr>
          <w:p w:rsidR="00BD29FC" w:rsidRPr="00BD29FC" w:rsidRDefault="00BD29FC" w:rsidP="00D5498E">
            <w:pPr>
              <w:spacing w:after="0" w:line="240" w:lineRule="auto"/>
              <w:jc w:val="center"/>
              <w:rPr>
                <w:rFonts w:cstheme="minorHAnsi"/>
                <w:b/>
              </w:rPr>
            </w:pPr>
            <w:r w:rsidRPr="00BD29FC">
              <w:rPr>
                <w:rFonts w:cstheme="minorHAnsi"/>
                <w:b/>
              </w:rPr>
              <w:t>3</w:t>
            </w:r>
          </w:p>
        </w:tc>
      </w:tr>
      <w:tr w:rsidR="00BD29FC" w:rsidTr="00BD29FC">
        <w:trPr>
          <w:trHeight w:val="560"/>
        </w:trPr>
        <w:tc>
          <w:tcPr>
            <w:tcW w:w="1972" w:type="dxa"/>
            <w:shd w:val="clear" w:color="auto" w:fill="auto"/>
          </w:tcPr>
          <w:p w:rsidR="00BD29FC" w:rsidRPr="00400633" w:rsidRDefault="00BD29FC" w:rsidP="007D6570">
            <w:pPr>
              <w:pStyle w:val="TableParagraph"/>
              <w:rPr>
                <w:rFonts w:ascii="Times New Roman"/>
                <w:b/>
                <w:bCs/>
                <w:sz w:val="20"/>
              </w:rPr>
            </w:pPr>
            <w:r w:rsidRPr="00400633">
              <w:rPr>
                <w:rFonts w:ascii="Times New Roman"/>
                <w:b/>
                <w:bCs/>
                <w:color w:val="FF0000"/>
                <w:spacing w:val="-2"/>
                <w:sz w:val="18"/>
              </w:rPr>
              <w:t>PG.2.1.</w:t>
            </w:r>
            <w:r w:rsidR="00710E82">
              <w:rPr>
                <w:rFonts w:ascii="Times New Roman"/>
                <w:b/>
                <w:bCs/>
                <w:color w:val="FF0000"/>
                <w:spacing w:val="-2"/>
                <w:sz w:val="18"/>
              </w:rPr>
              <w:t>c</w:t>
            </w:r>
          </w:p>
        </w:tc>
        <w:tc>
          <w:tcPr>
            <w:tcW w:w="5667" w:type="dxa"/>
            <w:shd w:val="clear" w:color="auto" w:fill="EAF1DD"/>
          </w:tcPr>
          <w:p w:rsidR="00BD29FC" w:rsidRPr="00BD29FC" w:rsidRDefault="00BD29FC" w:rsidP="007D6570">
            <w:pPr>
              <w:pStyle w:val="TableParagraph"/>
              <w:spacing w:line="206" w:lineRule="exact"/>
              <w:ind w:left="110" w:right="55"/>
              <w:rPr>
                <w:rFonts w:asciiTheme="minorHAnsi" w:hAnsiTheme="minorHAnsi" w:cstheme="minorHAnsi"/>
                <w:sz w:val="24"/>
                <w:szCs w:val="24"/>
              </w:rPr>
            </w:pPr>
            <w:r w:rsidRPr="00BD29FC">
              <w:rPr>
                <w:rFonts w:asciiTheme="minorHAnsi" w:hAnsiTheme="minorHAnsi" w:cstheme="minorHAnsi"/>
                <w:sz w:val="24"/>
                <w:szCs w:val="24"/>
              </w:rPr>
              <w:t>İlkokul</w:t>
            </w:r>
            <w:r w:rsidRPr="00BD29FC">
              <w:rPr>
                <w:rFonts w:asciiTheme="minorHAnsi" w:hAnsiTheme="minorHAnsi" w:cstheme="minorHAnsi"/>
                <w:spacing w:val="-6"/>
                <w:sz w:val="24"/>
                <w:szCs w:val="24"/>
              </w:rPr>
              <w:t xml:space="preserve"> </w:t>
            </w:r>
            <w:r w:rsidRPr="00BD29FC">
              <w:rPr>
                <w:rFonts w:asciiTheme="minorHAnsi" w:hAnsiTheme="minorHAnsi" w:cstheme="minorHAnsi"/>
                <w:sz w:val="24"/>
                <w:szCs w:val="24"/>
              </w:rPr>
              <w:t>Yetiştirme</w:t>
            </w:r>
            <w:r w:rsidRPr="00BD29FC">
              <w:rPr>
                <w:rFonts w:asciiTheme="minorHAnsi" w:hAnsiTheme="minorHAnsi" w:cstheme="minorHAnsi"/>
                <w:spacing w:val="-6"/>
                <w:sz w:val="24"/>
                <w:szCs w:val="24"/>
              </w:rPr>
              <w:t xml:space="preserve"> </w:t>
            </w:r>
            <w:r w:rsidRPr="00BD29FC">
              <w:rPr>
                <w:rFonts w:asciiTheme="minorHAnsi" w:hAnsiTheme="minorHAnsi" w:cstheme="minorHAnsi"/>
                <w:sz w:val="24"/>
                <w:szCs w:val="24"/>
              </w:rPr>
              <w:t>programına</w:t>
            </w:r>
            <w:r w:rsidRPr="00BD29FC">
              <w:rPr>
                <w:rFonts w:asciiTheme="minorHAnsi" w:hAnsiTheme="minorHAnsi" w:cstheme="minorHAnsi"/>
                <w:spacing w:val="-6"/>
                <w:sz w:val="24"/>
                <w:szCs w:val="24"/>
              </w:rPr>
              <w:t xml:space="preserve"> </w:t>
            </w:r>
            <w:r w:rsidRPr="00BD29FC">
              <w:rPr>
                <w:rFonts w:asciiTheme="minorHAnsi" w:hAnsiTheme="minorHAnsi" w:cstheme="minorHAnsi"/>
                <w:sz w:val="24"/>
                <w:szCs w:val="24"/>
              </w:rPr>
              <w:t>dâhil</w:t>
            </w:r>
            <w:r w:rsidRPr="00BD29FC">
              <w:rPr>
                <w:rFonts w:asciiTheme="minorHAnsi" w:hAnsiTheme="minorHAnsi" w:cstheme="minorHAnsi"/>
                <w:spacing w:val="-6"/>
                <w:sz w:val="24"/>
                <w:szCs w:val="24"/>
              </w:rPr>
              <w:t xml:space="preserve"> </w:t>
            </w:r>
            <w:r w:rsidRPr="00BD29FC">
              <w:rPr>
                <w:rFonts w:asciiTheme="minorHAnsi" w:hAnsiTheme="minorHAnsi" w:cstheme="minorHAnsi"/>
                <w:sz w:val="24"/>
                <w:szCs w:val="24"/>
              </w:rPr>
              <w:t>edilen</w:t>
            </w:r>
            <w:r w:rsidRPr="00BD29FC">
              <w:rPr>
                <w:rFonts w:asciiTheme="minorHAnsi" w:hAnsiTheme="minorHAnsi" w:cstheme="minorHAnsi"/>
                <w:spacing w:val="-8"/>
                <w:sz w:val="24"/>
                <w:szCs w:val="24"/>
              </w:rPr>
              <w:t xml:space="preserve"> </w:t>
            </w:r>
            <w:r w:rsidRPr="00BD29FC">
              <w:rPr>
                <w:rFonts w:asciiTheme="minorHAnsi" w:hAnsiTheme="minorHAnsi" w:cstheme="minorHAnsi"/>
                <w:sz w:val="24"/>
                <w:szCs w:val="24"/>
              </w:rPr>
              <w:t>öğrencilerden</w:t>
            </w:r>
            <w:r w:rsidRPr="00BD29FC">
              <w:rPr>
                <w:rFonts w:asciiTheme="minorHAnsi" w:hAnsiTheme="minorHAnsi" w:cstheme="minorHAnsi"/>
                <w:spacing w:val="-6"/>
                <w:sz w:val="24"/>
                <w:szCs w:val="24"/>
              </w:rPr>
              <w:t xml:space="preserve"> </w:t>
            </w:r>
            <w:r w:rsidRPr="00BD29FC">
              <w:rPr>
                <w:rFonts w:asciiTheme="minorHAnsi" w:hAnsiTheme="minorHAnsi" w:cstheme="minorHAnsi"/>
                <w:sz w:val="24"/>
                <w:szCs w:val="24"/>
              </w:rPr>
              <w:t>başarılı olanların oranı (%)</w:t>
            </w:r>
          </w:p>
        </w:tc>
        <w:tc>
          <w:tcPr>
            <w:tcW w:w="1049" w:type="dxa"/>
            <w:shd w:val="clear" w:color="auto" w:fill="auto"/>
          </w:tcPr>
          <w:p w:rsidR="00BD29FC" w:rsidRPr="00BD29FC" w:rsidRDefault="00BD29FC" w:rsidP="007D6570">
            <w:pPr>
              <w:pStyle w:val="TableParagraph"/>
              <w:spacing w:before="100"/>
              <w:ind w:left="108"/>
              <w:rPr>
                <w:rFonts w:asciiTheme="minorHAnsi" w:hAnsiTheme="minorHAnsi" w:cstheme="minorHAnsi"/>
                <w:b/>
              </w:rPr>
            </w:pPr>
            <w:r w:rsidRPr="00BD29FC">
              <w:rPr>
                <w:rFonts w:asciiTheme="minorHAnsi" w:hAnsiTheme="minorHAnsi" w:cstheme="minorHAnsi"/>
                <w:b/>
              </w:rPr>
              <w:t>90</w:t>
            </w:r>
          </w:p>
        </w:tc>
        <w:tc>
          <w:tcPr>
            <w:tcW w:w="1251" w:type="dxa"/>
            <w:shd w:val="clear" w:color="auto" w:fill="EAF1DD"/>
          </w:tcPr>
          <w:p w:rsidR="00BD29FC" w:rsidRPr="00BD29FC" w:rsidRDefault="00BD29FC" w:rsidP="007D6570">
            <w:pPr>
              <w:pStyle w:val="TableParagraph"/>
              <w:spacing w:before="100"/>
              <w:rPr>
                <w:rFonts w:asciiTheme="minorHAnsi" w:hAnsiTheme="minorHAnsi" w:cstheme="minorHAnsi"/>
                <w:b/>
              </w:rPr>
            </w:pPr>
            <w:r w:rsidRPr="00BD29FC">
              <w:rPr>
                <w:rFonts w:asciiTheme="minorHAnsi" w:hAnsiTheme="minorHAnsi" w:cstheme="minorHAnsi"/>
                <w:b/>
                <w:spacing w:val="-10"/>
              </w:rPr>
              <w:t>92</w:t>
            </w:r>
          </w:p>
        </w:tc>
        <w:tc>
          <w:tcPr>
            <w:tcW w:w="1168" w:type="dxa"/>
            <w:shd w:val="clear" w:color="auto" w:fill="auto"/>
          </w:tcPr>
          <w:p w:rsidR="00BD29FC" w:rsidRPr="00BD29FC" w:rsidRDefault="00BD29FC" w:rsidP="00D5498E">
            <w:pPr>
              <w:pStyle w:val="TableParagraph"/>
              <w:spacing w:before="100"/>
              <w:ind w:left="108"/>
              <w:rPr>
                <w:rFonts w:asciiTheme="minorHAnsi" w:hAnsiTheme="minorHAnsi" w:cstheme="minorHAnsi"/>
                <w:b/>
              </w:rPr>
            </w:pPr>
            <w:r w:rsidRPr="00BD29FC">
              <w:rPr>
                <w:rFonts w:asciiTheme="minorHAnsi" w:hAnsiTheme="minorHAnsi" w:cstheme="minorHAnsi"/>
                <w:b/>
              </w:rPr>
              <w:t>94</w:t>
            </w:r>
          </w:p>
        </w:tc>
        <w:tc>
          <w:tcPr>
            <w:tcW w:w="1131" w:type="dxa"/>
            <w:shd w:val="clear" w:color="auto" w:fill="EAF1DD"/>
          </w:tcPr>
          <w:p w:rsidR="00BD29FC" w:rsidRPr="00BD29FC" w:rsidRDefault="00BD29FC" w:rsidP="00D5498E">
            <w:pPr>
              <w:pStyle w:val="TableParagraph"/>
              <w:spacing w:before="100"/>
              <w:rPr>
                <w:rFonts w:asciiTheme="minorHAnsi" w:hAnsiTheme="minorHAnsi" w:cstheme="minorHAnsi"/>
                <w:b/>
              </w:rPr>
            </w:pPr>
            <w:r w:rsidRPr="00BD29FC">
              <w:rPr>
                <w:rFonts w:asciiTheme="minorHAnsi" w:hAnsiTheme="minorHAnsi" w:cstheme="minorHAnsi"/>
                <w:b/>
                <w:spacing w:val="-10"/>
              </w:rPr>
              <w:t>96</w:t>
            </w:r>
          </w:p>
        </w:tc>
        <w:tc>
          <w:tcPr>
            <w:tcW w:w="1226" w:type="dxa"/>
            <w:shd w:val="clear" w:color="auto" w:fill="auto"/>
          </w:tcPr>
          <w:p w:rsidR="00BD29FC" w:rsidRPr="00BD29FC" w:rsidRDefault="00BD29FC" w:rsidP="00D5498E">
            <w:pPr>
              <w:pStyle w:val="TableParagraph"/>
              <w:spacing w:before="100"/>
              <w:ind w:left="108"/>
              <w:rPr>
                <w:rFonts w:asciiTheme="minorHAnsi" w:hAnsiTheme="minorHAnsi" w:cstheme="minorHAnsi"/>
                <w:b/>
              </w:rPr>
            </w:pPr>
            <w:r w:rsidRPr="00BD29FC">
              <w:rPr>
                <w:rFonts w:asciiTheme="minorHAnsi" w:hAnsiTheme="minorHAnsi" w:cstheme="minorHAnsi"/>
                <w:b/>
              </w:rPr>
              <w:t>98</w:t>
            </w:r>
          </w:p>
        </w:tc>
        <w:tc>
          <w:tcPr>
            <w:tcW w:w="1127" w:type="dxa"/>
            <w:shd w:val="clear" w:color="auto" w:fill="auto"/>
          </w:tcPr>
          <w:p w:rsidR="00BD29FC" w:rsidRPr="00BD29FC" w:rsidRDefault="00BD29FC" w:rsidP="00D5498E">
            <w:pPr>
              <w:pStyle w:val="TableParagraph"/>
              <w:spacing w:before="100"/>
              <w:rPr>
                <w:rFonts w:asciiTheme="minorHAnsi" w:hAnsiTheme="minorHAnsi" w:cstheme="minorHAnsi"/>
                <w:b/>
              </w:rPr>
            </w:pPr>
            <w:r w:rsidRPr="00BD29FC">
              <w:rPr>
                <w:rFonts w:asciiTheme="minorHAnsi" w:hAnsiTheme="minorHAnsi" w:cstheme="minorHAnsi"/>
                <w:b/>
                <w:spacing w:val="-10"/>
              </w:rPr>
              <w:t>10</w:t>
            </w:r>
            <w:r>
              <w:rPr>
                <w:rFonts w:asciiTheme="minorHAnsi" w:hAnsiTheme="minorHAnsi" w:cstheme="minorHAnsi"/>
                <w:b/>
                <w:spacing w:val="-10"/>
              </w:rPr>
              <w:t>0</w:t>
            </w:r>
          </w:p>
        </w:tc>
      </w:tr>
    </w:tbl>
    <w:p w:rsidR="00CF0BAA" w:rsidRPr="001D7D64" w:rsidRDefault="00CF0BAA" w:rsidP="00CF0BAA">
      <w:pPr>
        <w:tabs>
          <w:tab w:val="left" w:pos="0"/>
          <w:tab w:val="left" w:pos="142"/>
          <w:tab w:val="left" w:pos="284"/>
        </w:tabs>
        <w:spacing w:before="156" w:line="314" w:lineRule="auto"/>
        <w:ind w:right="666" w:firstLine="216"/>
        <w:rPr>
          <w:rFonts w:ascii="Times New Roman" w:hAnsi="Times New Roman"/>
          <w:b/>
          <w:i/>
          <w:szCs w:val="24"/>
        </w:rPr>
        <w:sectPr w:rsidR="00CF0BAA" w:rsidRPr="001D7D64" w:rsidSect="007D6570">
          <w:footerReference w:type="default" r:id="rId15"/>
          <w:pgSz w:w="16840" w:h="11910" w:orient="landscape"/>
          <w:pgMar w:top="426" w:right="538" w:bottom="426" w:left="426" w:header="0" w:footer="957" w:gutter="0"/>
          <w:pgNumType w:start="24"/>
          <w:cols w:space="708"/>
        </w:sectPr>
      </w:pPr>
    </w:p>
    <w:p w:rsidR="00CF0BAA" w:rsidRPr="001D7D64" w:rsidRDefault="00CF0BAA" w:rsidP="00CF0BAA">
      <w:pPr>
        <w:pStyle w:val="Balk4"/>
        <w:spacing w:before="8"/>
      </w:pPr>
      <w:r>
        <w:rPr>
          <w:spacing w:val="-2"/>
        </w:rPr>
        <w:lastRenderedPageBreak/>
        <w:t>Eylemler</w:t>
      </w:r>
    </w:p>
    <w:p w:rsidR="00CF0BAA" w:rsidRPr="00885AC1" w:rsidRDefault="00CF0BAA" w:rsidP="00CF0BAA">
      <w:pPr>
        <w:spacing w:before="244"/>
        <w:ind w:right="1583"/>
        <w:rPr>
          <w:rFonts w:ascii="Times New Roman" w:hAnsi="Times New Roman"/>
          <w:b/>
          <w:i/>
          <w:szCs w:val="24"/>
        </w:rPr>
      </w:pPr>
      <w:proofErr w:type="gramStart"/>
      <w:r w:rsidRPr="0068152D">
        <w:rPr>
          <w:rFonts w:ascii="Times New Roman" w:hAnsi="Times New Roman"/>
          <w:b/>
          <w:i/>
          <w:szCs w:val="24"/>
        </w:rPr>
        <w:t>Tablo</w:t>
      </w:r>
      <w:r w:rsidRPr="0068152D">
        <w:rPr>
          <w:rFonts w:ascii="Times New Roman" w:hAnsi="Times New Roman"/>
          <w:b/>
          <w:i/>
          <w:spacing w:val="-2"/>
          <w:szCs w:val="24"/>
        </w:rPr>
        <w:t xml:space="preserve"> </w:t>
      </w:r>
      <w:r w:rsidRPr="0068152D">
        <w:rPr>
          <w:rFonts w:ascii="Times New Roman" w:hAnsi="Times New Roman"/>
          <w:b/>
          <w:i/>
          <w:spacing w:val="-4"/>
          <w:szCs w:val="24"/>
        </w:rPr>
        <w:t xml:space="preserve"> </w:t>
      </w:r>
      <w:r>
        <w:rPr>
          <w:rFonts w:ascii="Times New Roman" w:hAnsi="Times New Roman"/>
          <w:b/>
          <w:i/>
          <w:spacing w:val="-4"/>
          <w:szCs w:val="24"/>
        </w:rPr>
        <w:t>:</w:t>
      </w:r>
      <w:r>
        <w:rPr>
          <w:rFonts w:ascii="Times New Roman" w:hAnsi="Times New Roman"/>
          <w:b/>
          <w:i/>
          <w:szCs w:val="24"/>
        </w:rPr>
        <w:t>Öğrencilerin</w:t>
      </w:r>
      <w:proofErr w:type="gramEnd"/>
      <w:r>
        <w:rPr>
          <w:rFonts w:ascii="Times New Roman" w:hAnsi="Times New Roman"/>
          <w:b/>
          <w:i/>
          <w:szCs w:val="24"/>
        </w:rPr>
        <w:t xml:space="preserve"> Bilişsel ,Duyuşsal Özelliklerinin Arttırılmasına Yönelik  Eylemler Tablosu</w:t>
      </w:r>
    </w:p>
    <w:p w:rsidR="00CF0BAA" w:rsidRDefault="00CF0BAA" w:rsidP="00CF0BAA">
      <w:pPr>
        <w:pStyle w:val="GvdeMetni"/>
        <w:spacing w:before="144"/>
        <w:rPr>
          <w:b/>
          <w:sz w:val="20"/>
        </w:rPr>
      </w:pPr>
    </w:p>
    <w:tbl>
      <w:tblPr>
        <w:tblW w:w="0" w:type="auto"/>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001"/>
        <w:gridCol w:w="6589"/>
        <w:gridCol w:w="3293"/>
        <w:gridCol w:w="3295"/>
      </w:tblGrid>
      <w:tr w:rsidR="00CF0BAA" w:rsidTr="00E52128">
        <w:trPr>
          <w:trHeight w:val="394"/>
        </w:trPr>
        <w:tc>
          <w:tcPr>
            <w:tcW w:w="1001" w:type="dxa"/>
            <w:shd w:val="clear" w:color="auto" w:fill="auto"/>
          </w:tcPr>
          <w:p w:rsidR="00CF0BAA" w:rsidRPr="00400633" w:rsidRDefault="00CF0BAA" w:rsidP="007D6570">
            <w:pPr>
              <w:pStyle w:val="TableParagraph"/>
              <w:spacing w:before="82"/>
              <w:ind w:left="16"/>
              <w:jc w:val="center"/>
              <w:rPr>
                <w:rFonts w:eastAsia="Calibri"/>
                <w:b/>
              </w:rPr>
            </w:pPr>
            <w:r w:rsidRPr="00400633">
              <w:rPr>
                <w:rFonts w:eastAsia="Calibri"/>
                <w:b/>
                <w:spacing w:val="-5"/>
              </w:rPr>
              <w:t>No</w:t>
            </w:r>
          </w:p>
        </w:tc>
        <w:tc>
          <w:tcPr>
            <w:tcW w:w="6589" w:type="dxa"/>
            <w:shd w:val="clear" w:color="auto" w:fill="auto"/>
          </w:tcPr>
          <w:p w:rsidR="00CF0BAA" w:rsidRPr="00400633" w:rsidRDefault="00CF0BAA" w:rsidP="007D6570">
            <w:pPr>
              <w:pStyle w:val="TableParagraph"/>
              <w:spacing w:before="82"/>
              <w:ind w:left="15"/>
              <w:jc w:val="center"/>
              <w:rPr>
                <w:rFonts w:eastAsia="Calibri"/>
                <w:b/>
              </w:rPr>
            </w:pPr>
            <w:r w:rsidRPr="00400633">
              <w:rPr>
                <w:rFonts w:eastAsia="Calibri"/>
                <w:b/>
                <w:w w:val="90"/>
              </w:rPr>
              <w:t>Eylem</w:t>
            </w:r>
            <w:r w:rsidRPr="00400633">
              <w:rPr>
                <w:rFonts w:eastAsia="Calibri"/>
                <w:b/>
                <w:spacing w:val="-1"/>
                <w:w w:val="90"/>
              </w:rPr>
              <w:t xml:space="preserve"> </w:t>
            </w:r>
            <w:r w:rsidRPr="00400633">
              <w:rPr>
                <w:rFonts w:eastAsia="Calibri"/>
                <w:b/>
                <w:spacing w:val="-2"/>
              </w:rPr>
              <w:t>İfadesi</w:t>
            </w:r>
          </w:p>
        </w:tc>
        <w:tc>
          <w:tcPr>
            <w:tcW w:w="3293" w:type="dxa"/>
            <w:shd w:val="clear" w:color="auto" w:fill="auto"/>
          </w:tcPr>
          <w:p w:rsidR="00CF0BAA" w:rsidRPr="00400633" w:rsidRDefault="00CF0BAA" w:rsidP="007D6570">
            <w:pPr>
              <w:pStyle w:val="TableParagraph"/>
              <w:spacing w:before="82"/>
              <w:ind w:left="21" w:right="2"/>
              <w:jc w:val="center"/>
              <w:rPr>
                <w:rFonts w:eastAsia="Calibri"/>
                <w:b/>
              </w:rPr>
            </w:pPr>
            <w:r w:rsidRPr="00400633">
              <w:rPr>
                <w:rFonts w:eastAsia="Calibri"/>
                <w:b/>
                <w:w w:val="90"/>
              </w:rPr>
              <w:t>Eylem</w:t>
            </w:r>
            <w:r w:rsidRPr="00400633">
              <w:rPr>
                <w:rFonts w:eastAsia="Calibri"/>
                <w:b/>
                <w:spacing w:val="-1"/>
                <w:w w:val="90"/>
              </w:rPr>
              <w:t xml:space="preserve"> </w:t>
            </w:r>
            <w:r w:rsidRPr="00400633">
              <w:rPr>
                <w:rFonts w:eastAsia="Calibri"/>
                <w:b/>
                <w:spacing w:val="-2"/>
              </w:rPr>
              <w:t>Sorumlusu</w:t>
            </w:r>
          </w:p>
        </w:tc>
        <w:tc>
          <w:tcPr>
            <w:tcW w:w="3295" w:type="dxa"/>
            <w:shd w:val="clear" w:color="auto" w:fill="auto"/>
          </w:tcPr>
          <w:p w:rsidR="00CF0BAA" w:rsidRPr="00400633" w:rsidRDefault="00CF0BAA" w:rsidP="007D6570">
            <w:pPr>
              <w:pStyle w:val="TableParagraph"/>
              <w:spacing w:before="82"/>
              <w:ind w:left="870"/>
              <w:rPr>
                <w:rFonts w:eastAsia="Calibri"/>
                <w:b/>
              </w:rPr>
            </w:pPr>
            <w:r w:rsidRPr="00400633">
              <w:rPr>
                <w:rFonts w:eastAsia="Calibri"/>
                <w:b/>
                <w:w w:val="90"/>
              </w:rPr>
              <w:t>Eylem</w:t>
            </w:r>
            <w:r w:rsidRPr="00400633">
              <w:rPr>
                <w:rFonts w:eastAsia="Calibri"/>
                <w:b/>
                <w:spacing w:val="-1"/>
                <w:w w:val="90"/>
              </w:rPr>
              <w:t xml:space="preserve"> </w:t>
            </w:r>
            <w:r w:rsidRPr="00400633">
              <w:rPr>
                <w:rFonts w:eastAsia="Calibri"/>
                <w:b/>
                <w:spacing w:val="-2"/>
              </w:rPr>
              <w:t>Tarihi</w:t>
            </w:r>
          </w:p>
        </w:tc>
      </w:tr>
      <w:tr w:rsidR="00CF0BAA" w:rsidTr="00E52128">
        <w:trPr>
          <w:trHeight w:val="533"/>
        </w:trPr>
        <w:tc>
          <w:tcPr>
            <w:tcW w:w="1001" w:type="dxa"/>
            <w:shd w:val="clear" w:color="auto" w:fill="auto"/>
          </w:tcPr>
          <w:p w:rsidR="00CF0BAA" w:rsidRPr="00400633" w:rsidRDefault="00CF0BAA" w:rsidP="007D6570">
            <w:pPr>
              <w:pStyle w:val="TableParagraph"/>
              <w:spacing w:before="158"/>
              <w:ind w:left="16"/>
              <w:jc w:val="center"/>
              <w:rPr>
                <w:rFonts w:eastAsia="Calibri"/>
                <w:b/>
              </w:rPr>
            </w:pPr>
            <w:r w:rsidRPr="00400633">
              <w:rPr>
                <w:rFonts w:eastAsia="Calibri"/>
                <w:b/>
                <w:spacing w:val="-2"/>
              </w:rPr>
              <w:t>2.1.1.</w:t>
            </w:r>
          </w:p>
        </w:tc>
        <w:tc>
          <w:tcPr>
            <w:tcW w:w="6589" w:type="dxa"/>
            <w:shd w:val="clear" w:color="auto" w:fill="auto"/>
          </w:tcPr>
          <w:p w:rsidR="00CF0BAA" w:rsidRPr="00400633" w:rsidRDefault="00CF0BAA" w:rsidP="007D6570">
            <w:pPr>
              <w:pStyle w:val="TableParagraph"/>
              <w:spacing w:before="25" w:line="269" w:lineRule="exact"/>
              <w:ind w:left="68"/>
              <w:rPr>
                <w:rFonts w:eastAsia="Calibri"/>
              </w:rPr>
            </w:pPr>
            <w:r w:rsidRPr="00400633">
              <w:rPr>
                <w:rFonts w:eastAsia="Calibri"/>
              </w:rPr>
              <w:t>Öğrenci başına okunan kitap sayısı ve kalitesi arttırılacak</w:t>
            </w:r>
          </w:p>
        </w:tc>
        <w:tc>
          <w:tcPr>
            <w:tcW w:w="3293" w:type="dxa"/>
            <w:shd w:val="clear" w:color="auto" w:fill="auto"/>
          </w:tcPr>
          <w:p w:rsidR="00CF0BAA" w:rsidRPr="00400633" w:rsidRDefault="00CF0BAA" w:rsidP="007D6570">
            <w:pPr>
              <w:pStyle w:val="TableParagraph"/>
              <w:spacing w:before="158"/>
              <w:ind w:left="21"/>
              <w:jc w:val="center"/>
              <w:rPr>
                <w:rFonts w:eastAsia="Calibri"/>
              </w:rPr>
            </w:pPr>
            <w:r w:rsidRPr="00400633">
              <w:rPr>
                <w:rFonts w:eastAsia="Calibri"/>
              </w:rPr>
              <w:t>Okul</w:t>
            </w:r>
            <w:r w:rsidRPr="00400633">
              <w:rPr>
                <w:rFonts w:eastAsia="Calibri"/>
                <w:spacing w:val="-6"/>
              </w:rPr>
              <w:t xml:space="preserve"> </w:t>
            </w:r>
            <w:r w:rsidRPr="00400633">
              <w:rPr>
                <w:rFonts w:eastAsia="Calibri"/>
              </w:rPr>
              <w:t>Stratejik</w:t>
            </w:r>
            <w:r w:rsidRPr="00400633">
              <w:rPr>
                <w:rFonts w:eastAsia="Calibri"/>
                <w:spacing w:val="-5"/>
              </w:rPr>
              <w:t xml:space="preserve"> </w:t>
            </w:r>
            <w:r w:rsidRPr="00400633">
              <w:rPr>
                <w:rFonts w:eastAsia="Calibri"/>
              </w:rPr>
              <w:t>Plan</w:t>
            </w:r>
            <w:r w:rsidRPr="00400633">
              <w:rPr>
                <w:rFonts w:eastAsia="Calibri"/>
                <w:spacing w:val="-8"/>
              </w:rPr>
              <w:t xml:space="preserve"> </w:t>
            </w:r>
            <w:r w:rsidRPr="00400633">
              <w:rPr>
                <w:rFonts w:eastAsia="Calibri"/>
                <w:spacing w:val="-4"/>
              </w:rPr>
              <w:t>Ekibi</w:t>
            </w:r>
          </w:p>
        </w:tc>
        <w:tc>
          <w:tcPr>
            <w:tcW w:w="3295" w:type="dxa"/>
            <w:shd w:val="clear" w:color="auto" w:fill="auto"/>
          </w:tcPr>
          <w:p w:rsidR="00CF0BAA" w:rsidRPr="00400633" w:rsidRDefault="00CF0BAA" w:rsidP="007D6570">
            <w:pPr>
              <w:pStyle w:val="TableParagraph"/>
              <w:spacing w:before="158"/>
              <w:ind w:left="67"/>
              <w:rPr>
                <w:rFonts w:eastAsia="Calibri"/>
              </w:rPr>
            </w:pPr>
            <w:r w:rsidRPr="00400633">
              <w:rPr>
                <w:rFonts w:eastAsia="Calibri"/>
                <w:spacing w:val="-4"/>
              </w:rPr>
              <w:t>Eğitim - Öğretim Süresince</w:t>
            </w:r>
          </w:p>
        </w:tc>
      </w:tr>
      <w:tr w:rsidR="00CF0BAA" w:rsidTr="00E52128">
        <w:trPr>
          <w:trHeight w:val="802"/>
        </w:trPr>
        <w:tc>
          <w:tcPr>
            <w:tcW w:w="1001" w:type="dxa"/>
            <w:shd w:val="clear" w:color="auto" w:fill="auto"/>
          </w:tcPr>
          <w:p w:rsidR="00CF0BAA" w:rsidRPr="00400633" w:rsidRDefault="00CF0BAA" w:rsidP="007D6570">
            <w:pPr>
              <w:pStyle w:val="TableParagraph"/>
              <w:spacing w:before="37"/>
              <w:rPr>
                <w:rFonts w:eastAsia="Calibri"/>
                <w:b/>
              </w:rPr>
            </w:pPr>
          </w:p>
          <w:p w:rsidR="00CF0BAA" w:rsidRPr="00400633" w:rsidRDefault="00CF0BAA" w:rsidP="007D6570">
            <w:pPr>
              <w:pStyle w:val="TableParagraph"/>
              <w:ind w:left="16" w:right="2"/>
              <w:jc w:val="center"/>
              <w:rPr>
                <w:rFonts w:eastAsia="Calibri"/>
                <w:b/>
              </w:rPr>
            </w:pPr>
            <w:r w:rsidRPr="00400633">
              <w:rPr>
                <w:rFonts w:eastAsia="Calibri"/>
                <w:b/>
                <w:spacing w:val="-2"/>
                <w:w w:val="95"/>
              </w:rPr>
              <w:t>2.1.4</w:t>
            </w:r>
          </w:p>
        </w:tc>
        <w:tc>
          <w:tcPr>
            <w:tcW w:w="6589" w:type="dxa"/>
            <w:shd w:val="clear" w:color="auto" w:fill="auto"/>
          </w:tcPr>
          <w:p w:rsidR="00CF0BAA" w:rsidRPr="00400633" w:rsidRDefault="00BD29FC" w:rsidP="007D6570">
            <w:pPr>
              <w:pStyle w:val="TableParagraph"/>
              <w:spacing w:before="1" w:line="269" w:lineRule="exact"/>
              <w:ind w:left="68"/>
              <w:rPr>
                <w:rFonts w:eastAsia="Calibri"/>
              </w:rPr>
            </w:pPr>
            <w:r w:rsidRPr="00045327">
              <w:rPr>
                <w:color w:val="000000"/>
                <w:szCs w:val="24"/>
              </w:rPr>
              <w:t>Verimli ders çalışma yöntemleri anlatılacaktır.</w:t>
            </w:r>
          </w:p>
        </w:tc>
        <w:tc>
          <w:tcPr>
            <w:tcW w:w="3293" w:type="dxa"/>
            <w:shd w:val="clear" w:color="auto" w:fill="auto"/>
          </w:tcPr>
          <w:p w:rsidR="00CF0BAA" w:rsidRPr="00400633" w:rsidRDefault="00BD29FC" w:rsidP="007D6570">
            <w:pPr>
              <w:pStyle w:val="TableParagraph"/>
              <w:ind w:left="21" w:right="3"/>
              <w:jc w:val="center"/>
              <w:rPr>
                <w:rFonts w:eastAsia="Calibri"/>
              </w:rPr>
            </w:pPr>
            <w:r w:rsidRPr="00045327">
              <w:rPr>
                <w:color w:val="000000"/>
                <w:szCs w:val="24"/>
              </w:rPr>
              <w:t>Şube rehber öğretmenleri</w:t>
            </w:r>
          </w:p>
        </w:tc>
        <w:tc>
          <w:tcPr>
            <w:tcW w:w="3295" w:type="dxa"/>
            <w:shd w:val="clear" w:color="auto" w:fill="auto"/>
          </w:tcPr>
          <w:p w:rsidR="00CF0BAA" w:rsidRPr="00400633" w:rsidRDefault="00CF0BAA" w:rsidP="007D6570">
            <w:pPr>
              <w:pStyle w:val="TableParagraph"/>
              <w:spacing w:before="37"/>
              <w:rPr>
                <w:rFonts w:eastAsia="Calibri"/>
                <w:b/>
              </w:rPr>
            </w:pPr>
          </w:p>
          <w:p w:rsidR="00CF0BAA" w:rsidRPr="00400633" w:rsidRDefault="00CF0BAA" w:rsidP="007D6570">
            <w:pPr>
              <w:pStyle w:val="TableParagraph"/>
              <w:ind w:left="67"/>
              <w:rPr>
                <w:rFonts w:eastAsia="Calibri"/>
              </w:rPr>
            </w:pPr>
            <w:r w:rsidRPr="00400633">
              <w:rPr>
                <w:rFonts w:eastAsia="Calibri"/>
              </w:rPr>
              <w:t>Eğitim</w:t>
            </w:r>
            <w:r w:rsidRPr="00400633">
              <w:rPr>
                <w:rFonts w:eastAsia="Calibri"/>
                <w:spacing w:val="1"/>
              </w:rPr>
              <w:t xml:space="preserve"> </w:t>
            </w:r>
            <w:r w:rsidRPr="00400633">
              <w:rPr>
                <w:rFonts w:eastAsia="Calibri"/>
              </w:rPr>
              <w:t>Öğretim</w:t>
            </w:r>
            <w:r w:rsidRPr="00400633">
              <w:rPr>
                <w:rFonts w:eastAsia="Calibri"/>
                <w:spacing w:val="5"/>
              </w:rPr>
              <w:t xml:space="preserve"> </w:t>
            </w:r>
            <w:r w:rsidRPr="00400633">
              <w:rPr>
                <w:rFonts w:eastAsia="Calibri"/>
                <w:spacing w:val="-2"/>
              </w:rPr>
              <w:t>süresince</w:t>
            </w:r>
          </w:p>
        </w:tc>
      </w:tr>
      <w:tr w:rsidR="00CF0BAA" w:rsidTr="00E52128">
        <w:trPr>
          <w:trHeight w:val="533"/>
        </w:trPr>
        <w:tc>
          <w:tcPr>
            <w:tcW w:w="1001" w:type="dxa"/>
            <w:shd w:val="clear" w:color="auto" w:fill="auto"/>
          </w:tcPr>
          <w:p w:rsidR="00CF0BAA" w:rsidRPr="00400633" w:rsidRDefault="00CF0BAA" w:rsidP="007D6570">
            <w:pPr>
              <w:pStyle w:val="TableParagraph"/>
              <w:spacing w:before="158"/>
              <w:ind w:left="16" w:right="2"/>
              <w:jc w:val="center"/>
              <w:rPr>
                <w:rFonts w:eastAsia="Calibri"/>
                <w:b/>
              </w:rPr>
            </w:pPr>
            <w:r w:rsidRPr="00400633">
              <w:rPr>
                <w:rFonts w:eastAsia="Calibri"/>
                <w:b/>
                <w:spacing w:val="-2"/>
              </w:rPr>
              <w:t>2.1.5</w:t>
            </w:r>
          </w:p>
        </w:tc>
        <w:tc>
          <w:tcPr>
            <w:tcW w:w="6589" w:type="dxa"/>
            <w:shd w:val="clear" w:color="auto" w:fill="auto"/>
          </w:tcPr>
          <w:p w:rsidR="00CF0BAA" w:rsidRPr="00400633" w:rsidRDefault="007F5966" w:rsidP="007F5966">
            <w:pPr>
              <w:pStyle w:val="TableParagraph"/>
              <w:spacing w:before="25" w:line="269" w:lineRule="exact"/>
              <w:ind w:left="68"/>
              <w:rPr>
                <w:rFonts w:eastAsia="Calibri"/>
              </w:rPr>
            </w:pPr>
            <w:r>
              <w:rPr>
                <w:rFonts w:eastAsia="Calibri"/>
                <w:spacing w:val="-2"/>
              </w:rPr>
              <w:t xml:space="preserve">İYEP </w:t>
            </w:r>
            <w:r w:rsidR="00CF0BAA" w:rsidRPr="00400633">
              <w:rPr>
                <w:rFonts w:eastAsia="Calibri"/>
                <w:spacing w:val="-2"/>
              </w:rPr>
              <w:t>kurslarında başarılı olan öğrenci sayısı arttırılacak.</w:t>
            </w:r>
          </w:p>
        </w:tc>
        <w:tc>
          <w:tcPr>
            <w:tcW w:w="3293" w:type="dxa"/>
            <w:shd w:val="clear" w:color="auto" w:fill="auto"/>
          </w:tcPr>
          <w:p w:rsidR="00CF0BAA" w:rsidRPr="00400633" w:rsidRDefault="00CF0BAA" w:rsidP="007D6570">
            <w:pPr>
              <w:pStyle w:val="TableParagraph"/>
              <w:spacing w:before="158"/>
              <w:ind w:left="21" w:right="3"/>
              <w:jc w:val="center"/>
              <w:rPr>
                <w:rFonts w:eastAsia="Calibri"/>
              </w:rPr>
            </w:pPr>
            <w:r w:rsidRPr="00400633">
              <w:rPr>
                <w:rFonts w:eastAsia="Calibri"/>
              </w:rPr>
              <w:t>İdare</w:t>
            </w:r>
            <w:r w:rsidRPr="00400633">
              <w:rPr>
                <w:rFonts w:eastAsia="Calibri"/>
                <w:spacing w:val="6"/>
              </w:rPr>
              <w:t xml:space="preserve"> </w:t>
            </w:r>
            <w:r w:rsidRPr="00400633">
              <w:rPr>
                <w:rFonts w:eastAsia="Calibri"/>
              </w:rPr>
              <w:t>ve</w:t>
            </w:r>
            <w:r w:rsidRPr="00400633">
              <w:rPr>
                <w:rFonts w:eastAsia="Calibri"/>
                <w:spacing w:val="1"/>
              </w:rPr>
              <w:t xml:space="preserve"> </w:t>
            </w:r>
            <w:r w:rsidRPr="00400633">
              <w:rPr>
                <w:rFonts w:eastAsia="Calibri"/>
                <w:spacing w:val="-2"/>
              </w:rPr>
              <w:t>Öğretmenler</w:t>
            </w:r>
          </w:p>
        </w:tc>
        <w:tc>
          <w:tcPr>
            <w:tcW w:w="3295" w:type="dxa"/>
            <w:shd w:val="clear" w:color="auto" w:fill="auto"/>
          </w:tcPr>
          <w:p w:rsidR="00CF0BAA" w:rsidRPr="00400633" w:rsidRDefault="00CF0BAA" w:rsidP="007D6570">
            <w:pPr>
              <w:pStyle w:val="TableParagraph"/>
              <w:spacing w:before="158"/>
              <w:ind w:left="68"/>
              <w:rPr>
                <w:rFonts w:eastAsia="Calibri"/>
              </w:rPr>
            </w:pPr>
            <w:r w:rsidRPr="00400633">
              <w:rPr>
                <w:rFonts w:eastAsia="Calibri"/>
                <w:spacing w:val="-4"/>
              </w:rPr>
              <w:t>Eğitim - Öğretim Süresince</w:t>
            </w:r>
          </w:p>
        </w:tc>
      </w:tr>
    </w:tbl>
    <w:p w:rsidR="00E52128" w:rsidRPr="00372DF0" w:rsidRDefault="00E52128" w:rsidP="00E52128">
      <w:pPr>
        <w:pStyle w:val="Balk3"/>
        <w:rPr>
          <w:rFonts w:ascii="Times New Roman" w:hAnsi="Times New Roman"/>
        </w:rPr>
      </w:pPr>
      <w:r w:rsidRPr="00372DF0">
        <w:rPr>
          <w:rFonts w:ascii="Times New Roman" w:hAnsi="Times New Roman"/>
        </w:rPr>
        <w:t xml:space="preserve">Stratejik Amaç 2: </w:t>
      </w:r>
    </w:p>
    <w:p w:rsidR="00E52128" w:rsidRPr="00372DF0" w:rsidRDefault="00E52128" w:rsidP="00E52128">
      <w:pPr>
        <w:ind w:firstLine="708"/>
        <w:jc w:val="both"/>
        <w:rPr>
          <w:rFonts w:ascii="Times New Roman" w:hAnsi="Times New Roman"/>
          <w:szCs w:val="24"/>
        </w:rPr>
      </w:pPr>
      <w:r w:rsidRPr="00372DF0">
        <w:rPr>
          <w:rFonts w:ascii="Times New Roman" w:hAnsi="Times New Roman"/>
          <w:szCs w:val="24"/>
        </w:rPr>
        <w:t>Öğrencilerimizin gelişmiş dünyaya uyum sağlayacak şekilde donanımlı bireyler olabilmesi için eğitim ve öğretimde kalite artırılacaktır.</w:t>
      </w:r>
    </w:p>
    <w:p w:rsidR="00E52128" w:rsidRPr="00372DF0" w:rsidRDefault="00E52128" w:rsidP="00E52128">
      <w:pPr>
        <w:pStyle w:val="Balk3"/>
        <w:ind w:right="-142"/>
        <w:rPr>
          <w:rFonts w:ascii="Times New Roman" w:hAnsi="Times New Roman"/>
        </w:rPr>
      </w:pPr>
      <w:r w:rsidRPr="00372DF0">
        <w:rPr>
          <w:rStyle w:val="Balk4Char"/>
          <w:rFonts w:ascii="Times New Roman" w:hAnsi="Times New Roman"/>
        </w:rPr>
        <w:t xml:space="preserve">Stratejik Hedef </w:t>
      </w:r>
      <w:proofErr w:type="gramStart"/>
      <w:r w:rsidRPr="00372DF0">
        <w:rPr>
          <w:rStyle w:val="Balk4Char"/>
          <w:rFonts w:ascii="Times New Roman" w:hAnsi="Times New Roman"/>
        </w:rPr>
        <w:t>2</w:t>
      </w:r>
      <w:r>
        <w:rPr>
          <w:rStyle w:val="Balk4Char"/>
          <w:rFonts w:ascii="Times New Roman" w:hAnsi="Times New Roman"/>
        </w:rPr>
        <w:t>.2</w:t>
      </w:r>
      <w:proofErr w:type="gramEnd"/>
      <w:r w:rsidRPr="00372DF0">
        <w:rPr>
          <w:rStyle w:val="Balk4Char"/>
          <w:rFonts w:ascii="Times New Roman" w:hAnsi="Times New Roman"/>
        </w:rPr>
        <w:t>.</w:t>
      </w:r>
      <w:r w:rsidRPr="00372DF0">
        <w:rPr>
          <w:rFonts w:ascii="Times New Roman" w:hAnsi="Times New Roman"/>
        </w:rPr>
        <w:t xml:space="preserve">  Öğrenme kazanımlarını takip eden ve velileri de sürece dâhil eden bir yönetim anlayışı ile öğrencilerimizin akademik başarıları ve sosyal faaliyetlere etkin katılımı artırılacaktır.</w:t>
      </w:r>
    </w:p>
    <w:p w:rsidR="00E52128" w:rsidRDefault="00E52128" w:rsidP="00E52128">
      <w:pPr>
        <w:spacing w:line="314" w:lineRule="auto"/>
        <w:ind w:left="216" w:right="666"/>
        <w:rPr>
          <w:rFonts w:ascii="Times New Roman" w:hAnsi="Times New Roman"/>
          <w:b/>
          <w:i/>
          <w:w w:val="110"/>
          <w:szCs w:val="24"/>
        </w:rPr>
      </w:pPr>
      <w:r w:rsidRPr="00C03D16">
        <w:rPr>
          <w:rFonts w:ascii="Times New Roman" w:hAnsi="Times New Roman"/>
          <w:b/>
          <w:i/>
          <w:w w:val="110"/>
          <w:szCs w:val="24"/>
        </w:rPr>
        <w:t>Sosyal faaliyetlere etkin katılım altında: sanatsal, kültürel, bilimsel</w:t>
      </w:r>
      <w:r w:rsidRPr="00C03D16">
        <w:rPr>
          <w:rFonts w:ascii="Times New Roman" w:hAnsi="Times New Roman"/>
          <w:b/>
          <w:i/>
          <w:spacing w:val="-1"/>
          <w:w w:val="110"/>
          <w:szCs w:val="24"/>
        </w:rPr>
        <w:t xml:space="preserve"> </w:t>
      </w:r>
      <w:r w:rsidRPr="00C03D16">
        <w:rPr>
          <w:rFonts w:ascii="Times New Roman" w:hAnsi="Times New Roman"/>
          <w:b/>
          <w:i/>
          <w:w w:val="110"/>
          <w:szCs w:val="24"/>
        </w:rPr>
        <w:t>ve sportif</w:t>
      </w:r>
      <w:r w:rsidRPr="00C03D16">
        <w:rPr>
          <w:rFonts w:ascii="Times New Roman" w:hAnsi="Times New Roman"/>
          <w:b/>
          <w:i/>
          <w:spacing w:val="-1"/>
          <w:w w:val="110"/>
          <w:szCs w:val="24"/>
        </w:rPr>
        <w:t xml:space="preserve"> </w:t>
      </w:r>
      <w:r w:rsidRPr="00C03D16">
        <w:rPr>
          <w:rFonts w:ascii="Times New Roman" w:hAnsi="Times New Roman"/>
          <w:b/>
          <w:i/>
          <w:w w:val="110"/>
          <w:szCs w:val="24"/>
        </w:rPr>
        <w:t>faaliyetlerin sayısı, katılım oranları, bu faaliyetler için ayrılan alanlar, ders dışı etkinliklere katılım takibi vb</w:t>
      </w:r>
      <w:r w:rsidRPr="00C03D16">
        <w:rPr>
          <w:rFonts w:ascii="Times New Roman" w:hAnsi="Times New Roman"/>
          <w:b/>
          <w:i/>
          <w:spacing w:val="40"/>
          <w:w w:val="110"/>
          <w:szCs w:val="24"/>
        </w:rPr>
        <w:t xml:space="preserve"> </w:t>
      </w:r>
      <w:r w:rsidRPr="00C03D16">
        <w:rPr>
          <w:rFonts w:ascii="Times New Roman" w:hAnsi="Times New Roman"/>
          <w:b/>
          <w:i/>
          <w:w w:val="110"/>
          <w:szCs w:val="24"/>
        </w:rPr>
        <w:t>ele alınacaktır.</w:t>
      </w:r>
      <w:proofErr w:type="gramStart"/>
      <w:r w:rsidRPr="00C03D16">
        <w:rPr>
          <w:rFonts w:ascii="Times New Roman" w:hAnsi="Times New Roman"/>
          <w:b/>
          <w:i/>
          <w:w w:val="110"/>
          <w:szCs w:val="24"/>
        </w:rPr>
        <w:t>)</w:t>
      </w:r>
      <w:proofErr w:type="gramEnd"/>
    </w:p>
    <w:p w:rsidR="00E52128" w:rsidRPr="00372DF0" w:rsidRDefault="00E52128" w:rsidP="00E52128">
      <w:pPr>
        <w:spacing w:before="244"/>
        <w:ind w:left="1565" w:right="1583"/>
        <w:rPr>
          <w:rFonts w:ascii="Times New Roman" w:hAnsi="Times New Roman"/>
          <w:b/>
          <w:i/>
          <w:szCs w:val="24"/>
        </w:rPr>
      </w:pPr>
      <w:proofErr w:type="gramStart"/>
      <w:r w:rsidRPr="0068152D">
        <w:rPr>
          <w:rFonts w:ascii="Times New Roman" w:hAnsi="Times New Roman"/>
          <w:b/>
          <w:i/>
          <w:szCs w:val="24"/>
        </w:rPr>
        <w:t>Tablo</w:t>
      </w:r>
      <w:r w:rsidRPr="0068152D">
        <w:rPr>
          <w:rFonts w:ascii="Times New Roman" w:hAnsi="Times New Roman"/>
          <w:b/>
          <w:i/>
          <w:spacing w:val="-2"/>
          <w:szCs w:val="24"/>
        </w:rPr>
        <w:t xml:space="preserve"> </w:t>
      </w:r>
      <w:r w:rsidRPr="0068152D">
        <w:rPr>
          <w:rFonts w:ascii="Times New Roman" w:hAnsi="Times New Roman"/>
          <w:b/>
          <w:i/>
          <w:spacing w:val="-4"/>
          <w:szCs w:val="24"/>
        </w:rPr>
        <w:t xml:space="preserve"> </w:t>
      </w:r>
      <w:r>
        <w:rPr>
          <w:rFonts w:ascii="Times New Roman" w:hAnsi="Times New Roman"/>
          <w:b/>
          <w:i/>
          <w:spacing w:val="-4"/>
          <w:szCs w:val="24"/>
        </w:rPr>
        <w:t>:</w:t>
      </w:r>
      <w:r>
        <w:rPr>
          <w:rFonts w:ascii="Times New Roman" w:hAnsi="Times New Roman"/>
          <w:b/>
          <w:i/>
          <w:szCs w:val="24"/>
        </w:rPr>
        <w:t>Akademik</w:t>
      </w:r>
      <w:proofErr w:type="gramEnd"/>
      <w:r>
        <w:rPr>
          <w:rFonts w:ascii="Times New Roman" w:hAnsi="Times New Roman"/>
          <w:b/>
          <w:i/>
          <w:szCs w:val="24"/>
        </w:rPr>
        <w:t xml:space="preserve"> başarıları ve Sosyal Etkinlerin Arttırılmasına Yönelik  Hedef 3.1 Performans Göstergeleri Tablosu</w:t>
      </w:r>
    </w:p>
    <w:p w:rsidR="00E52128" w:rsidRPr="00372DF0" w:rsidRDefault="00E52128" w:rsidP="00E52128">
      <w:pPr>
        <w:spacing w:before="166"/>
        <w:ind w:left="216"/>
        <w:rPr>
          <w:rFonts w:ascii="Times New Roman" w:hAnsi="Times New Roman"/>
          <w:b/>
          <w:szCs w:val="24"/>
        </w:rPr>
      </w:pPr>
      <w:r w:rsidRPr="00372DF0">
        <w:rPr>
          <w:rFonts w:ascii="Times New Roman" w:hAnsi="Times New Roman"/>
          <w:b/>
          <w:w w:val="85"/>
          <w:szCs w:val="24"/>
        </w:rPr>
        <w:t>Performans</w:t>
      </w:r>
      <w:r w:rsidRPr="00372DF0">
        <w:rPr>
          <w:rFonts w:ascii="Times New Roman" w:hAnsi="Times New Roman"/>
          <w:b/>
          <w:spacing w:val="5"/>
          <w:szCs w:val="24"/>
        </w:rPr>
        <w:t xml:space="preserve"> </w:t>
      </w:r>
      <w:r w:rsidRPr="00372DF0">
        <w:rPr>
          <w:rFonts w:ascii="Times New Roman" w:hAnsi="Times New Roman"/>
          <w:b/>
          <w:spacing w:val="-2"/>
          <w:w w:val="90"/>
          <w:szCs w:val="24"/>
        </w:rPr>
        <w:t>Göstergeleri</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16"/>
        <w:gridCol w:w="5433"/>
        <w:gridCol w:w="1148"/>
        <w:gridCol w:w="1057"/>
        <w:gridCol w:w="1120"/>
        <w:gridCol w:w="1084"/>
        <w:gridCol w:w="1275"/>
        <w:gridCol w:w="1275"/>
      </w:tblGrid>
      <w:tr w:rsidR="00E52128" w:rsidRPr="00400633" w:rsidTr="00DF5BE7">
        <w:trPr>
          <w:trHeight w:val="359"/>
        </w:trPr>
        <w:tc>
          <w:tcPr>
            <w:tcW w:w="1216" w:type="dxa"/>
            <w:vMerge w:val="restart"/>
            <w:shd w:val="clear" w:color="auto" w:fill="9BBB59"/>
          </w:tcPr>
          <w:p w:rsidR="00E52128" w:rsidRPr="00400633" w:rsidRDefault="00E52128" w:rsidP="00DF5BE7">
            <w:pPr>
              <w:pStyle w:val="TableParagraph"/>
              <w:spacing w:before="107"/>
              <w:rPr>
                <w:rFonts w:ascii="Times New Roman" w:eastAsia="Calibri" w:hAnsi="Times New Roman"/>
                <w:b/>
                <w:bCs/>
                <w:color w:val="000000"/>
                <w:szCs w:val="24"/>
              </w:rPr>
            </w:pPr>
            <w:r w:rsidRPr="00400633">
              <w:rPr>
                <w:rFonts w:ascii="Times New Roman" w:eastAsia="Calibri" w:hAnsi="Times New Roman"/>
                <w:b/>
                <w:bCs/>
                <w:color w:val="000000"/>
                <w:spacing w:val="-5"/>
                <w:szCs w:val="24"/>
              </w:rPr>
              <w:t>No</w:t>
            </w:r>
          </w:p>
        </w:tc>
        <w:tc>
          <w:tcPr>
            <w:tcW w:w="5433" w:type="dxa"/>
            <w:vMerge w:val="restart"/>
            <w:shd w:val="clear" w:color="auto" w:fill="9BBB59"/>
          </w:tcPr>
          <w:p w:rsidR="00E52128" w:rsidRPr="00400633" w:rsidRDefault="00E52128" w:rsidP="00DF5BE7">
            <w:pPr>
              <w:pStyle w:val="TableParagraph"/>
              <w:spacing w:line="206" w:lineRule="exact"/>
              <w:ind w:left="110" w:right="2922"/>
              <w:rPr>
                <w:rFonts w:ascii="Times New Roman" w:eastAsia="Calibri" w:hAnsi="Times New Roman"/>
                <w:b/>
                <w:bCs/>
                <w:color w:val="000000"/>
                <w:szCs w:val="24"/>
              </w:rPr>
            </w:pPr>
            <w:r w:rsidRPr="00400633">
              <w:rPr>
                <w:rFonts w:ascii="Times New Roman" w:eastAsia="Calibri" w:hAnsi="Times New Roman"/>
                <w:b/>
                <w:bCs/>
                <w:color w:val="000000"/>
                <w:spacing w:val="-2"/>
                <w:szCs w:val="24"/>
              </w:rPr>
              <w:t>PERFORMANS GÖSTERGESİ</w:t>
            </w:r>
          </w:p>
        </w:tc>
        <w:tc>
          <w:tcPr>
            <w:tcW w:w="1148" w:type="dxa"/>
            <w:shd w:val="clear" w:color="auto" w:fill="9BBB59"/>
          </w:tcPr>
          <w:p w:rsidR="00E52128" w:rsidRPr="00400633" w:rsidRDefault="00E52128" w:rsidP="00DF5BE7">
            <w:pPr>
              <w:pStyle w:val="TableParagraph"/>
              <w:spacing w:line="186" w:lineRule="exact"/>
              <w:ind w:left="108"/>
              <w:rPr>
                <w:rFonts w:ascii="Times New Roman" w:eastAsia="Calibri" w:hAnsi="Times New Roman"/>
                <w:b/>
                <w:bCs/>
                <w:color w:val="000000"/>
                <w:szCs w:val="24"/>
              </w:rPr>
            </w:pPr>
            <w:r w:rsidRPr="00400633">
              <w:rPr>
                <w:rFonts w:ascii="Times New Roman" w:eastAsia="Calibri" w:hAnsi="Times New Roman"/>
                <w:b/>
                <w:bCs/>
                <w:color w:val="000000"/>
                <w:spacing w:val="-2"/>
                <w:szCs w:val="24"/>
              </w:rPr>
              <w:t>Mevcut</w:t>
            </w:r>
          </w:p>
        </w:tc>
        <w:tc>
          <w:tcPr>
            <w:tcW w:w="5811" w:type="dxa"/>
            <w:gridSpan w:val="5"/>
            <w:shd w:val="clear" w:color="auto" w:fill="9BBB59"/>
          </w:tcPr>
          <w:p w:rsidR="00E52128" w:rsidRPr="00400633" w:rsidRDefault="00E52128" w:rsidP="00DF5BE7">
            <w:pPr>
              <w:pStyle w:val="TableParagraph"/>
              <w:spacing w:line="186" w:lineRule="exact"/>
              <w:ind w:left="111"/>
              <w:rPr>
                <w:rFonts w:ascii="Times New Roman" w:eastAsia="Calibri" w:hAnsi="Times New Roman"/>
                <w:b/>
                <w:bCs/>
                <w:color w:val="000000"/>
                <w:szCs w:val="24"/>
              </w:rPr>
            </w:pPr>
            <w:r w:rsidRPr="00400633">
              <w:rPr>
                <w:rFonts w:ascii="Times New Roman" w:eastAsia="Calibri" w:hAnsi="Times New Roman"/>
                <w:b/>
                <w:bCs/>
                <w:color w:val="000000"/>
                <w:spacing w:val="-4"/>
                <w:szCs w:val="24"/>
              </w:rPr>
              <w:t>HEDEF</w:t>
            </w:r>
          </w:p>
        </w:tc>
      </w:tr>
      <w:tr w:rsidR="00E52128" w:rsidRPr="00400633" w:rsidTr="00DF5BE7">
        <w:trPr>
          <w:trHeight w:val="406"/>
        </w:trPr>
        <w:tc>
          <w:tcPr>
            <w:tcW w:w="1216" w:type="dxa"/>
            <w:vMerge/>
            <w:shd w:val="clear" w:color="auto" w:fill="EAF1DD"/>
          </w:tcPr>
          <w:p w:rsidR="00E52128" w:rsidRPr="00400633" w:rsidRDefault="00E52128" w:rsidP="00DF5BE7">
            <w:pPr>
              <w:widowControl w:val="0"/>
              <w:autoSpaceDE w:val="0"/>
              <w:autoSpaceDN w:val="0"/>
              <w:rPr>
                <w:rFonts w:ascii="Times New Roman" w:eastAsia="Calibri" w:hAnsi="Times New Roman"/>
                <w:b/>
                <w:bCs/>
                <w:szCs w:val="24"/>
              </w:rPr>
            </w:pPr>
          </w:p>
        </w:tc>
        <w:tc>
          <w:tcPr>
            <w:tcW w:w="5433" w:type="dxa"/>
            <w:vMerge/>
            <w:shd w:val="clear" w:color="auto" w:fill="EAF1DD"/>
          </w:tcPr>
          <w:p w:rsidR="00E52128" w:rsidRPr="00400633" w:rsidRDefault="00E52128" w:rsidP="00DF5BE7">
            <w:pPr>
              <w:widowControl w:val="0"/>
              <w:autoSpaceDE w:val="0"/>
              <w:autoSpaceDN w:val="0"/>
              <w:rPr>
                <w:rFonts w:ascii="Times New Roman" w:eastAsia="Calibri" w:hAnsi="Times New Roman"/>
                <w:szCs w:val="24"/>
              </w:rPr>
            </w:pPr>
          </w:p>
        </w:tc>
        <w:tc>
          <w:tcPr>
            <w:tcW w:w="1148" w:type="dxa"/>
            <w:shd w:val="clear" w:color="auto" w:fill="EAF1DD"/>
          </w:tcPr>
          <w:p w:rsidR="00E52128" w:rsidRPr="00400633" w:rsidRDefault="00E52128" w:rsidP="00DF5BE7">
            <w:pPr>
              <w:pStyle w:val="TableParagraph"/>
              <w:spacing w:line="188" w:lineRule="exact"/>
              <w:ind w:left="108"/>
              <w:rPr>
                <w:rFonts w:ascii="Times New Roman" w:eastAsia="Calibri" w:hAnsi="Times New Roman"/>
                <w:b/>
                <w:szCs w:val="24"/>
              </w:rPr>
            </w:pPr>
            <w:r w:rsidRPr="00400633">
              <w:rPr>
                <w:rFonts w:ascii="Times New Roman" w:eastAsia="Calibri" w:hAnsi="Times New Roman"/>
                <w:b/>
                <w:spacing w:val="-4"/>
                <w:szCs w:val="24"/>
              </w:rPr>
              <w:t>2023</w:t>
            </w:r>
          </w:p>
        </w:tc>
        <w:tc>
          <w:tcPr>
            <w:tcW w:w="1057" w:type="dxa"/>
            <w:shd w:val="clear" w:color="auto" w:fill="EAF1DD"/>
          </w:tcPr>
          <w:p w:rsidR="00E52128" w:rsidRPr="00400633" w:rsidRDefault="00E52128" w:rsidP="00DF5BE7">
            <w:pPr>
              <w:pStyle w:val="TableParagraph"/>
              <w:spacing w:line="188" w:lineRule="exact"/>
              <w:ind w:left="105"/>
              <w:rPr>
                <w:rFonts w:ascii="Times New Roman" w:eastAsia="Calibri" w:hAnsi="Times New Roman"/>
                <w:b/>
                <w:szCs w:val="24"/>
              </w:rPr>
            </w:pPr>
            <w:r w:rsidRPr="00400633">
              <w:rPr>
                <w:rFonts w:ascii="Times New Roman" w:eastAsia="Calibri" w:hAnsi="Times New Roman"/>
                <w:b/>
                <w:spacing w:val="-4"/>
                <w:szCs w:val="24"/>
              </w:rPr>
              <w:t>2024</w:t>
            </w:r>
          </w:p>
        </w:tc>
        <w:tc>
          <w:tcPr>
            <w:tcW w:w="1120" w:type="dxa"/>
            <w:shd w:val="clear" w:color="auto" w:fill="EAF1DD"/>
          </w:tcPr>
          <w:p w:rsidR="00E52128" w:rsidRPr="00400633" w:rsidRDefault="00E52128" w:rsidP="00DF5BE7">
            <w:pPr>
              <w:pStyle w:val="TableParagraph"/>
              <w:spacing w:line="188" w:lineRule="exact"/>
              <w:ind w:left="108"/>
              <w:rPr>
                <w:rFonts w:ascii="Times New Roman" w:eastAsia="Calibri" w:hAnsi="Times New Roman"/>
                <w:b/>
                <w:szCs w:val="24"/>
              </w:rPr>
            </w:pPr>
            <w:r w:rsidRPr="00400633">
              <w:rPr>
                <w:rFonts w:ascii="Times New Roman" w:eastAsia="Calibri" w:hAnsi="Times New Roman"/>
                <w:b/>
                <w:spacing w:val="-4"/>
                <w:szCs w:val="24"/>
              </w:rPr>
              <w:t>2025</w:t>
            </w:r>
          </w:p>
        </w:tc>
        <w:tc>
          <w:tcPr>
            <w:tcW w:w="1084" w:type="dxa"/>
            <w:shd w:val="clear" w:color="auto" w:fill="EAF1DD"/>
          </w:tcPr>
          <w:p w:rsidR="00E52128" w:rsidRPr="00400633" w:rsidRDefault="00E52128" w:rsidP="00DF5BE7">
            <w:pPr>
              <w:pStyle w:val="TableParagraph"/>
              <w:spacing w:line="188" w:lineRule="exact"/>
              <w:ind w:left="109"/>
              <w:rPr>
                <w:rFonts w:ascii="Times New Roman" w:eastAsia="Calibri" w:hAnsi="Times New Roman"/>
                <w:b/>
                <w:szCs w:val="24"/>
              </w:rPr>
            </w:pPr>
            <w:r w:rsidRPr="00400633">
              <w:rPr>
                <w:rFonts w:ascii="Times New Roman" w:eastAsia="Calibri" w:hAnsi="Times New Roman"/>
                <w:b/>
                <w:spacing w:val="-4"/>
                <w:szCs w:val="24"/>
              </w:rPr>
              <w:t>2026</w:t>
            </w:r>
          </w:p>
        </w:tc>
        <w:tc>
          <w:tcPr>
            <w:tcW w:w="1275" w:type="dxa"/>
            <w:shd w:val="clear" w:color="auto" w:fill="EAF1DD"/>
          </w:tcPr>
          <w:p w:rsidR="00E52128" w:rsidRPr="00400633" w:rsidRDefault="00E52128" w:rsidP="00DF5BE7">
            <w:pPr>
              <w:pStyle w:val="TableParagraph"/>
              <w:spacing w:line="188" w:lineRule="exact"/>
              <w:ind w:left="111"/>
              <w:rPr>
                <w:rFonts w:ascii="Times New Roman" w:eastAsia="Calibri" w:hAnsi="Times New Roman"/>
                <w:b/>
                <w:szCs w:val="24"/>
              </w:rPr>
            </w:pPr>
            <w:r w:rsidRPr="00400633">
              <w:rPr>
                <w:rFonts w:ascii="Times New Roman" w:eastAsia="Calibri" w:hAnsi="Times New Roman"/>
                <w:b/>
                <w:spacing w:val="-4"/>
                <w:szCs w:val="24"/>
              </w:rPr>
              <w:t>2027</w:t>
            </w:r>
          </w:p>
        </w:tc>
        <w:tc>
          <w:tcPr>
            <w:tcW w:w="1275" w:type="dxa"/>
            <w:shd w:val="clear" w:color="auto" w:fill="EAF1DD"/>
          </w:tcPr>
          <w:p w:rsidR="00E52128" w:rsidRPr="00400633" w:rsidRDefault="00E52128" w:rsidP="00DF5BE7">
            <w:pPr>
              <w:pStyle w:val="TableParagraph"/>
              <w:spacing w:line="188" w:lineRule="exact"/>
              <w:ind w:left="111"/>
              <w:rPr>
                <w:rFonts w:ascii="Times New Roman" w:eastAsia="Calibri" w:hAnsi="Times New Roman"/>
                <w:b/>
                <w:bCs/>
                <w:szCs w:val="24"/>
              </w:rPr>
            </w:pPr>
            <w:r w:rsidRPr="00400633">
              <w:rPr>
                <w:rFonts w:ascii="Times New Roman" w:eastAsia="Calibri" w:hAnsi="Times New Roman"/>
                <w:b/>
                <w:bCs/>
                <w:spacing w:val="-4"/>
                <w:szCs w:val="24"/>
              </w:rPr>
              <w:t>2028</w:t>
            </w:r>
          </w:p>
        </w:tc>
      </w:tr>
      <w:tr w:rsidR="00E52128" w:rsidRPr="00400633" w:rsidTr="00DF5BE7">
        <w:trPr>
          <w:trHeight w:val="412"/>
        </w:trPr>
        <w:tc>
          <w:tcPr>
            <w:tcW w:w="1216" w:type="dxa"/>
            <w:shd w:val="clear" w:color="auto" w:fill="auto"/>
          </w:tcPr>
          <w:p w:rsidR="00E52128" w:rsidRPr="00400633" w:rsidRDefault="00E52128" w:rsidP="00DF5BE7">
            <w:pPr>
              <w:pStyle w:val="TableParagraph"/>
              <w:spacing w:before="103"/>
              <w:rPr>
                <w:rFonts w:ascii="Times New Roman" w:eastAsia="Calibri" w:hAnsi="Times New Roman"/>
                <w:b/>
                <w:bCs/>
                <w:szCs w:val="24"/>
              </w:rPr>
            </w:pPr>
            <w:r w:rsidRPr="00400633">
              <w:rPr>
                <w:rFonts w:ascii="Times New Roman" w:eastAsia="Calibri" w:hAnsi="Times New Roman"/>
                <w:b/>
                <w:bCs/>
                <w:color w:val="FF0000"/>
                <w:spacing w:val="-2"/>
                <w:szCs w:val="24"/>
              </w:rPr>
              <w:t>PG.2.2.a</w:t>
            </w:r>
          </w:p>
        </w:tc>
        <w:tc>
          <w:tcPr>
            <w:tcW w:w="5433" w:type="dxa"/>
            <w:shd w:val="clear" w:color="auto" w:fill="EAF1DD"/>
          </w:tcPr>
          <w:p w:rsidR="00E52128" w:rsidRPr="00400633" w:rsidRDefault="00E52128" w:rsidP="00DF5BE7">
            <w:pPr>
              <w:pStyle w:val="TableParagraph"/>
              <w:spacing w:line="202" w:lineRule="exact"/>
              <w:ind w:left="110"/>
              <w:rPr>
                <w:rFonts w:ascii="Times New Roman" w:eastAsia="Calibri" w:hAnsi="Times New Roman"/>
                <w:szCs w:val="24"/>
              </w:rPr>
            </w:pPr>
            <w:r w:rsidRPr="00400633">
              <w:rPr>
                <w:rFonts w:ascii="Times New Roman" w:eastAsia="Calibri" w:hAnsi="Times New Roman"/>
                <w:szCs w:val="24"/>
              </w:rPr>
              <w:t>Bir</w:t>
            </w:r>
            <w:r w:rsidRPr="00400633">
              <w:rPr>
                <w:rFonts w:ascii="Times New Roman" w:eastAsia="Calibri" w:hAnsi="Times New Roman"/>
                <w:spacing w:val="-1"/>
                <w:szCs w:val="24"/>
              </w:rPr>
              <w:t xml:space="preserve"> </w:t>
            </w:r>
            <w:r w:rsidRPr="00400633">
              <w:rPr>
                <w:rFonts w:ascii="Times New Roman" w:eastAsia="Calibri" w:hAnsi="Times New Roman"/>
                <w:szCs w:val="24"/>
              </w:rPr>
              <w:t>Eğitim-Öğretim</w:t>
            </w:r>
            <w:r w:rsidRPr="00400633">
              <w:rPr>
                <w:rFonts w:ascii="Times New Roman" w:eastAsia="Calibri" w:hAnsi="Times New Roman"/>
                <w:spacing w:val="-5"/>
                <w:szCs w:val="24"/>
              </w:rPr>
              <w:t xml:space="preserve"> </w:t>
            </w:r>
            <w:r w:rsidRPr="00400633">
              <w:rPr>
                <w:rFonts w:ascii="Times New Roman" w:eastAsia="Calibri" w:hAnsi="Times New Roman"/>
                <w:szCs w:val="24"/>
              </w:rPr>
              <w:t>Döneminde</w:t>
            </w:r>
            <w:r w:rsidRPr="00400633">
              <w:rPr>
                <w:rFonts w:ascii="Times New Roman" w:eastAsia="Calibri" w:hAnsi="Times New Roman"/>
                <w:spacing w:val="-2"/>
                <w:szCs w:val="24"/>
              </w:rPr>
              <w:t xml:space="preserve"> </w:t>
            </w:r>
            <w:r w:rsidRPr="00400633">
              <w:rPr>
                <w:rFonts w:ascii="Times New Roman" w:eastAsia="Calibri" w:hAnsi="Times New Roman"/>
                <w:szCs w:val="24"/>
              </w:rPr>
              <w:t>Bilimsel, Kültürel,</w:t>
            </w:r>
            <w:r w:rsidRPr="00400633">
              <w:rPr>
                <w:rFonts w:ascii="Times New Roman" w:eastAsia="Calibri" w:hAnsi="Times New Roman"/>
                <w:spacing w:val="-1"/>
                <w:szCs w:val="24"/>
              </w:rPr>
              <w:t xml:space="preserve"> </w:t>
            </w:r>
            <w:r w:rsidRPr="00400633">
              <w:rPr>
                <w:rFonts w:ascii="Times New Roman" w:eastAsia="Calibri" w:hAnsi="Times New Roman"/>
                <w:szCs w:val="24"/>
              </w:rPr>
              <w:t>Sanatsal</w:t>
            </w:r>
            <w:r w:rsidRPr="00400633">
              <w:rPr>
                <w:rFonts w:ascii="Times New Roman" w:eastAsia="Calibri" w:hAnsi="Times New Roman"/>
                <w:spacing w:val="-1"/>
                <w:szCs w:val="24"/>
              </w:rPr>
              <w:t xml:space="preserve"> </w:t>
            </w:r>
            <w:r w:rsidRPr="00400633">
              <w:rPr>
                <w:rFonts w:ascii="Times New Roman" w:eastAsia="Calibri" w:hAnsi="Times New Roman"/>
                <w:szCs w:val="24"/>
              </w:rPr>
              <w:t>ve</w:t>
            </w:r>
            <w:r w:rsidRPr="00400633">
              <w:rPr>
                <w:rFonts w:ascii="Times New Roman" w:eastAsia="Calibri" w:hAnsi="Times New Roman"/>
                <w:spacing w:val="-1"/>
                <w:szCs w:val="24"/>
              </w:rPr>
              <w:t xml:space="preserve"> </w:t>
            </w:r>
            <w:r w:rsidRPr="00400633">
              <w:rPr>
                <w:rFonts w:ascii="Times New Roman" w:eastAsia="Calibri" w:hAnsi="Times New Roman"/>
                <w:spacing w:val="-2"/>
                <w:szCs w:val="24"/>
              </w:rPr>
              <w:t>Sportif</w:t>
            </w:r>
          </w:p>
          <w:p w:rsidR="00E52128" w:rsidRPr="00400633" w:rsidRDefault="00E52128" w:rsidP="00DF5BE7">
            <w:pPr>
              <w:pStyle w:val="TableParagraph"/>
              <w:spacing w:line="191" w:lineRule="exact"/>
              <w:ind w:left="110"/>
              <w:rPr>
                <w:rFonts w:ascii="Times New Roman" w:eastAsia="Calibri" w:hAnsi="Times New Roman"/>
                <w:szCs w:val="24"/>
              </w:rPr>
            </w:pPr>
            <w:r w:rsidRPr="00400633">
              <w:rPr>
                <w:rFonts w:ascii="Times New Roman" w:eastAsia="Calibri" w:hAnsi="Times New Roman"/>
                <w:szCs w:val="24"/>
              </w:rPr>
              <w:t>Alanlarda</w:t>
            </w:r>
            <w:r w:rsidRPr="00400633">
              <w:rPr>
                <w:rFonts w:ascii="Times New Roman" w:eastAsia="Calibri" w:hAnsi="Times New Roman"/>
                <w:spacing w:val="-1"/>
                <w:szCs w:val="24"/>
              </w:rPr>
              <w:t xml:space="preserve"> </w:t>
            </w:r>
            <w:r w:rsidRPr="00400633">
              <w:rPr>
                <w:rFonts w:ascii="Times New Roman" w:eastAsia="Calibri" w:hAnsi="Times New Roman"/>
                <w:szCs w:val="24"/>
              </w:rPr>
              <w:t>En Az</w:t>
            </w:r>
            <w:r w:rsidRPr="00400633">
              <w:rPr>
                <w:rFonts w:ascii="Times New Roman" w:eastAsia="Calibri" w:hAnsi="Times New Roman"/>
                <w:spacing w:val="-1"/>
                <w:szCs w:val="24"/>
              </w:rPr>
              <w:t xml:space="preserve"> </w:t>
            </w:r>
            <w:r w:rsidRPr="00400633">
              <w:rPr>
                <w:rFonts w:ascii="Times New Roman" w:eastAsia="Calibri" w:hAnsi="Times New Roman"/>
                <w:szCs w:val="24"/>
              </w:rPr>
              <w:t>Bir Faaliyete</w:t>
            </w:r>
            <w:r>
              <w:rPr>
                <w:rFonts w:ascii="Times New Roman" w:eastAsia="Calibri" w:hAnsi="Times New Roman"/>
                <w:spacing w:val="-1"/>
                <w:szCs w:val="24"/>
              </w:rPr>
              <w:t xml:space="preserve"> </w:t>
            </w:r>
            <w:r w:rsidRPr="00400633">
              <w:rPr>
                <w:rFonts w:ascii="Times New Roman" w:eastAsia="Calibri" w:hAnsi="Times New Roman"/>
                <w:szCs w:val="24"/>
              </w:rPr>
              <w:t>Katılan</w:t>
            </w:r>
            <w:r w:rsidRPr="00400633">
              <w:rPr>
                <w:rFonts w:ascii="Times New Roman" w:eastAsia="Calibri" w:hAnsi="Times New Roman"/>
                <w:spacing w:val="-1"/>
                <w:szCs w:val="24"/>
              </w:rPr>
              <w:t xml:space="preserve"> </w:t>
            </w:r>
            <w:r w:rsidRPr="00400633">
              <w:rPr>
                <w:rFonts w:ascii="Times New Roman" w:eastAsia="Calibri" w:hAnsi="Times New Roman"/>
                <w:szCs w:val="24"/>
              </w:rPr>
              <w:t>Öğrenci</w:t>
            </w:r>
            <w:r w:rsidRPr="00400633">
              <w:rPr>
                <w:rFonts w:ascii="Times New Roman" w:eastAsia="Calibri" w:hAnsi="Times New Roman"/>
                <w:spacing w:val="-1"/>
                <w:szCs w:val="24"/>
              </w:rPr>
              <w:t xml:space="preserve"> </w:t>
            </w:r>
            <w:r w:rsidRPr="00400633">
              <w:rPr>
                <w:rFonts w:ascii="Times New Roman" w:eastAsia="Calibri" w:hAnsi="Times New Roman"/>
                <w:szCs w:val="24"/>
              </w:rPr>
              <w:t>Oranı</w:t>
            </w:r>
            <w:r w:rsidRPr="00400633">
              <w:rPr>
                <w:rFonts w:ascii="Times New Roman" w:eastAsia="Calibri" w:hAnsi="Times New Roman"/>
                <w:spacing w:val="1"/>
                <w:szCs w:val="24"/>
              </w:rPr>
              <w:t xml:space="preserve"> </w:t>
            </w:r>
            <w:r w:rsidRPr="00400633">
              <w:rPr>
                <w:rFonts w:ascii="Times New Roman" w:eastAsia="Calibri" w:hAnsi="Times New Roman"/>
                <w:spacing w:val="-5"/>
                <w:szCs w:val="24"/>
              </w:rPr>
              <w:t>(%)</w:t>
            </w:r>
          </w:p>
        </w:tc>
        <w:tc>
          <w:tcPr>
            <w:tcW w:w="1148" w:type="dxa"/>
            <w:shd w:val="clear" w:color="auto" w:fill="auto"/>
          </w:tcPr>
          <w:p w:rsidR="00E52128" w:rsidRPr="00F24AED" w:rsidRDefault="00E52128" w:rsidP="00DF5BE7">
            <w:pPr>
              <w:pStyle w:val="TableParagraph"/>
              <w:spacing w:before="98"/>
              <w:ind w:left="108"/>
              <w:rPr>
                <w:rFonts w:ascii="Times New Roman" w:eastAsia="Calibri" w:hAnsi="Times New Roman"/>
                <w:szCs w:val="24"/>
              </w:rPr>
            </w:pPr>
            <w:r w:rsidRPr="00F24AED">
              <w:rPr>
                <w:rFonts w:ascii="Times New Roman" w:eastAsia="Calibri" w:hAnsi="Times New Roman"/>
                <w:spacing w:val="-5"/>
                <w:szCs w:val="24"/>
              </w:rPr>
              <w:t>30</w:t>
            </w:r>
          </w:p>
        </w:tc>
        <w:tc>
          <w:tcPr>
            <w:tcW w:w="1057" w:type="dxa"/>
            <w:shd w:val="clear" w:color="auto" w:fill="auto"/>
          </w:tcPr>
          <w:p w:rsidR="00E52128" w:rsidRPr="00F24AED" w:rsidRDefault="00E52128" w:rsidP="00DF5BE7">
            <w:pPr>
              <w:pStyle w:val="TableParagraph"/>
              <w:spacing w:before="98"/>
              <w:ind w:left="105"/>
              <w:rPr>
                <w:rFonts w:ascii="Times New Roman" w:eastAsia="Calibri" w:hAnsi="Times New Roman"/>
                <w:szCs w:val="24"/>
              </w:rPr>
            </w:pPr>
            <w:r w:rsidRPr="00F24AED">
              <w:rPr>
                <w:rFonts w:ascii="Times New Roman" w:eastAsia="Calibri" w:hAnsi="Times New Roman"/>
                <w:spacing w:val="-5"/>
                <w:szCs w:val="24"/>
              </w:rPr>
              <w:t>40</w:t>
            </w:r>
          </w:p>
        </w:tc>
        <w:tc>
          <w:tcPr>
            <w:tcW w:w="1120" w:type="dxa"/>
            <w:shd w:val="clear" w:color="auto" w:fill="auto"/>
          </w:tcPr>
          <w:p w:rsidR="00E52128" w:rsidRPr="00F24AED" w:rsidRDefault="00E52128" w:rsidP="00DF5BE7">
            <w:pPr>
              <w:pStyle w:val="TableParagraph"/>
              <w:spacing w:line="202" w:lineRule="exact"/>
              <w:ind w:left="109"/>
              <w:rPr>
                <w:rFonts w:ascii="Times New Roman" w:eastAsia="Calibri" w:hAnsi="Times New Roman"/>
                <w:szCs w:val="24"/>
              </w:rPr>
            </w:pPr>
            <w:r w:rsidRPr="00F24AED">
              <w:rPr>
                <w:rFonts w:ascii="Times New Roman" w:eastAsia="Calibri" w:hAnsi="Times New Roman"/>
                <w:spacing w:val="-5"/>
                <w:szCs w:val="24"/>
              </w:rPr>
              <w:t>50</w:t>
            </w:r>
          </w:p>
        </w:tc>
        <w:tc>
          <w:tcPr>
            <w:tcW w:w="1084" w:type="dxa"/>
            <w:shd w:val="clear" w:color="auto" w:fill="auto"/>
          </w:tcPr>
          <w:p w:rsidR="00E52128" w:rsidRPr="00F24AED" w:rsidRDefault="00E52128" w:rsidP="00DF5BE7">
            <w:pPr>
              <w:pStyle w:val="TableParagraph"/>
              <w:spacing w:line="202" w:lineRule="exact"/>
              <w:ind w:left="110"/>
              <w:rPr>
                <w:rFonts w:ascii="Times New Roman" w:eastAsia="Calibri" w:hAnsi="Times New Roman"/>
                <w:szCs w:val="24"/>
              </w:rPr>
            </w:pPr>
            <w:r w:rsidRPr="00F24AED">
              <w:rPr>
                <w:rFonts w:ascii="Times New Roman" w:eastAsia="Calibri" w:hAnsi="Times New Roman"/>
                <w:spacing w:val="-5"/>
                <w:szCs w:val="24"/>
              </w:rPr>
              <w:t>60</w:t>
            </w:r>
          </w:p>
        </w:tc>
        <w:tc>
          <w:tcPr>
            <w:tcW w:w="1275" w:type="dxa"/>
            <w:shd w:val="clear" w:color="auto" w:fill="auto"/>
          </w:tcPr>
          <w:p w:rsidR="00E52128" w:rsidRPr="00F24AED" w:rsidRDefault="00E52128" w:rsidP="00DF5BE7">
            <w:pPr>
              <w:pStyle w:val="TableParagraph"/>
              <w:spacing w:line="202" w:lineRule="exact"/>
              <w:ind w:left="110"/>
              <w:rPr>
                <w:rFonts w:ascii="Times New Roman" w:eastAsia="Calibri" w:hAnsi="Times New Roman"/>
                <w:szCs w:val="24"/>
              </w:rPr>
            </w:pPr>
            <w:r w:rsidRPr="00F24AED">
              <w:rPr>
                <w:rFonts w:ascii="Times New Roman" w:eastAsia="Calibri" w:hAnsi="Times New Roman"/>
                <w:spacing w:val="-5"/>
                <w:szCs w:val="24"/>
              </w:rPr>
              <w:t>70</w:t>
            </w:r>
          </w:p>
        </w:tc>
        <w:tc>
          <w:tcPr>
            <w:tcW w:w="1275" w:type="dxa"/>
            <w:shd w:val="clear" w:color="auto" w:fill="auto"/>
          </w:tcPr>
          <w:p w:rsidR="00E52128" w:rsidRPr="00F24AED" w:rsidRDefault="00E52128" w:rsidP="00DF5BE7">
            <w:pPr>
              <w:pStyle w:val="TableParagraph"/>
              <w:spacing w:line="202" w:lineRule="exact"/>
              <w:ind w:left="112"/>
              <w:rPr>
                <w:rFonts w:ascii="Times New Roman" w:eastAsia="Calibri" w:hAnsi="Times New Roman"/>
                <w:bCs/>
                <w:szCs w:val="24"/>
              </w:rPr>
            </w:pPr>
            <w:r w:rsidRPr="00F24AED">
              <w:rPr>
                <w:rFonts w:ascii="Times New Roman" w:eastAsia="Calibri" w:hAnsi="Times New Roman"/>
                <w:bCs/>
                <w:spacing w:val="-5"/>
                <w:szCs w:val="24"/>
              </w:rPr>
              <w:t>90</w:t>
            </w:r>
          </w:p>
        </w:tc>
      </w:tr>
      <w:tr w:rsidR="00E52128" w:rsidRPr="00400633" w:rsidTr="00DF5BE7">
        <w:trPr>
          <w:trHeight w:val="398"/>
        </w:trPr>
        <w:tc>
          <w:tcPr>
            <w:tcW w:w="1216" w:type="dxa"/>
            <w:shd w:val="clear" w:color="auto" w:fill="auto"/>
          </w:tcPr>
          <w:p w:rsidR="00E52128" w:rsidRPr="00400633" w:rsidRDefault="00E52128" w:rsidP="00DF5BE7">
            <w:pPr>
              <w:pStyle w:val="TableParagraph"/>
              <w:spacing w:before="95"/>
              <w:rPr>
                <w:rFonts w:ascii="Times New Roman" w:eastAsia="Calibri" w:hAnsi="Times New Roman"/>
                <w:b/>
                <w:bCs/>
                <w:szCs w:val="24"/>
              </w:rPr>
            </w:pPr>
            <w:r w:rsidRPr="00400633">
              <w:rPr>
                <w:rFonts w:ascii="Times New Roman" w:eastAsia="Calibri" w:hAnsi="Times New Roman"/>
                <w:b/>
                <w:bCs/>
                <w:color w:val="FF0000"/>
                <w:spacing w:val="-2"/>
                <w:szCs w:val="24"/>
              </w:rPr>
              <w:t>PG.2.2.b</w:t>
            </w:r>
          </w:p>
        </w:tc>
        <w:tc>
          <w:tcPr>
            <w:tcW w:w="5433" w:type="dxa"/>
            <w:shd w:val="clear" w:color="auto" w:fill="EAF1DD"/>
          </w:tcPr>
          <w:p w:rsidR="00E52128" w:rsidRPr="00400633" w:rsidRDefault="00E52128" w:rsidP="00DF5BE7">
            <w:pPr>
              <w:pStyle w:val="TableParagraph"/>
              <w:spacing w:before="4"/>
              <w:ind w:left="110"/>
              <w:rPr>
                <w:rFonts w:ascii="Times New Roman" w:eastAsia="Calibri" w:hAnsi="Times New Roman"/>
                <w:szCs w:val="24"/>
              </w:rPr>
            </w:pPr>
            <w:r w:rsidRPr="00400633">
              <w:rPr>
                <w:rFonts w:ascii="Times New Roman" w:eastAsia="Calibri" w:hAnsi="Times New Roman"/>
                <w:szCs w:val="24"/>
              </w:rPr>
              <w:t>Okul</w:t>
            </w:r>
            <w:r w:rsidRPr="00400633">
              <w:rPr>
                <w:rFonts w:ascii="Times New Roman" w:eastAsia="Calibri" w:hAnsi="Times New Roman"/>
                <w:spacing w:val="3"/>
                <w:szCs w:val="24"/>
              </w:rPr>
              <w:t xml:space="preserve"> </w:t>
            </w:r>
            <w:r w:rsidRPr="00400633">
              <w:rPr>
                <w:rFonts w:ascii="Times New Roman" w:eastAsia="Calibri" w:hAnsi="Times New Roman"/>
                <w:szCs w:val="24"/>
              </w:rPr>
              <w:t>dışı</w:t>
            </w:r>
            <w:r w:rsidRPr="00400633">
              <w:rPr>
                <w:rFonts w:ascii="Times New Roman" w:eastAsia="Calibri" w:hAnsi="Times New Roman"/>
                <w:spacing w:val="3"/>
                <w:szCs w:val="24"/>
              </w:rPr>
              <w:t xml:space="preserve"> </w:t>
            </w:r>
            <w:r w:rsidRPr="00400633">
              <w:rPr>
                <w:rFonts w:ascii="Times New Roman" w:eastAsia="Calibri" w:hAnsi="Times New Roman"/>
                <w:szCs w:val="24"/>
              </w:rPr>
              <w:t>öğrenme</w:t>
            </w:r>
            <w:r w:rsidRPr="00400633">
              <w:rPr>
                <w:rFonts w:ascii="Times New Roman" w:eastAsia="Calibri" w:hAnsi="Times New Roman"/>
                <w:spacing w:val="1"/>
                <w:szCs w:val="24"/>
              </w:rPr>
              <w:t xml:space="preserve"> </w:t>
            </w:r>
            <w:r w:rsidRPr="00400633">
              <w:rPr>
                <w:rFonts w:ascii="Times New Roman" w:eastAsia="Calibri" w:hAnsi="Times New Roman"/>
                <w:szCs w:val="24"/>
              </w:rPr>
              <w:t>ortamları</w:t>
            </w:r>
            <w:r w:rsidRPr="00400633">
              <w:rPr>
                <w:rFonts w:ascii="Times New Roman" w:eastAsia="Calibri" w:hAnsi="Times New Roman"/>
                <w:spacing w:val="3"/>
                <w:szCs w:val="24"/>
              </w:rPr>
              <w:t xml:space="preserve"> </w:t>
            </w:r>
            <w:r w:rsidRPr="00400633">
              <w:rPr>
                <w:rFonts w:ascii="Times New Roman" w:eastAsia="Calibri" w:hAnsi="Times New Roman"/>
                <w:szCs w:val="24"/>
              </w:rPr>
              <w:t>kapsamında</w:t>
            </w:r>
            <w:r w:rsidRPr="00400633">
              <w:rPr>
                <w:rFonts w:ascii="Times New Roman" w:eastAsia="Calibri" w:hAnsi="Times New Roman"/>
                <w:spacing w:val="6"/>
                <w:szCs w:val="24"/>
              </w:rPr>
              <w:t xml:space="preserve"> </w:t>
            </w:r>
            <w:r w:rsidRPr="00400633">
              <w:rPr>
                <w:rFonts w:ascii="Times New Roman" w:eastAsia="Calibri" w:hAnsi="Times New Roman"/>
                <w:szCs w:val="24"/>
              </w:rPr>
              <w:t>düzenlenen</w:t>
            </w:r>
            <w:r w:rsidRPr="00400633">
              <w:rPr>
                <w:rFonts w:ascii="Times New Roman" w:eastAsia="Calibri" w:hAnsi="Times New Roman"/>
                <w:spacing w:val="3"/>
                <w:szCs w:val="24"/>
              </w:rPr>
              <w:t xml:space="preserve"> </w:t>
            </w:r>
            <w:r w:rsidRPr="00400633">
              <w:rPr>
                <w:rFonts w:ascii="Times New Roman" w:eastAsia="Calibri" w:hAnsi="Times New Roman"/>
                <w:spacing w:val="-2"/>
                <w:szCs w:val="24"/>
              </w:rPr>
              <w:t>gezi/etkinliklere</w:t>
            </w:r>
          </w:p>
          <w:p w:rsidR="00E52128" w:rsidRPr="00400633" w:rsidRDefault="00E52128" w:rsidP="00DF5BE7">
            <w:pPr>
              <w:pStyle w:val="TableParagraph"/>
              <w:spacing w:before="17" w:line="175" w:lineRule="exact"/>
              <w:ind w:left="110"/>
              <w:rPr>
                <w:rFonts w:ascii="Times New Roman" w:eastAsia="Calibri" w:hAnsi="Times New Roman"/>
                <w:szCs w:val="24"/>
              </w:rPr>
            </w:pPr>
            <w:proofErr w:type="gramStart"/>
            <w:r w:rsidRPr="00400633">
              <w:rPr>
                <w:rFonts w:ascii="Times New Roman" w:eastAsia="Calibri" w:hAnsi="Times New Roman"/>
                <w:szCs w:val="24"/>
              </w:rPr>
              <w:t>katılan</w:t>
            </w:r>
            <w:proofErr w:type="gramEnd"/>
            <w:r w:rsidRPr="00400633">
              <w:rPr>
                <w:rFonts w:ascii="Times New Roman" w:eastAsia="Calibri" w:hAnsi="Times New Roman"/>
                <w:spacing w:val="-3"/>
                <w:szCs w:val="24"/>
              </w:rPr>
              <w:t xml:space="preserve"> </w:t>
            </w:r>
            <w:r w:rsidRPr="00400633">
              <w:rPr>
                <w:rFonts w:ascii="Times New Roman" w:eastAsia="Calibri" w:hAnsi="Times New Roman"/>
                <w:szCs w:val="24"/>
              </w:rPr>
              <w:t>öğrenci</w:t>
            </w:r>
            <w:r w:rsidRPr="00400633">
              <w:rPr>
                <w:rFonts w:ascii="Times New Roman" w:eastAsia="Calibri" w:hAnsi="Times New Roman"/>
                <w:spacing w:val="-2"/>
                <w:szCs w:val="24"/>
              </w:rPr>
              <w:t xml:space="preserve"> </w:t>
            </w:r>
            <w:r w:rsidRPr="00400633">
              <w:rPr>
                <w:rFonts w:ascii="Times New Roman" w:eastAsia="Calibri" w:hAnsi="Times New Roman"/>
                <w:spacing w:val="-4"/>
                <w:szCs w:val="24"/>
              </w:rPr>
              <w:t>oranı</w:t>
            </w:r>
            <w:r w:rsidRPr="00400633">
              <w:rPr>
                <w:rFonts w:ascii="Times New Roman" w:eastAsia="Calibri" w:hAnsi="Times New Roman"/>
                <w:spacing w:val="-5"/>
                <w:szCs w:val="24"/>
              </w:rPr>
              <w:t>(%)</w:t>
            </w:r>
          </w:p>
        </w:tc>
        <w:tc>
          <w:tcPr>
            <w:tcW w:w="1148" w:type="dxa"/>
            <w:shd w:val="clear" w:color="auto" w:fill="auto"/>
          </w:tcPr>
          <w:p w:rsidR="00E52128" w:rsidRPr="00F24AED" w:rsidRDefault="00E52128" w:rsidP="00DF5BE7">
            <w:pPr>
              <w:pStyle w:val="TableParagraph"/>
              <w:spacing w:before="91"/>
              <w:ind w:left="108"/>
              <w:rPr>
                <w:rFonts w:ascii="Times New Roman" w:eastAsia="Calibri" w:hAnsi="Times New Roman"/>
                <w:szCs w:val="24"/>
              </w:rPr>
            </w:pPr>
            <w:r w:rsidRPr="00F24AED">
              <w:rPr>
                <w:rFonts w:ascii="Times New Roman" w:eastAsia="Calibri" w:hAnsi="Times New Roman"/>
                <w:spacing w:val="-5"/>
                <w:szCs w:val="24"/>
              </w:rPr>
              <w:t>35</w:t>
            </w:r>
          </w:p>
        </w:tc>
        <w:tc>
          <w:tcPr>
            <w:tcW w:w="1057" w:type="dxa"/>
            <w:shd w:val="clear" w:color="auto" w:fill="auto"/>
          </w:tcPr>
          <w:p w:rsidR="00E52128" w:rsidRPr="00F24AED" w:rsidRDefault="00E52128" w:rsidP="00DF5BE7">
            <w:pPr>
              <w:pStyle w:val="TableParagraph"/>
              <w:spacing w:before="91"/>
              <w:ind w:left="105"/>
              <w:rPr>
                <w:rFonts w:ascii="Times New Roman" w:eastAsia="Calibri" w:hAnsi="Times New Roman"/>
                <w:szCs w:val="24"/>
              </w:rPr>
            </w:pPr>
            <w:r w:rsidRPr="00F24AED">
              <w:rPr>
                <w:rFonts w:ascii="Times New Roman" w:eastAsia="Calibri" w:hAnsi="Times New Roman"/>
                <w:spacing w:val="-5"/>
                <w:szCs w:val="24"/>
              </w:rPr>
              <w:t>40</w:t>
            </w:r>
          </w:p>
        </w:tc>
        <w:tc>
          <w:tcPr>
            <w:tcW w:w="1120" w:type="dxa"/>
            <w:shd w:val="clear" w:color="auto" w:fill="auto"/>
          </w:tcPr>
          <w:p w:rsidR="00E52128" w:rsidRPr="00F24AED" w:rsidRDefault="00E52128" w:rsidP="00DF5BE7">
            <w:pPr>
              <w:pStyle w:val="TableParagraph"/>
              <w:spacing w:line="202" w:lineRule="exact"/>
              <w:ind w:left="109"/>
              <w:rPr>
                <w:rFonts w:ascii="Times New Roman" w:eastAsia="Calibri" w:hAnsi="Times New Roman"/>
                <w:szCs w:val="24"/>
              </w:rPr>
            </w:pPr>
            <w:r w:rsidRPr="00F24AED">
              <w:rPr>
                <w:rFonts w:ascii="Times New Roman" w:eastAsia="Calibri" w:hAnsi="Times New Roman"/>
                <w:spacing w:val="-5"/>
                <w:szCs w:val="24"/>
              </w:rPr>
              <w:t>50</w:t>
            </w:r>
          </w:p>
        </w:tc>
        <w:tc>
          <w:tcPr>
            <w:tcW w:w="1084" w:type="dxa"/>
            <w:shd w:val="clear" w:color="auto" w:fill="auto"/>
          </w:tcPr>
          <w:p w:rsidR="00E52128" w:rsidRPr="00F24AED" w:rsidRDefault="00E52128" w:rsidP="00DF5BE7">
            <w:pPr>
              <w:pStyle w:val="TableParagraph"/>
              <w:spacing w:line="202" w:lineRule="exact"/>
              <w:ind w:left="110"/>
              <w:rPr>
                <w:rFonts w:ascii="Times New Roman" w:eastAsia="Calibri" w:hAnsi="Times New Roman"/>
                <w:szCs w:val="24"/>
              </w:rPr>
            </w:pPr>
            <w:r w:rsidRPr="00F24AED">
              <w:rPr>
                <w:rFonts w:ascii="Times New Roman" w:eastAsia="Calibri" w:hAnsi="Times New Roman"/>
                <w:spacing w:val="-5"/>
                <w:szCs w:val="24"/>
              </w:rPr>
              <w:t>60</w:t>
            </w:r>
          </w:p>
        </w:tc>
        <w:tc>
          <w:tcPr>
            <w:tcW w:w="1275" w:type="dxa"/>
            <w:shd w:val="clear" w:color="auto" w:fill="auto"/>
          </w:tcPr>
          <w:p w:rsidR="00E52128" w:rsidRPr="00F24AED" w:rsidRDefault="00E52128" w:rsidP="00DF5BE7">
            <w:pPr>
              <w:pStyle w:val="TableParagraph"/>
              <w:spacing w:line="202" w:lineRule="exact"/>
              <w:ind w:left="110"/>
              <w:rPr>
                <w:rFonts w:ascii="Times New Roman" w:eastAsia="Calibri" w:hAnsi="Times New Roman"/>
                <w:szCs w:val="24"/>
              </w:rPr>
            </w:pPr>
            <w:r w:rsidRPr="00F24AED">
              <w:rPr>
                <w:rFonts w:ascii="Times New Roman" w:eastAsia="Calibri" w:hAnsi="Times New Roman"/>
                <w:spacing w:val="-5"/>
                <w:szCs w:val="24"/>
              </w:rPr>
              <w:t>70</w:t>
            </w:r>
          </w:p>
        </w:tc>
        <w:tc>
          <w:tcPr>
            <w:tcW w:w="1275" w:type="dxa"/>
            <w:shd w:val="clear" w:color="auto" w:fill="auto"/>
          </w:tcPr>
          <w:p w:rsidR="00E52128" w:rsidRPr="00F24AED" w:rsidRDefault="00E52128" w:rsidP="00DF5BE7">
            <w:pPr>
              <w:pStyle w:val="TableParagraph"/>
              <w:spacing w:line="202" w:lineRule="exact"/>
              <w:ind w:left="112"/>
              <w:rPr>
                <w:rFonts w:ascii="Times New Roman" w:eastAsia="Calibri" w:hAnsi="Times New Roman"/>
                <w:bCs/>
                <w:szCs w:val="24"/>
              </w:rPr>
            </w:pPr>
            <w:r w:rsidRPr="00F24AED">
              <w:rPr>
                <w:rFonts w:ascii="Times New Roman" w:eastAsia="Calibri" w:hAnsi="Times New Roman"/>
                <w:bCs/>
                <w:spacing w:val="-5"/>
                <w:szCs w:val="24"/>
              </w:rPr>
              <w:t>80</w:t>
            </w:r>
          </w:p>
        </w:tc>
      </w:tr>
      <w:tr w:rsidR="00E52128" w:rsidRPr="00400633" w:rsidTr="00DF5BE7">
        <w:trPr>
          <w:trHeight w:val="249"/>
        </w:trPr>
        <w:tc>
          <w:tcPr>
            <w:tcW w:w="1216" w:type="dxa"/>
            <w:shd w:val="clear" w:color="auto" w:fill="auto"/>
          </w:tcPr>
          <w:p w:rsidR="00E52128" w:rsidRPr="00400633" w:rsidRDefault="00E52128" w:rsidP="00DF5BE7">
            <w:pPr>
              <w:pStyle w:val="TableParagraph"/>
              <w:spacing w:before="21"/>
              <w:rPr>
                <w:rFonts w:ascii="Times New Roman" w:eastAsia="Calibri" w:hAnsi="Times New Roman"/>
                <w:b/>
                <w:bCs/>
                <w:szCs w:val="24"/>
              </w:rPr>
            </w:pPr>
            <w:r w:rsidRPr="00400633">
              <w:rPr>
                <w:rFonts w:ascii="Times New Roman" w:eastAsia="Calibri" w:hAnsi="Times New Roman"/>
                <w:b/>
                <w:bCs/>
                <w:color w:val="FF0000"/>
                <w:spacing w:val="-2"/>
                <w:szCs w:val="24"/>
              </w:rPr>
              <w:t>PG.2.2.c</w:t>
            </w:r>
          </w:p>
        </w:tc>
        <w:tc>
          <w:tcPr>
            <w:tcW w:w="5433" w:type="dxa"/>
            <w:shd w:val="clear" w:color="auto" w:fill="EAF1DD"/>
          </w:tcPr>
          <w:p w:rsidR="00E52128" w:rsidRPr="00400633" w:rsidRDefault="00E52128" w:rsidP="00DF5BE7">
            <w:pPr>
              <w:pStyle w:val="TableParagraph"/>
              <w:spacing w:before="16"/>
              <w:ind w:left="110"/>
              <w:rPr>
                <w:rFonts w:ascii="Times New Roman" w:eastAsia="Calibri" w:hAnsi="Times New Roman"/>
                <w:szCs w:val="24"/>
              </w:rPr>
            </w:pPr>
            <w:r w:rsidRPr="00400633">
              <w:rPr>
                <w:rFonts w:ascii="Times New Roman" w:eastAsia="Calibri" w:hAnsi="Times New Roman"/>
                <w:szCs w:val="24"/>
              </w:rPr>
              <w:t>Çevre</w:t>
            </w:r>
            <w:r w:rsidRPr="00400633">
              <w:rPr>
                <w:rFonts w:ascii="Times New Roman" w:eastAsia="Calibri" w:hAnsi="Times New Roman"/>
                <w:spacing w:val="-2"/>
                <w:szCs w:val="24"/>
              </w:rPr>
              <w:t xml:space="preserve"> </w:t>
            </w:r>
            <w:r w:rsidRPr="00400633">
              <w:rPr>
                <w:rFonts w:ascii="Times New Roman" w:eastAsia="Calibri" w:hAnsi="Times New Roman"/>
                <w:szCs w:val="24"/>
              </w:rPr>
              <w:t>Bilincinin</w:t>
            </w:r>
            <w:r w:rsidRPr="00400633">
              <w:rPr>
                <w:rFonts w:ascii="Times New Roman" w:eastAsia="Calibri" w:hAnsi="Times New Roman"/>
                <w:spacing w:val="-1"/>
                <w:szCs w:val="24"/>
              </w:rPr>
              <w:t xml:space="preserve"> </w:t>
            </w:r>
            <w:r w:rsidRPr="00400633">
              <w:rPr>
                <w:rFonts w:ascii="Times New Roman" w:eastAsia="Calibri" w:hAnsi="Times New Roman"/>
                <w:szCs w:val="24"/>
              </w:rPr>
              <w:t>Artırılmasına</w:t>
            </w:r>
            <w:r w:rsidRPr="00400633">
              <w:rPr>
                <w:rFonts w:ascii="Times New Roman" w:eastAsia="Calibri" w:hAnsi="Times New Roman"/>
                <w:spacing w:val="-2"/>
                <w:szCs w:val="24"/>
              </w:rPr>
              <w:t xml:space="preserve"> </w:t>
            </w:r>
            <w:r w:rsidRPr="00400633">
              <w:rPr>
                <w:rFonts w:ascii="Times New Roman" w:eastAsia="Calibri" w:hAnsi="Times New Roman"/>
                <w:szCs w:val="24"/>
              </w:rPr>
              <w:t>Yönelik</w:t>
            </w:r>
            <w:r w:rsidRPr="00400633">
              <w:rPr>
                <w:rFonts w:ascii="Times New Roman" w:eastAsia="Calibri" w:hAnsi="Times New Roman"/>
                <w:spacing w:val="-2"/>
                <w:szCs w:val="24"/>
              </w:rPr>
              <w:t xml:space="preserve"> </w:t>
            </w:r>
            <w:r w:rsidRPr="00400633">
              <w:rPr>
                <w:rFonts w:ascii="Times New Roman" w:eastAsia="Calibri" w:hAnsi="Times New Roman"/>
                <w:szCs w:val="24"/>
              </w:rPr>
              <w:t>Etkinlik</w:t>
            </w:r>
            <w:r w:rsidRPr="00400633">
              <w:rPr>
                <w:rFonts w:ascii="Times New Roman" w:eastAsia="Calibri" w:hAnsi="Times New Roman"/>
                <w:spacing w:val="-1"/>
                <w:szCs w:val="24"/>
              </w:rPr>
              <w:t xml:space="preserve"> </w:t>
            </w:r>
            <w:r w:rsidRPr="00400633">
              <w:rPr>
                <w:rFonts w:ascii="Times New Roman" w:eastAsia="Calibri" w:hAnsi="Times New Roman"/>
                <w:spacing w:val="-2"/>
                <w:szCs w:val="24"/>
              </w:rPr>
              <w:t>Sayısı</w:t>
            </w:r>
          </w:p>
        </w:tc>
        <w:tc>
          <w:tcPr>
            <w:tcW w:w="1148" w:type="dxa"/>
            <w:shd w:val="clear" w:color="auto" w:fill="auto"/>
          </w:tcPr>
          <w:p w:rsidR="00E52128" w:rsidRPr="00F24AED" w:rsidRDefault="00E52128" w:rsidP="00DF5BE7">
            <w:pPr>
              <w:pStyle w:val="TableParagraph"/>
              <w:spacing w:before="16"/>
              <w:ind w:left="108"/>
              <w:rPr>
                <w:rFonts w:ascii="Times New Roman" w:eastAsia="Calibri" w:hAnsi="Times New Roman"/>
                <w:szCs w:val="24"/>
              </w:rPr>
            </w:pPr>
            <w:r w:rsidRPr="00F24AED">
              <w:rPr>
                <w:rFonts w:ascii="Times New Roman" w:eastAsia="Calibri" w:hAnsi="Times New Roman"/>
                <w:spacing w:val="-5"/>
                <w:szCs w:val="24"/>
              </w:rPr>
              <w:t>30</w:t>
            </w:r>
          </w:p>
        </w:tc>
        <w:tc>
          <w:tcPr>
            <w:tcW w:w="1057" w:type="dxa"/>
            <w:shd w:val="clear" w:color="auto" w:fill="auto"/>
          </w:tcPr>
          <w:p w:rsidR="00E52128" w:rsidRPr="00F24AED" w:rsidRDefault="00E52128" w:rsidP="00DF5BE7">
            <w:pPr>
              <w:pStyle w:val="TableParagraph"/>
              <w:spacing w:before="16"/>
              <w:ind w:left="105"/>
              <w:rPr>
                <w:rFonts w:ascii="Times New Roman" w:eastAsia="Calibri" w:hAnsi="Times New Roman"/>
                <w:szCs w:val="24"/>
              </w:rPr>
            </w:pPr>
            <w:r w:rsidRPr="00F24AED">
              <w:rPr>
                <w:rFonts w:ascii="Times New Roman" w:eastAsia="Calibri" w:hAnsi="Times New Roman"/>
                <w:spacing w:val="-5"/>
                <w:szCs w:val="24"/>
              </w:rPr>
              <w:t>40</w:t>
            </w:r>
          </w:p>
        </w:tc>
        <w:tc>
          <w:tcPr>
            <w:tcW w:w="1120" w:type="dxa"/>
            <w:shd w:val="clear" w:color="auto" w:fill="auto"/>
          </w:tcPr>
          <w:p w:rsidR="00E52128" w:rsidRPr="00F24AED" w:rsidRDefault="00E52128" w:rsidP="00DF5BE7">
            <w:pPr>
              <w:pStyle w:val="TableParagraph"/>
              <w:spacing w:line="202" w:lineRule="exact"/>
              <w:ind w:left="109"/>
              <w:rPr>
                <w:rFonts w:ascii="Times New Roman" w:eastAsia="Calibri" w:hAnsi="Times New Roman"/>
                <w:szCs w:val="24"/>
              </w:rPr>
            </w:pPr>
            <w:r w:rsidRPr="00F24AED">
              <w:rPr>
                <w:rFonts w:ascii="Times New Roman" w:eastAsia="Calibri" w:hAnsi="Times New Roman"/>
                <w:spacing w:val="-5"/>
                <w:szCs w:val="24"/>
              </w:rPr>
              <w:t>50</w:t>
            </w:r>
          </w:p>
        </w:tc>
        <w:tc>
          <w:tcPr>
            <w:tcW w:w="1084" w:type="dxa"/>
            <w:shd w:val="clear" w:color="auto" w:fill="auto"/>
          </w:tcPr>
          <w:p w:rsidR="00E52128" w:rsidRPr="00F24AED" w:rsidRDefault="00E52128" w:rsidP="00DF5BE7">
            <w:pPr>
              <w:pStyle w:val="TableParagraph"/>
              <w:spacing w:line="202" w:lineRule="exact"/>
              <w:ind w:left="110"/>
              <w:rPr>
                <w:rFonts w:ascii="Times New Roman" w:eastAsia="Calibri" w:hAnsi="Times New Roman"/>
                <w:szCs w:val="24"/>
              </w:rPr>
            </w:pPr>
            <w:r w:rsidRPr="00F24AED">
              <w:rPr>
                <w:rFonts w:ascii="Times New Roman" w:eastAsia="Calibri" w:hAnsi="Times New Roman"/>
                <w:spacing w:val="-5"/>
                <w:szCs w:val="24"/>
              </w:rPr>
              <w:t>60</w:t>
            </w:r>
          </w:p>
        </w:tc>
        <w:tc>
          <w:tcPr>
            <w:tcW w:w="1275" w:type="dxa"/>
            <w:shd w:val="clear" w:color="auto" w:fill="auto"/>
          </w:tcPr>
          <w:p w:rsidR="00E52128" w:rsidRPr="00F24AED" w:rsidRDefault="00E52128" w:rsidP="00DF5BE7">
            <w:pPr>
              <w:pStyle w:val="TableParagraph"/>
              <w:spacing w:line="202" w:lineRule="exact"/>
              <w:ind w:left="110"/>
              <w:rPr>
                <w:rFonts w:ascii="Times New Roman" w:eastAsia="Calibri" w:hAnsi="Times New Roman"/>
                <w:szCs w:val="24"/>
              </w:rPr>
            </w:pPr>
            <w:r w:rsidRPr="00F24AED">
              <w:rPr>
                <w:rFonts w:ascii="Times New Roman" w:eastAsia="Calibri" w:hAnsi="Times New Roman"/>
                <w:spacing w:val="-5"/>
                <w:szCs w:val="24"/>
              </w:rPr>
              <w:t>70</w:t>
            </w:r>
          </w:p>
        </w:tc>
        <w:tc>
          <w:tcPr>
            <w:tcW w:w="1275" w:type="dxa"/>
            <w:shd w:val="clear" w:color="auto" w:fill="auto"/>
          </w:tcPr>
          <w:p w:rsidR="00E52128" w:rsidRPr="00F24AED" w:rsidRDefault="00E52128" w:rsidP="00DF5BE7">
            <w:pPr>
              <w:pStyle w:val="TableParagraph"/>
              <w:spacing w:line="202" w:lineRule="exact"/>
              <w:ind w:left="112"/>
              <w:rPr>
                <w:rFonts w:ascii="Times New Roman" w:eastAsia="Calibri" w:hAnsi="Times New Roman"/>
                <w:bCs/>
                <w:szCs w:val="24"/>
              </w:rPr>
            </w:pPr>
            <w:r w:rsidRPr="00F24AED">
              <w:rPr>
                <w:rFonts w:ascii="Times New Roman" w:eastAsia="Calibri" w:hAnsi="Times New Roman"/>
                <w:bCs/>
                <w:spacing w:val="-5"/>
                <w:szCs w:val="24"/>
              </w:rPr>
              <w:t>80</w:t>
            </w:r>
          </w:p>
        </w:tc>
      </w:tr>
    </w:tbl>
    <w:p w:rsidR="00CF0BAA" w:rsidRDefault="00CF0BAA" w:rsidP="00CF0BAA">
      <w:pPr>
        <w:spacing w:line="202" w:lineRule="exact"/>
        <w:rPr>
          <w:rFonts w:ascii="Times New Roman" w:hAnsi="Times New Roman"/>
          <w:szCs w:val="24"/>
        </w:rPr>
      </w:pPr>
      <w:bookmarkStart w:id="10" w:name="_Toc531097546"/>
    </w:p>
    <w:p w:rsidR="00C03D16" w:rsidRDefault="00C03D16" w:rsidP="00CF0BAA">
      <w:pPr>
        <w:spacing w:line="202" w:lineRule="exact"/>
        <w:rPr>
          <w:rFonts w:ascii="Times New Roman" w:hAnsi="Times New Roman"/>
          <w:szCs w:val="24"/>
        </w:rPr>
      </w:pPr>
    </w:p>
    <w:p w:rsidR="00CF0BAA" w:rsidRPr="00372DF0" w:rsidRDefault="00C03D16" w:rsidP="00CF0BAA">
      <w:pPr>
        <w:rPr>
          <w:rFonts w:ascii="Times New Roman" w:hAnsi="Times New Roman"/>
          <w:b/>
          <w:szCs w:val="24"/>
        </w:rPr>
      </w:pPr>
      <w:r>
        <w:rPr>
          <w:rFonts w:ascii="Times New Roman" w:hAnsi="Times New Roman"/>
          <w:b/>
          <w:szCs w:val="24"/>
        </w:rPr>
        <w:t>Eylemler</w:t>
      </w:r>
    </w:p>
    <w:p w:rsidR="00CF0BAA" w:rsidRPr="00F02C72" w:rsidRDefault="00CF0BAA" w:rsidP="00CF0BAA">
      <w:pPr>
        <w:spacing w:before="244"/>
        <w:ind w:left="1565" w:right="1583"/>
        <w:rPr>
          <w:rFonts w:ascii="Times New Roman" w:hAnsi="Times New Roman"/>
          <w:b/>
          <w:i/>
          <w:szCs w:val="24"/>
        </w:rPr>
      </w:pPr>
      <w:proofErr w:type="gramStart"/>
      <w:r w:rsidRPr="0068152D">
        <w:rPr>
          <w:rFonts w:ascii="Times New Roman" w:hAnsi="Times New Roman"/>
          <w:b/>
          <w:i/>
          <w:szCs w:val="24"/>
        </w:rPr>
        <w:t>Tablo</w:t>
      </w:r>
      <w:r w:rsidRPr="0068152D">
        <w:rPr>
          <w:rFonts w:ascii="Times New Roman" w:hAnsi="Times New Roman"/>
          <w:b/>
          <w:i/>
          <w:spacing w:val="-2"/>
          <w:szCs w:val="24"/>
        </w:rPr>
        <w:t xml:space="preserve"> </w:t>
      </w:r>
      <w:r w:rsidRPr="0068152D">
        <w:rPr>
          <w:rFonts w:ascii="Times New Roman" w:hAnsi="Times New Roman"/>
          <w:b/>
          <w:i/>
          <w:spacing w:val="-4"/>
          <w:szCs w:val="24"/>
        </w:rPr>
        <w:t xml:space="preserve"> </w:t>
      </w:r>
      <w:r>
        <w:rPr>
          <w:rFonts w:ascii="Times New Roman" w:hAnsi="Times New Roman"/>
          <w:b/>
          <w:i/>
          <w:spacing w:val="-4"/>
          <w:szCs w:val="24"/>
        </w:rPr>
        <w:t>:</w:t>
      </w:r>
      <w:r>
        <w:rPr>
          <w:rFonts w:ascii="Times New Roman" w:hAnsi="Times New Roman"/>
          <w:b/>
          <w:i/>
          <w:szCs w:val="24"/>
        </w:rPr>
        <w:t>Akademik</w:t>
      </w:r>
      <w:proofErr w:type="gramEnd"/>
      <w:r>
        <w:rPr>
          <w:rFonts w:ascii="Times New Roman" w:hAnsi="Times New Roman"/>
          <w:b/>
          <w:i/>
          <w:szCs w:val="24"/>
        </w:rPr>
        <w:t xml:space="preserve"> başarıları ve Sosyal Etkinlerin Arttırılmasına Yönelik  Eylemeler Tablosu</w:t>
      </w:r>
    </w:p>
    <w:tbl>
      <w:tblPr>
        <w:tblW w:w="4829" w:type="pct"/>
        <w:tblLayout w:type="fixed"/>
        <w:tblCellMar>
          <w:left w:w="70" w:type="dxa"/>
          <w:right w:w="70" w:type="dxa"/>
        </w:tblCellMar>
        <w:tblLook w:val="04A0"/>
      </w:tblPr>
      <w:tblGrid>
        <w:gridCol w:w="963"/>
        <w:gridCol w:w="6338"/>
        <w:gridCol w:w="3167"/>
        <w:gridCol w:w="3169"/>
      </w:tblGrid>
      <w:tr w:rsidR="00CF0BAA" w:rsidRPr="00372DF0" w:rsidTr="007D6570">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F0BAA" w:rsidRPr="00372DF0" w:rsidRDefault="00CF0BAA" w:rsidP="007D6570">
            <w:pPr>
              <w:spacing w:after="0" w:line="240" w:lineRule="auto"/>
              <w:jc w:val="center"/>
              <w:rPr>
                <w:rFonts w:ascii="Times New Roman" w:hAnsi="Times New Roman"/>
                <w:b/>
                <w:bCs/>
                <w:color w:val="000000"/>
                <w:szCs w:val="24"/>
              </w:rPr>
            </w:pPr>
            <w:r w:rsidRPr="00372DF0">
              <w:rPr>
                <w:rFonts w:ascii="Times New Roman" w:hAnsi="Times New Roman"/>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CF0BAA" w:rsidRPr="00372DF0" w:rsidRDefault="00CF0BAA" w:rsidP="007D6570">
            <w:pPr>
              <w:spacing w:after="0" w:line="240" w:lineRule="auto"/>
              <w:jc w:val="center"/>
              <w:rPr>
                <w:rFonts w:ascii="Times New Roman" w:hAnsi="Times New Roman"/>
                <w:b/>
                <w:bCs/>
                <w:color w:val="000000"/>
                <w:szCs w:val="24"/>
              </w:rPr>
            </w:pPr>
            <w:r w:rsidRPr="00372DF0">
              <w:rPr>
                <w:rFonts w:ascii="Times New Roman" w:hAnsi="Times New Roman"/>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CF0BAA" w:rsidRPr="00372DF0" w:rsidRDefault="00CF0BAA" w:rsidP="007D6570">
            <w:pPr>
              <w:spacing w:after="0" w:line="240" w:lineRule="auto"/>
              <w:jc w:val="center"/>
              <w:rPr>
                <w:rFonts w:ascii="Times New Roman" w:hAnsi="Times New Roman"/>
                <w:b/>
                <w:bCs/>
                <w:color w:val="000000"/>
                <w:szCs w:val="24"/>
              </w:rPr>
            </w:pPr>
            <w:r w:rsidRPr="00372DF0">
              <w:rPr>
                <w:rFonts w:ascii="Times New Roman" w:hAnsi="Times New Roman"/>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CF0BAA" w:rsidRPr="00372DF0" w:rsidRDefault="00CF0BAA" w:rsidP="007D6570">
            <w:pPr>
              <w:spacing w:after="0" w:line="240" w:lineRule="auto"/>
              <w:jc w:val="center"/>
              <w:rPr>
                <w:rFonts w:ascii="Times New Roman" w:hAnsi="Times New Roman"/>
                <w:b/>
                <w:bCs/>
                <w:color w:val="000000"/>
                <w:szCs w:val="24"/>
              </w:rPr>
            </w:pPr>
            <w:r w:rsidRPr="00372DF0">
              <w:rPr>
                <w:rFonts w:ascii="Times New Roman" w:hAnsi="Times New Roman"/>
                <w:b/>
                <w:bCs/>
                <w:color w:val="000000"/>
                <w:szCs w:val="24"/>
              </w:rPr>
              <w:t>Eylem Tarihi</w:t>
            </w:r>
          </w:p>
        </w:tc>
      </w:tr>
      <w:tr w:rsidR="00CF0BAA" w:rsidRPr="00372DF0" w:rsidTr="007D6570">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CF0BAA" w:rsidRPr="00372DF0" w:rsidRDefault="00CF0BAA" w:rsidP="007D6570">
            <w:pPr>
              <w:spacing w:after="0" w:line="240" w:lineRule="auto"/>
              <w:jc w:val="center"/>
              <w:rPr>
                <w:rFonts w:ascii="Times New Roman" w:hAnsi="Times New Roman"/>
                <w:b/>
                <w:bCs/>
                <w:color w:val="000000"/>
                <w:szCs w:val="24"/>
              </w:rPr>
            </w:pPr>
            <w:r w:rsidRPr="00372DF0">
              <w:rPr>
                <w:rFonts w:ascii="Times New Roman" w:hAnsi="Times New Roman"/>
                <w:b/>
                <w:color w:val="FF0000"/>
                <w:spacing w:val="-2"/>
                <w:szCs w:val="24"/>
              </w:rPr>
              <w:t>PG.2.1.1</w:t>
            </w:r>
          </w:p>
        </w:tc>
        <w:tc>
          <w:tcPr>
            <w:tcW w:w="2324" w:type="pct"/>
            <w:tcBorders>
              <w:top w:val="nil"/>
              <w:left w:val="nil"/>
              <w:bottom w:val="single" w:sz="8" w:space="0" w:color="auto"/>
              <w:right w:val="single" w:sz="8" w:space="0" w:color="auto"/>
            </w:tcBorders>
            <w:shd w:val="clear" w:color="auto" w:fill="auto"/>
            <w:vAlign w:val="center"/>
          </w:tcPr>
          <w:p w:rsidR="00CF0BAA" w:rsidRPr="00FF5829" w:rsidRDefault="00CF0BAA" w:rsidP="007D6570">
            <w:pPr>
              <w:spacing w:after="0" w:line="240" w:lineRule="auto"/>
              <w:jc w:val="both"/>
              <w:rPr>
                <w:rFonts w:ascii="Times New Roman" w:hAnsi="Times New Roman"/>
                <w:color w:val="000000"/>
                <w:szCs w:val="24"/>
              </w:rPr>
            </w:pPr>
            <w:r w:rsidRPr="00FF5829">
              <w:rPr>
                <w:rFonts w:ascii="Times New Roman" w:hAnsi="Times New Roman"/>
                <w:color w:val="000000"/>
                <w:szCs w:val="24"/>
              </w:rPr>
              <w:t>Her Öğren</w:t>
            </w:r>
            <w:r>
              <w:rPr>
                <w:rFonts w:ascii="Times New Roman" w:hAnsi="Times New Roman"/>
                <w:color w:val="000000"/>
                <w:szCs w:val="24"/>
              </w:rPr>
              <w:t>cinin Yıl boyunca en az bir sos</w:t>
            </w:r>
            <w:r w:rsidRPr="00FF5829">
              <w:rPr>
                <w:rFonts w:ascii="Times New Roman" w:hAnsi="Times New Roman"/>
                <w:color w:val="000000"/>
                <w:szCs w:val="24"/>
              </w:rPr>
              <w:t>yal-kültürel etkinliğe katılımı sağlanacak</w:t>
            </w:r>
          </w:p>
        </w:tc>
        <w:tc>
          <w:tcPr>
            <w:tcW w:w="1161" w:type="pct"/>
            <w:tcBorders>
              <w:top w:val="nil"/>
              <w:left w:val="nil"/>
              <w:bottom w:val="single" w:sz="8" w:space="0" w:color="auto"/>
              <w:right w:val="single" w:sz="8" w:space="0" w:color="auto"/>
            </w:tcBorders>
            <w:shd w:val="clear" w:color="auto" w:fill="auto"/>
            <w:vAlign w:val="center"/>
          </w:tcPr>
          <w:p w:rsidR="00CF0BAA" w:rsidRPr="00372DF0" w:rsidRDefault="00CF0BAA" w:rsidP="007D6570">
            <w:pPr>
              <w:spacing w:after="0" w:line="240" w:lineRule="auto"/>
              <w:jc w:val="both"/>
              <w:rPr>
                <w:rFonts w:ascii="Times New Roman" w:hAnsi="Times New Roman"/>
                <w:color w:val="000000"/>
                <w:szCs w:val="24"/>
              </w:rPr>
            </w:pPr>
            <w:r w:rsidRPr="00372DF0">
              <w:rPr>
                <w:rFonts w:ascii="Times New Roman" w:hAnsi="Times New Roman"/>
                <w:color w:val="000000"/>
                <w:szCs w:val="24"/>
              </w:rPr>
              <w:t>Okul Stratejik Plan Ekibi</w:t>
            </w:r>
          </w:p>
        </w:tc>
        <w:tc>
          <w:tcPr>
            <w:tcW w:w="1162" w:type="pct"/>
            <w:tcBorders>
              <w:top w:val="nil"/>
              <w:left w:val="nil"/>
              <w:bottom w:val="single" w:sz="8" w:space="0" w:color="auto"/>
              <w:right w:val="single" w:sz="8" w:space="0" w:color="auto"/>
            </w:tcBorders>
            <w:shd w:val="clear" w:color="auto" w:fill="auto"/>
            <w:vAlign w:val="center"/>
          </w:tcPr>
          <w:p w:rsidR="00CF0BAA" w:rsidRPr="00372DF0" w:rsidRDefault="00CF0BAA" w:rsidP="007D6570">
            <w:pPr>
              <w:spacing w:after="0" w:line="240" w:lineRule="auto"/>
              <w:jc w:val="both"/>
              <w:rPr>
                <w:rFonts w:ascii="Times New Roman" w:hAnsi="Times New Roman"/>
                <w:color w:val="000000"/>
                <w:szCs w:val="24"/>
              </w:rPr>
            </w:pPr>
            <w:r>
              <w:rPr>
                <w:rFonts w:ascii="Times New Roman" w:hAnsi="Times New Roman"/>
                <w:color w:val="000000"/>
                <w:szCs w:val="24"/>
              </w:rPr>
              <w:t>Eğitim - Öğrenim Yılı Boyunca</w:t>
            </w:r>
          </w:p>
        </w:tc>
      </w:tr>
      <w:tr w:rsidR="00CF0BAA" w:rsidRPr="00372DF0" w:rsidTr="007D6570">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CF0BAA" w:rsidRPr="00372DF0" w:rsidRDefault="00CF0BAA" w:rsidP="007D6570">
            <w:pPr>
              <w:spacing w:after="0" w:line="240" w:lineRule="auto"/>
              <w:jc w:val="center"/>
              <w:rPr>
                <w:rFonts w:ascii="Times New Roman" w:hAnsi="Times New Roman"/>
                <w:b/>
                <w:bCs/>
                <w:color w:val="000000"/>
                <w:szCs w:val="24"/>
              </w:rPr>
            </w:pPr>
            <w:r>
              <w:rPr>
                <w:rFonts w:ascii="Times New Roman" w:hAnsi="Times New Roman"/>
                <w:b/>
                <w:color w:val="FF0000"/>
                <w:spacing w:val="-2"/>
                <w:szCs w:val="24"/>
              </w:rPr>
              <w:t>PG.2.1.2</w:t>
            </w:r>
          </w:p>
        </w:tc>
        <w:tc>
          <w:tcPr>
            <w:tcW w:w="2324" w:type="pct"/>
            <w:tcBorders>
              <w:top w:val="nil"/>
              <w:left w:val="nil"/>
              <w:bottom w:val="single" w:sz="8" w:space="0" w:color="auto"/>
              <w:right w:val="single" w:sz="8" w:space="0" w:color="auto"/>
            </w:tcBorders>
            <w:shd w:val="clear" w:color="auto" w:fill="auto"/>
            <w:vAlign w:val="center"/>
          </w:tcPr>
          <w:p w:rsidR="00CF0BAA" w:rsidRPr="00FF5829" w:rsidRDefault="00CF0BAA" w:rsidP="007D6570">
            <w:pPr>
              <w:spacing w:after="0" w:line="240" w:lineRule="auto"/>
              <w:jc w:val="both"/>
              <w:rPr>
                <w:rFonts w:ascii="Times New Roman" w:hAnsi="Times New Roman"/>
                <w:szCs w:val="24"/>
              </w:rPr>
            </w:pPr>
            <w:r w:rsidRPr="00FF5829">
              <w:rPr>
                <w:rFonts w:ascii="Times New Roman" w:hAnsi="Times New Roman"/>
                <w:szCs w:val="24"/>
              </w:rPr>
              <w:t>Okul Dışı ortamlardaki öğrenim faaliyetlerine katılım sağlanacak.</w:t>
            </w:r>
          </w:p>
        </w:tc>
        <w:tc>
          <w:tcPr>
            <w:tcW w:w="1161" w:type="pct"/>
            <w:tcBorders>
              <w:top w:val="nil"/>
              <w:left w:val="nil"/>
              <w:bottom w:val="single" w:sz="8" w:space="0" w:color="auto"/>
              <w:right w:val="single" w:sz="8" w:space="0" w:color="auto"/>
            </w:tcBorders>
            <w:shd w:val="clear" w:color="auto" w:fill="auto"/>
            <w:vAlign w:val="center"/>
          </w:tcPr>
          <w:p w:rsidR="00CF0BAA" w:rsidRPr="00372DF0" w:rsidRDefault="00C03D16" w:rsidP="007D6570">
            <w:pPr>
              <w:spacing w:after="0" w:line="240" w:lineRule="auto"/>
              <w:jc w:val="both"/>
              <w:rPr>
                <w:rFonts w:ascii="Times New Roman" w:hAnsi="Times New Roman"/>
                <w:color w:val="000000"/>
                <w:szCs w:val="24"/>
              </w:rPr>
            </w:pPr>
            <w:r w:rsidRPr="00372DF0">
              <w:rPr>
                <w:rFonts w:ascii="Times New Roman" w:hAnsi="Times New Roman"/>
                <w:color w:val="000000"/>
                <w:szCs w:val="24"/>
              </w:rPr>
              <w:t>Okul Stratejik Plan Ekibi</w:t>
            </w:r>
          </w:p>
        </w:tc>
        <w:tc>
          <w:tcPr>
            <w:tcW w:w="1162" w:type="pct"/>
            <w:tcBorders>
              <w:top w:val="nil"/>
              <w:left w:val="nil"/>
              <w:bottom w:val="single" w:sz="8" w:space="0" w:color="auto"/>
              <w:right w:val="single" w:sz="8" w:space="0" w:color="auto"/>
            </w:tcBorders>
            <w:shd w:val="clear" w:color="auto" w:fill="auto"/>
            <w:vAlign w:val="center"/>
          </w:tcPr>
          <w:p w:rsidR="00CF0BAA" w:rsidRPr="00372DF0" w:rsidRDefault="00CF0BAA" w:rsidP="007D6570">
            <w:pPr>
              <w:spacing w:after="0" w:line="240" w:lineRule="auto"/>
              <w:jc w:val="both"/>
              <w:rPr>
                <w:rFonts w:ascii="Times New Roman" w:hAnsi="Times New Roman"/>
                <w:color w:val="000000"/>
                <w:szCs w:val="24"/>
              </w:rPr>
            </w:pPr>
            <w:r>
              <w:rPr>
                <w:rFonts w:ascii="Times New Roman" w:hAnsi="Times New Roman"/>
                <w:color w:val="000000"/>
                <w:szCs w:val="24"/>
              </w:rPr>
              <w:t>Eğitim - Öğrenim Yılı Boyunca</w:t>
            </w:r>
          </w:p>
        </w:tc>
      </w:tr>
      <w:tr w:rsidR="00CF0BAA" w:rsidRPr="00372DF0" w:rsidTr="007D6570">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CF0BAA" w:rsidRPr="00372DF0" w:rsidRDefault="00CF0BAA" w:rsidP="007D6570">
            <w:pPr>
              <w:spacing w:after="0" w:line="240" w:lineRule="auto"/>
              <w:jc w:val="center"/>
              <w:rPr>
                <w:rFonts w:ascii="Times New Roman" w:hAnsi="Times New Roman"/>
                <w:b/>
                <w:bCs/>
                <w:color w:val="000000"/>
                <w:szCs w:val="24"/>
              </w:rPr>
            </w:pPr>
            <w:r>
              <w:rPr>
                <w:rFonts w:ascii="Times New Roman" w:hAnsi="Times New Roman"/>
                <w:b/>
                <w:color w:val="FF0000"/>
                <w:spacing w:val="-2"/>
                <w:szCs w:val="24"/>
              </w:rPr>
              <w:t>PG.2.1.3</w:t>
            </w:r>
          </w:p>
        </w:tc>
        <w:tc>
          <w:tcPr>
            <w:tcW w:w="2324" w:type="pct"/>
            <w:tcBorders>
              <w:top w:val="nil"/>
              <w:left w:val="nil"/>
              <w:bottom w:val="single" w:sz="8" w:space="0" w:color="auto"/>
              <w:right w:val="single" w:sz="8" w:space="0" w:color="auto"/>
            </w:tcBorders>
            <w:shd w:val="clear" w:color="auto" w:fill="auto"/>
            <w:vAlign w:val="center"/>
          </w:tcPr>
          <w:p w:rsidR="00CF0BAA" w:rsidRPr="00FF5829" w:rsidRDefault="00CF0BAA" w:rsidP="007D6570">
            <w:pPr>
              <w:spacing w:after="0" w:line="240" w:lineRule="auto"/>
              <w:jc w:val="both"/>
              <w:rPr>
                <w:rFonts w:ascii="Times New Roman" w:hAnsi="Times New Roman"/>
                <w:szCs w:val="24"/>
              </w:rPr>
            </w:pPr>
            <w:r w:rsidRPr="00FF5829">
              <w:rPr>
                <w:rFonts w:ascii="Times New Roman" w:hAnsi="Times New Roman"/>
                <w:szCs w:val="24"/>
              </w:rPr>
              <w:t>Okulumuzun çevre düzenlemesi ile ilgili belediye ve sivil toplum kuruluşları ile işbirliği sağlanacak.</w:t>
            </w:r>
          </w:p>
        </w:tc>
        <w:tc>
          <w:tcPr>
            <w:tcW w:w="1161" w:type="pct"/>
            <w:tcBorders>
              <w:top w:val="nil"/>
              <w:left w:val="nil"/>
              <w:bottom w:val="single" w:sz="8" w:space="0" w:color="auto"/>
              <w:right w:val="single" w:sz="8" w:space="0" w:color="auto"/>
            </w:tcBorders>
            <w:shd w:val="clear" w:color="auto" w:fill="auto"/>
            <w:vAlign w:val="center"/>
          </w:tcPr>
          <w:p w:rsidR="00CF0BAA" w:rsidRPr="00372DF0" w:rsidRDefault="00CF0BAA" w:rsidP="007D6570">
            <w:pPr>
              <w:spacing w:after="0" w:line="240" w:lineRule="auto"/>
              <w:jc w:val="both"/>
              <w:rPr>
                <w:rFonts w:ascii="Times New Roman" w:hAnsi="Times New Roman"/>
                <w:color w:val="000000"/>
                <w:szCs w:val="24"/>
              </w:rPr>
            </w:pPr>
            <w:r>
              <w:rPr>
                <w:rFonts w:ascii="Times New Roman" w:hAnsi="Times New Roman"/>
                <w:color w:val="000000"/>
                <w:szCs w:val="24"/>
              </w:rPr>
              <w:t>Okul Müdürlüğü</w:t>
            </w:r>
          </w:p>
        </w:tc>
        <w:tc>
          <w:tcPr>
            <w:tcW w:w="1162" w:type="pct"/>
            <w:tcBorders>
              <w:top w:val="nil"/>
              <w:left w:val="nil"/>
              <w:bottom w:val="single" w:sz="8" w:space="0" w:color="auto"/>
              <w:right w:val="single" w:sz="8" w:space="0" w:color="auto"/>
            </w:tcBorders>
            <w:shd w:val="clear" w:color="auto" w:fill="auto"/>
            <w:vAlign w:val="center"/>
          </w:tcPr>
          <w:p w:rsidR="00CF0BAA" w:rsidRPr="00372DF0" w:rsidRDefault="00CF0BAA" w:rsidP="007D6570">
            <w:pPr>
              <w:spacing w:after="0" w:line="240" w:lineRule="auto"/>
              <w:jc w:val="both"/>
              <w:rPr>
                <w:rFonts w:ascii="Times New Roman" w:hAnsi="Times New Roman"/>
                <w:color w:val="000000"/>
                <w:szCs w:val="24"/>
              </w:rPr>
            </w:pPr>
            <w:r>
              <w:rPr>
                <w:rFonts w:ascii="Times New Roman" w:hAnsi="Times New Roman"/>
                <w:color w:val="000000"/>
                <w:szCs w:val="24"/>
              </w:rPr>
              <w:t>Öğrenim Yılı Başında</w:t>
            </w:r>
          </w:p>
        </w:tc>
      </w:tr>
    </w:tbl>
    <w:p w:rsidR="00CF0BAA" w:rsidRPr="00372DF0" w:rsidRDefault="00CF0BAA" w:rsidP="00CF0BAA">
      <w:pPr>
        <w:rPr>
          <w:rFonts w:ascii="Times New Roman" w:hAnsi="Times New Roman"/>
          <w:szCs w:val="24"/>
        </w:rPr>
      </w:pPr>
    </w:p>
    <w:p w:rsidR="00CF0BAA" w:rsidRDefault="00CF0BAA" w:rsidP="00CF0BAA">
      <w:pPr>
        <w:pStyle w:val="Balk2"/>
        <w:rPr>
          <w:rFonts w:ascii="Times New Roman" w:hAnsi="Times New Roman"/>
          <w:sz w:val="24"/>
          <w:szCs w:val="24"/>
        </w:rPr>
      </w:pPr>
    </w:p>
    <w:p w:rsidR="00C03D16" w:rsidRPr="002B6AE5" w:rsidRDefault="00C03D16" w:rsidP="00CF0BAA"/>
    <w:p w:rsidR="00CF0BAA" w:rsidRPr="00372DF0" w:rsidRDefault="00CF0BAA" w:rsidP="00CF0BAA">
      <w:pPr>
        <w:pStyle w:val="Balk2"/>
        <w:rPr>
          <w:rFonts w:ascii="Times New Roman" w:hAnsi="Times New Roman"/>
          <w:sz w:val="24"/>
          <w:szCs w:val="24"/>
        </w:rPr>
      </w:pPr>
      <w:r w:rsidRPr="00372DF0">
        <w:rPr>
          <w:rFonts w:ascii="Times New Roman" w:hAnsi="Times New Roman"/>
          <w:sz w:val="24"/>
          <w:szCs w:val="24"/>
        </w:rPr>
        <w:t>TEMA III: KURUMSAL KAPASİTE</w:t>
      </w:r>
      <w:bookmarkEnd w:id="10"/>
    </w:p>
    <w:p w:rsidR="00CF0BAA" w:rsidRPr="00372DF0" w:rsidRDefault="00CF0BAA" w:rsidP="00CF0BAA">
      <w:pPr>
        <w:pStyle w:val="Balk3"/>
        <w:rPr>
          <w:rFonts w:ascii="Times New Roman" w:hAnsi="Times New Roman"/>
        </w:rPr>
      </w:pPr>
      <w:r w:rsidRPr="00372DF0">
        <w:rPr>
          <w:rFonts w:ascii="Times New Roman" w:hAnsi="Times New Roman"/>
        </w:rPr>
        <w:t xml:space="preserve">Stratejik Amaç 3: </w:t>
      </w:r>
    </w:p>
    <w:p w:rsidR="00CF0BAA" w:rsidRPr="00372DF0" w:rsidRDefault="00CF0BAA" w:rsidP="00CF0BAA">
      <w:pPr>
        <w:ind w:firstLine="708"/>
        <w:jc w:val="both"/>
        <w:rPr>
          <w:rFonts w:ascii="Times New Roman" w:hAnsi="Times New Roman"/>
          <w:szCs w:val="24"/>
        </w:rPr>
      </w:pPr>
      <w:r w:rsidRPr="00372DF0">
        <w:rPr>
          <w:rFonts w:ascii="Times New Roman" w:hAnsi="Times New Roman"/>
          <w:szCs w:val="24"/>
        </w:rPr>
        <w:t xml:space="preserve">Eğitim ve öğretim faaliyetlerinin daha nitelikli olarak verilebilmesi için okulumuzun kurumsal kapasitesi güçlendirilecektir. </w:t>
      </w:r>
    </w:p>
    <w:p w:rsidR="00CF0BAA" w:rsidRPr="00372DF0" w:rsidRDefault="00CF0BAA" w:rsidP="00CF0BAA">
      <w:pPr>
        <w:pStyle w:val="Balk3"/>
        <w:rPr>
          <w:rFonts w:ascii="Times New Roman" w:hAnsi="Times New Roman"/>
        </w:rPr>
      </w:pPr>
      <w:r w:rsidRPr="00372DF0">
        <w:rPr>
          <w:rStyle w:val="Balk4Char"/>
          <w:rFonts w:ascii="Times New Roman" w:hAnsi="Times New Roman"/>
        </w:rPr>
        <w:t>Stratejik Hedef 3.1.</w:t>
      </w:r>
      <w:r w:rsidRPr="00372DF0">
        <w:rPr>
          <w:rFonts w:ascii="Times New Roman" w:hAnsi="Times New Roman"/>
        </w:rPr>
        <w:t xml:space="preserve">  </w:t>
      </w:r>
      <w:proofErr w:type="gramStart"/>
      <w:r>
        <w:rPr>
          <w:rFonts w:ascii="Times New Roman" w:hAnsi="Times New Roman"/>
        </w:rPr>
        <w:t>Öğretmen ,öğrenci</w:t>
      </w:r>
      <w:proofErr w:type="gramEnd"/>
      <w:r>
        <w:rPr>
          <w:rFonts w:ascii="Times New Roman" w:hAnsi="Times New Roman"/>
        </w:rPr>
        <w:t xml:space="preserve"> ,eğitim çalışmaları ile bina ve eklentilerinin genel düzen ,temizlik ,hijyen çalışmaları takip edilerek kalite arttırılacak.</w:t>
      </w:r>
    </w:p>
    <w:p w:rsidR="00CF0BAA" w:rsidRDefault="00CF0BAA" w:rsidP="00CF0BAA">
      <w:pPr>
        <w:rPr>
          <w:rFonts w:ascii="Times New Roman" w:hAnsi="Times New Roman"/>
          <w:b/>
          <w:i/>
          <w:szCs w:val="24"/>
        </w:rPr>
      </w:pPr>
      <w:proofErr w:type="gramStart"/>
      <w:r w:rsidRPr="00372DF0">
        <w:rPr>
          <w:rFonts w:ascii="Times New Roman" w:hAnsi="Times New Roman"/>
          <w:b/>
          <w:i/>
          <w:szCs w:val="24"/>
          <w:highlight w:val="yellow"/>
        </w:rPr>
        <w:t>(</w:t>
      </w:r>
      <w:proofErr w:type="gramEnd"/>
      <w:r w:rsidRPr="00C03D16">
        <w:rPr>
          <w:rFonts w:ascii="Times New Roman" w:hAnsi="Times New Roman"/>
          <w:b/>
          <w:i/>
          <w:szCs w:val="24"/>
        </w:rPr>
        <w:t>Kurumsal İletişim, Kurumsal Yönetim, Bina ve Yerleşke, Donanım, Temizlik, Hijyen, İş Güvenliği, Okul Güvenliği, Taşıma ve servis vb konuları ele alınacaktır</w:t>
      </w:r>
      <w:r w:rsidR="00C03D16">
        <w:rPr>
          <w:rFonts w:ascii="Times New Roman" w:hAnsi="Times New Roman"/>
          <w:b/>
          <w:i/>
          <w:szCs w:val="24"/>
          <w:highlight w:val="yellow"/>
        </w:rPr>
        <w:t>.</w:t>
      </w:r>
    </w:p>
    <w:p w:rsidR="00CF0BAA" w:rsidRDefault="00CF0BAA" w:rsidP="00CF0BAA">
      <w:pPr>
        <w:spacing w:before="244"/>
        <w:ind w:left="1565" w:right="1583"/>
        <w:rPr>
          <w:rFonts w:ascii="Times New Roman" w:hAnsi="Times New Roman"/>
          <w:b/>
          <w:i/>
          <w:szCs w:val="24"/>
        </w:rPr>
      </w:pPr>
      <w:proofErr w:type="gramStart"/>
      <w:r w:rsidRPr="0068152D">
        <w:rPr>
          <w:rFonts w:ascii="Times New Roman" w:hAnsi="Times New Roman"/>
          <w:b/>
          <w:i/>
          <w:szCs w:val="24"/>
        </w:rPr>
        <w:t>Tablo</w:t>
      </w:r>
      <w:r w:rsidRPr="0068152D">
        <w:rPr>
          <w:rFonts w:ascii="Times New Roman" w:hAnsi="Times New Roman"/>
          <w:b/>
          <w:i/>
          <w:spacing w:val="-2"/>
          <w:szCs w:val="24"/>
        </w:rPr>
        <w:t xml:space="preserve"> </w:t>
      </w:r>
      <w:r w:rsidRPr="0068152D">
        <w:rPr>
          <w:rFonts w:ascii="Times New Roman" w:hAnsi="Times New Roman"/>
          <w:b/>
          <w:i/>
          <w:spacing w:val="-4"/>
          <w:szCs w:val="24"/>
        </w:rPr>
        <w:t xml:space="preserve"> </w:t>
      </w:r>
      <w:r>
        <w:rPr>
          <w:rFonts w:ascii="Times New Roman" w:hAnsi="Times New Roman"/>
          <w:b/>
          <w:i/>
          <w:spacing w:val="-4"/>
          <w:szCs w:val="24"/>
        </w:rPr>
        <w:t>:</w:t>
      </w:r>
      <w:r>
        <w:rPr>
          <w:rFonts w:ascii="Times New Roman" w:hAnsi="Times New Roman"/>
          <w:b/>
          <w:i/>
          <w:szCs w:val="24"/>
        </w:rPr>
        <w:t>Öğretmen</w:t>
      </w:r>
      <w:proofErr w:type="gramEnd"/>
      <w:r>
        <w:rPr>
          <w:rFonts w:ascii="Times New Roman" w:hAnsi="Times New Roman"/>
          <w:b/>
          <w:i/>
          <w:szCs w:val="24"/>
        </w:rPr>
        <w:t xml:space="preserve"> Eğitimi ve Kurumsal Kapasitenin Arttırılmasına Yönelik  Hedef 3.1 Performans Göstergeleri Tablosu</w:t>
      </w:r>
    </w:p>
    <w:p w:rsidR="00BD29FC" w:rsidRDefault="00BD29FC" w:rsidP="00CF0BAA">
      <w:pPr>
        <w:spacing w:before="244"/>
        <w:ind w:left="1565" w:right="1583"/>
        <w:rPr>
          <w:rFonts w:ascii="Times New Roman" w:hAnsi="Times New Roman"/>
          <w:b/>
          <w:i/>
          <w:szCs w:val="24"/>
        </w:rPr>
      </w:pPr>
    </w:p>
    <w:p w:rsidR="00BD29FC" w:rsidRDefault="00BD29FC" w:rsidP="00CF0BAA">
      <w:pPr>
        <w:spacing w:before="244"/>
        <w:ind w:left="1565" w:right="1583"/>
        <w:rPr>
          <w:rFonts w:ascii="Times New Roman" w:hAnsi="Times New Roman"/>
          <w:b/>
          <w:i/>
          <w:szCs w:val="24"/>
        </w:rPr>
      </w:pPr>
    </w:p>
    <w:p w:rsidR="00BD29FC" w:rsidRDefault="00BD29FC" w:rsidP="00CF0BAA">
      <w:pPr>
        <w:spacing w:before="244"/>
        <w:ind w:left="1565" w:right="1583"/>
        <w:rPr>
          <w:rFonts w:ascii="Times New Roman" w:hAnsi="Times New Roman"/>
          <w:b/>
          <w:i/>
          <w:szCs w:val="24"/>
        </w:rPr>
      </w:pPr>
    </w:p>
    <w:p w:rsidR="007F5966" w:rsidRDefault="007F5966" w:rsidP="00BD29FC">
      <w:pPr>
        <w:rPr>
          <w:b/>
          <w:sz w:val="28"/>
        </w:rPr>
      </w:pPr>
    </w:p>
    <w:p w:rsidR="00BD29FC" w:rsidRPr="00045327" w:rsidRDefault="00BD29FC" w:rsidP="00BD29FC">
      <w:pPr>
        <w:rPr>
          <w:b/>
          <w:color w:val="FF0000"/>
          <w:sz w:val="28"/>
        </w:rPr>
      </w:pPr>
      <w:r w:rsidRPr="00045327">
        <w:rPr>
          <w:b/>
          <w:sz w:val="28"/>
        </w:rPr>
        <w:lastRenderedPageBreak/>
        <w:t>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5042"/>
        <w:gridCol w:w="957"/>
        <w:gridCol w:w="7"/>
        <w:gridCol w:w="1085"/>
        <w:gridCol w:w="1041"/>
        <w:gridCol w:w="1007"/>
        <w:gridCol w:w="1092"/>
        <w:gridCol w:w="1005"/>
        <w:gridCol w:w="15"/>
      </w:tblGrid>
      <w:tr w:rsidR="00BD29FC" w:rsidRPr="00045327" w:rsidTr="00D5498E">
        <w:trPr>
          <w:trHeight w:val="421"/>
        </w:trPr>
        <w:tc>
          <w:tcPr>
            <w:tcW w:w="1757" w:type="dxa"/>
            <w:vMerge w:val="restart"/>
            <w:shd w:val="clear" w:color="auto" w:fill="auto"/>
            <w:noWrap/>
            <w:vAlign w:val="center"/>
            <w:hideMark/>
          </w:tcPr>
          <w:p w:rsidR="00BD29FC" w:rsidRPr="00045327" w:rsidRDefault="00BD29FC" w:rsidP="00D5498E">
            <w:pPr>
              <w:spacing w:after="0" w:line="240" w:lineRule="auto"/>
              <w:rPr>
                <w:b/>
                <w:bCs/>
                <w:color w:val="000000"/>
              </w:rPr>
            </w:pPr>
            <w:r w:rsidRPr="00045327">
              <w:rPr>
                <w:b/>
                <w:bCs/>
                <w:color w:val="000000"/>
              </w:rPr>
              <w:t>No</w:t>
            </w:r>
          </w:p>
        </w:tc>
        <w:tc>
          <w:tcPr>
            <w:tcW w:w="5042" w:type="dxa"/>
            <w:vMerge w:val="restart"/>
            <w:shd w:val="clear" w:color="auto" w:fill="auto"/>
            <w:vAlign w:val="center"/>
            <w:hideMark/>
          </w:tcPr>
          <w:p w:rsidR="00BD29FC" w:rsidRPr="00045327" w:rsidRDefault="00BD29FC" w:rsidP="00D5498E">
            <w:pPr>
              <w:spacing w:after="0" w:line="240" w:lineRule="auto"/>
              <w:rPr>
                <w:b/>
                <w:bCs/>
                <w:color w:val="000000"/>
                <w:sz w:val="20"/>
              </w:rPr>
            </w:pPr>
            <w:r w:rsidRPr="00045327">
              <w:rPr>
                <w:b/>
                <w:bCs/>
                <w:color w:val="000000"/>
                <w:sz w:val="20"/>
              </w:rPr>
              <w:t>PERFORMANS</w:t>
            </w:r>
          </w:p>
          <w:p w:rsidR="00BD29FC" w:rsidRPr="00045327" w:rsidRDefault="00BD29FC" w:rsidP="00D5498E">
            <w:pPr>
              <w:spacing w:after="0" w:line="240" w:lineRule="auto"/>
              <w:rPr>
                <w:b/>
                <w:bCs/>
                <w:color w:val="000000"/>
                <w:sz w:val="20"/>
              </w:rPr>
            </w:pPr>
            <w:r w:rsidRPr="00045327">
              <w:rPr>
                <w:b/>
                <w:bCs/>
                <w:color w:val="000000"/>
                <w:sz w:val="20"/>
              </w:rPr>
              <w:t>GÖSTERGESİ</w:t>
            </w:r>
          </w:p>
        </w:tc>
        <w:tc>
          <w:tcPr>
            <w:tcW w:w="964" w:type="dxa"/>
            <w:gridSpan w:val="2"/>
            <w:shd w:val="clear" w:color="auto" w:fill="auto"/>
            <w:vAlign w:val="center"/>
          </w:tcPr>
          <w:p w:rsidR="00BD29FC" w:rsidRPr="00045327" w:rsidRDefault="00BD29FC" w:rsidP="00D5498E">
            <w:pPr>
              <w:spacing w:after="0" w:line="240" w:lineRule="auto"/>
              <w:rPr>
                <w:b/>
                <w:bCs/>
                <w:color w:val="000000"/>
                <w:sz w:val="20"/>
              </w:rPr>
            </w:pPr>
            <w:r w:rsidRPr="00045327">
              <w:rPr>
                <w:b/>
                <w:bCs/>
                <w:color w:val="000000"/>
                <w:sz w:val="20"/>
              </w:rPr>
              <w:t>Mevcut</w:t>
            </w:r>
          </w:p>
        </w:tc>
        <w:tc>
          <w:tcPr>
            <w:tcW w:w="5245" w:type="dxa"/>
            <w:gridSpan w:val="6"/>
            <w:shd w:val="clear" w:color="auto" w:fill="auto"/>
            <w:vAlign w:val="center"/>
          </w:tcPr>
          <w:p w:rsidR="00BD29FC" w:rsidRPr="00045327" w:rsidRDefault="00BD29FC" w:rsidP="00D5498E">
            <w:pPr>
              <w:spacing w:after="0" w:line="240" w:lineRule="auto"/>
              <w:rPr>
                <w:b/>
                <w:bCs/>
                <w:color w:val="000000"/>
              </w:rPr>
            </w:pPr>
            <w:r w:rsidRPr="00045327">
              <w:rPr>
                <w:b/>
                <w:bCs/>
                <w:color w:val="000000"/>
              </w:rPr>
              <w:t>HEDEF</w:t>
            </w:r>
          </w:p>
        </w:tc>
      </w:tr>
      <w:tr w:rsidR="00BD29FC" w:rsidRPr="00045327" w:rsidTr="00D5498E">
        <w:trPr>
          <w:gridAfter w:val="1"/>
          <w:wAfter w:w="15" w:type="dxa"/>
          <w:trHeight w:val="309"/>
        </w:trPr>
        <w:tc>
          <w:tcPr>
            <w:tcW w:w="1757" w:type="dxa"/>
            <w:vMerge/>
            <w:shd w:val="clear" w:color="auto" w:fill="auto"/>
            <w:vAlign w:val="center"/>
            <w:hideMark/>
          </w:tcPr>
          <w:p w:rsidR="00BD29FC" w:rsidRPr="00045327" w:rsidRDefault="00BD29FC" w:rsidP="00D5498E">
            <w:pPr>
              <w:spacing w:after="0" w:line="240" w:lineRule="auto"/>
              <w:rPr>
                <w:b/>
                <w:bCs/>
              </w:rPr>
            </w:pPr>
          </w:p>
        </w:tc>
        <w:tc>
          <w:tcPr>
            <w:tcW w:w="5042" w:type="dxa"/>
            <w:vMerge/>
            <w:shd w:val="clear" w:color="auto" w:fill="auto"/>
            <w:vAlign w:val="center"/>
            <w:hideMark/>
          </w:tcPr>
          <w:p w:rsidR="00BD29FC" w:rsidRPr="00045327" w:rsidRDefault="00BD29FC" w:rsidP="00D5498E">
            <w:pPr>
              <w:spacing w:after="0" w:line="240" w:lineRule="auto"/>
              <w:rPr>
                <w:b/>
                <w:bCs/>
              </w:rPr>
            </w:pPr>
          </w:p>
        </w:tc>
        <w:tc>
          <w:tcPr>
            <w:tcW w:w="957" w:type="dxa"/>
            <w:shd w:val="clear" w:color="auto" w:fill="auto"/>
            <w:noWrap/>
            <w:hideMark/>
          </w:tcPr>
          <w:p w:rsidR="00BD29FC" w:rsidRPr="00B83A19" w:rsidRDefault="00BD29FC" w:rsidP="00D5498E">
            <w:pPr>
              <w:pStyle w:val="TableParagraph"/>
              <w:spacing w:before="1" w:line="273" w:lineRule="exact"/>
              <w:ind w:left="15" w:right="3"/>
              <w:rPr>
                <w:rFonts w:ascii="Times New Roman" w:hAnsi="Times New Roman"/>
                <w:b/>
                <w:szCs w:val="24"/>
              </w:rPr>
            </w:pPr>
            <w:r w:rsidRPr="00B83A19">
              <w:rPr>
                <w:rFonts w:ascii="Times New Roman" w:hAnsi="Times New Roman"/>
                <w:b/>
                <w:spacing w:val="-4"/>
                <w:szCs w:val="24"/>
              </w:rPr>
              <w:t>2023</w:t>
            </w:r>
          </w:p>
        </w:tc>
        <w:tc>
          <w:tcPr>
            <w:tcW w:w="1092" w:type="dxa"/>
            <w:gridSpan w:val="2"/>
            <w:shd w:val="clear" w:color="auto" w:fill="auto"/>
            <w:noWrap/>
            <w:hideMark/>
          </w:tcPr>
          <w:p w:rsidR="00BD29FC" w:rsidRPr="00B83A19" w:rsidRDefault="00BD29FC" w:rsidP="00D5498E">
            <w:pPr>
              <w:pStyle w:val="TableParagraph"/>
              <w:spacing w:before="1" w:line="273" w:lineRule="exact"/>
              <w:ind w:left="13" w:right="2"/>
              <w:rPr>
                <w:rFonts w:ascii="Times New Roman" w:hAnsi="Times New Roman"/>
                <w:b/>
                <w:szCs w:val="24"/>
              </w:rPr>
            </w:pPr>
            <w:r w:rsidRPr="00B83A19">
              <w:rPr>
                <w:rFonts w:ascii="Times New Roman" w:hAnsi="Times New Roman"/>
                <w:b/>
                <w:spacing w:val="-4"/>
                <w:szCs w:val="24"/>
              </w:rPr>
              <w:t>2024</w:t>
            </w:r>
          </w:p>
        </w:tc>
        <w:tc>
          <w:tcPr>
            <w:tcW w:w="1041" w:type="dxa"/>
          </w:tcPr>
          <w:p w:rsidR="00BD29FC" w:rsidRPr="00B83A19" w:rsidRDefault="00BD29FC" w:rsidP="00D5498E">
            <w:pPr>
              <w:pStyle w:val="TableParagraph"/>
              <w:spacing w:before="1" w:line="273" w:lineRule="exact"/>
              <w:ind w:left="321"/>
              <w:rPr>
                <w:rFonts w:ascii="Times New Roman" w:hAnsi="Times New Roman"/>
                <w:b/>
                <w:szCs w:val="24"/>
              </w:rPr>
            </w:pPr>
            <w:r w:rsidRPr="00B83A19">
              <w:rPr>
                <w:rFonts w:ascii="Times New Roman" w:hAnsi="Times New Roman"/>
                <w:b/>
                <w:spacing w:val="-4"/>
                <w:szCs w:val="24"/>
              </w:rPr>
              <w:t>2025</w:t>
            </w:r>
          </w:p>
        </w:tc>
        <w:tc>
          <w:tcPr>
            <w:tcW w:w="1007" w:type="dxa"/>
          </w:tcPr>
          <w:p w:rsidR="00BD29FC" w:rsidRPr="00B83A19" w:rsidRDefault="00BD29FC" w:rsidP="00D5498E">
            <w:pPr>
              <w:pStyle w:val="TableParagraph"/>
              <w:spacing w:before="1" w:line="273" w:lineRule="exact"/>
              <w:ind w:left="16" w:right="2"/>
              <w:rPr>
                <w:rFonts w:ascii="Times New Roman" w:hAnsi="Times New Roman"/>
                <w:b/>
                <w:szCs w:val="24"/>
              </w:rPr>
            </w:pPr>
            <w:r w:rsidRPr="00B83A19">
              <w:rPr>
                <w:rFonts w:ascii="Times New Roman" w:hAnsi="Times New Roman"/>
                <w:b/>
                <w:spacing w:val="-4"/>
                <w:szCs w:val="24"/>
              </w:rPr>
              <w:t>2026</w:t>
            </w:r>
          </w:p>
        </w:tc>
        <w:tc>
          <w:tcPr>
            <w:tcW w:w="1092" w:type="dxa"/>
          </w:tcPr>
          <w:p w:rsidR="00BD29FC" w:rsidRPr="00B83A19" w:rsidRDefault="00BD29FC" w:rsidP="00D5498E">
            <w:pPr>
              <w:pStyle w:val="TableParagraph"/>
              <w:spacing w:before="1" w:line="273" w:lineRule="exact"/>
              <w:ind w:left="15" w:right="1"/>
              <w:rPr>
                <w:rFonts w:ascii="Times New Roman" w:hAnsi="Times New Roman"/>
                <w:b/>
                <w:szCs w:val="24"/>
              </w:rPr>
            </w:pPr>
            <w:r w:rsidRPr="00B83A19">
              <w:rPr>
                <w:rFonts w:ascii="Times New Roman" w:hAnsi="Times New Roman"/>
                <w:b/>
                <w:spacing w:val="-4"/>
                <w:szCs w:val="24"/>
              </w:rPr>
              <w:t>2027</w:t>
            </w:r>
          </w:p>
        </w:tc>
        <w:tc>
          <w:tcPr>
            <w:tcW w:w="1005" w:type="dxa"/>
          </w:tcPr>
          <w:p w:rsidR="00BD29FC" w:rsidRPr="00B83A19" w:rsidRDefault="00BD29FC" w:rsidP="00D5498E">
            <w:pPr>
              <w:pStyle w:val="TableParagraph"/>
              <w:spacing w:before="1" w:line="273" w:lineRule="exact"/>
              <w:ind w:left="20" w:right="2"/>
              <w:rPr>
                <w:rFonts w:ascii="Times New Roman" w:hAnsi="Times New Roman"/>
                <w:b/>
                <w:bCs/>
                <w:szCs w:val="24"/>
              </w:rPr>
            </w:pPr>
            <w:r w:rsidRPr="00B83A19">
              <w:rPr>
                <w:rFonts w:ascii="Times New Roman" w:hAnsi="Times New Roman"/>
                <w:b/>
                <w:bCs/>
                <w:spacing w:val="-4"/>
                <w:szCs w:val="24"/>
              </w:rPr>
              <w:t>2028</w:t>
            </w:r>
          </w:p>
        </w:tc>
      </w:tr>
      <w:tr w:rsidR="00BD29FC" w:rsidRPr="00045327" w:rsidTr="00D5498E">
        <w:trPr>
          <w:gridAfter w:val="1"/>
          <w:wAfter w:w="15" w:type="dxa"/>
          <w:trHeight w:val="549"/>
        </w:trPr>
        <w:tc>
          <w:tcPr>
            <w:tcW w:w="1757" w:type="dxa"/>
            <w:shd w:val="clear" w:color="auto" w:fill="auto"/>
            <w:vAlign w:val="center"/>
          </w:tcPr>
          <w:p w:rsidR="00BD29FC" w:rsidRPr="00045327" w:rsidRDefault="00BD29FC" w:rsidP="00D5498E">
            <w:r w:rsidRPr="00045327">
              <w:rPr>
                <w:b/>
                <w:bCs/>
                <w:color w:val="FF0000"/>
              </w:rPr>
              <w:t>PG.</w:t>
            </w:r>
            <w:proofErr w:type="gramStart"/>
            <w:r w:rsidRPr="00045327">
              <w:rPr>
                <w:b/>
                <w:bCs/>
                <w:color w:val="FF0000"/>
              </w:rPr>
              <w:t>3.2</w:t>
            </w:r>
            <w:proofErr w:type="gramEnd"/>
            <w:r w:rsidRPr="00045327">
              <w:rPr>
                <w:b/>
                <w:bCs/>
                <w:color w:val="FF0000"/>
              </w:rPr>
              <w:t>.b</w:t>
            </w:r>
          </w:p>
        </w:tc>
        <w:tc>
          <w:tcPr>
            <w:tcW w:w="5042" w:type="dxa"/>
            <w:shd w:val="clear" w:color="auto" w:fill="auto"/>
            <w:vAlign w:val="center"/>
          </w:tcPr>
          <w:p w:rsidR="00BD29FC" w:rsidRPr="00045327" w:rsidRDefault="00BD29FC" w:rsidP="00D5498E">
            <w:pPr>
              <w:spacing w:after="0" w:line="240" w:lineRule="auto"/>
            </w:pPr>
            <w:r w:rsidRPr="00045327">
              <w:t>Teknolojik araç gereçlerin sayısının arttırılması</w:t>
            </w:r>
            <w:r w:rsidR="007F5966">
              <w:t>(Akıllı tahta)</w:t>
            </w:r>
          </w:p>
        </w:tc>
        <w:tc>
          <w:tcPr>
            <w:tcW w:w="957" w:type="dxa"/>
            <w:shd w:val="clear" w:color="auto" w:fill="auto"/>
            <w:noWrap/>
            <w:vAlign w:val="center"/>
          </w:tcPr>
          <w:p w:rsidR="00BD29FC" w:rsidRPr="00045327" w:rsidRDefault="00710E82" w:rsidP="00D5498E">
            <w:pPr>
              <w:spacing w:after="0" w:line="240" w:lineRule="auto"/>
              <w:jc w:val="center"/>
            </w:pPr>
            <w:r>
              <w:t>8</w:t>
            </w:r>
          </w:p>
        </w:tc>
        <w:tc>
          <w:tcPr>
            <w:tcW w:w="1092" w:type="dxa"/>
            <w:gridSpan w:val="2"/>
            <w:shd w:val="clear" w:color="auto" w:fill="auto"/>
            <w:noWrap/>
            <w:vAlign w:val="center"/>
          </w:tcPr>
          <w:p w:rsidR="00BD29FC" w:rsidRPr="00045327" w:rsidRDefault="00710E82" w:rsidP="00D5498E">
            <w:pPr>
              <w:spacing w:after="0" w:line="240" w:lineRule="auto"/>
              <w:jc w:val="center"/>
            </w:pPr>
            <w:r>
              <w:t>1</w:t>
            </w:r>
          </w:p>
        </w:tc>
        <w:tc>
          <w:tcPr>
            <w:tcW w:w="1041" w:type="dxa"/>
            <w:vAlign w:val="center"/>
          </w:tcPr>
          <w:p w:rsidR="00BD29FC" w:rsidRPr="00045327" w:rsidRDefault="00BD29FC" w:rsidP="00D5498E">
            <w:pPr>
              <w:spacing w:after="0" w:line="240" w:lineRule="auto"/>
              <w:jc w:val="center"/>
            </w:pPr>
            <w:r w:rsidRPr="00045327">
              <w:t>2</w:t>
            </w:r>
          </w:p>
        </w:tc>
        <w:tc>
          <w:tcPr>
            <w:tcW w:w="1007" w:type="dxa"/>
            <w:vAlign w:val="center"/>
          </w:tcPr>
          <w:p w:rsidR="00BD29FC" w:rsidRPr="00045327" w:rsidRDefault="00BD29FC" w:rsidP="00D5498E">
            <w:pPr>
              <w:spacing w:after="0" w:line="240" w:lineRule="auto"/>
              <w:jc w:val="center"/>
            </w:pPr>
            <w:r w:rsidRPr="00045327">
              <w:t>2</w:t>
            </w:r>
          </w:p>
        </w:tc>
        <w:tc>
          <w:tcPr>
            <w:tcW w:w="1092" w:type="dxa"/>
            <w:vAlign w:val="center"/>
          </w:tcPr>
          <w:p w:rsidR="00BD29FC" w:rsidRPr="00045327" w:rsidRDefault="00BD29FC" w:rsidP="00D5498E">
            <w:pPr>
              <w:spacing w:after="0" w:line="240" w:lineRule="auto"/>
              <w:jc w:val="center"/>
            </w:pPr>
            <w:r w:rsidRPr="00045327">
              <w:t>3</w:t>
            </w:r>
          </w:p>
        </w:tc>
        <w:tc>
          <w:tcPr>
            <w:tcW w:w="1005" w:type="dxa"/>
            <w:vAlign w:val="center"/>
          </w:tcPr>
          <w:p w:rsidR="00BD29FC" w:rsidRPr="00045327" w:rsidRDefault="00BD29FC" w:rsidP="00D5498E">
            <w:pPr>
              <w:spacing w:after="0" w:line="240" w:lineRule="auto"/>
              <w:jc w:val="center"/>
            </w:pPr>
            <w:r w:rsidRPr="00045327">
              <w:t>4</w:t>
            </w:r>
          </w:p>
        </w:tc>
      </w:tr>
    </w:tbl>
    <w:p w:rsidR="00BD29FC" w:rsidRPr="00045327" w:rsidRDefault="00BD29FC" w:rsidP="00BD29FC">
      <w:pPr>
        <w:rPr>
          <w:b/>
          <w:sz w:val="28"/>
        </w:rPr>
      </w:pPr>
    </w:p>
    <w:p w:rsidR="00BD29FC" w:rsidRPr="00045327" w:rsidRDefault="00BD29FC" w:rsidP="00BD29FC">
      <w:pPr>
        <w:rPr>
          <w:b/>
          <w:sz w:val="28"/>
        </w:rPr>
      </w:pPr>
    </w:p>
    <w:p w:rsidR="00BD29FC" w:rsidRPr="00045327" w:rsidRDefault="00BD29FC" w:rsidP="00BD29FC">
      <w:pPr>
        <w:rPr>
          <w:b/>
          <w:sz w:val="28"/>
        </w:rPr>
      </w:pPr>
      <w:r w:rsidRPr="00045327">
        <w:rPr>
          <w:b/>
          <w:sz w:val="28"/>
        </w:rPr>
        <w:t>Eylemler</w:t>
      </w:r>
    </w:p>
    <w:p w:rsidR="00BD29FC" w:rsidRPr="00045327" w:rsidRDefault="00BD29FC" w:rsidP="00BD29FC">
      <w:pPr>
        <w:rPr>
          <w:b/>
          <w:sz w:val="28"/>
        </w:rPr>
      </w:pPr>
    </w:p>
    <w:tbl>
      <w:tblPr>
        <w:tblW w:w="4829" w:type="pct"/>
        <w:tblLayout w:type="fixed"/>
        <w:tblCellMar>
          <w:left w:w="70" w:type="dxa"/>
          <w:right w:w="70" w:type="dxa"/>
        </w:tblCellMar>
        <w:tblLook w:val="04A0"/>
      </w:tblPr>
      <w:tblGrid>
        <w:gridCol w:w="963"/>
        <w:gridCol w:w="6338"/>
        <w:gridCol w:w="3167"/>
        <w:gridCol w:w="3169"/>
      </w:tblGrid>
      <w:tr w:rsidR="00BD29FC" w:rsidRPr="00045327" w:rsidTr="00D5498E">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D29FC" w:rsidRPr="00045327" w:rsidRDefault="00BD29FC" w:rsidP="00D5498E">
            <w:pPr>
              <w:spacing w:after="0" w:line="240" w:lineRule="auto"/>
              <w:jc w:val="center"/>
              <w:rPr>
                <w:b/>
                <w:bCs/>
                <w:color w:val="000000"/>
                <w:szCs w:val="24"/>
              </w:rPr>
            </w:pPr>
            <w:r w:rsidRPr="00045327">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BD29FC" w:rsidRPr="00045327" w:rsidRDefault="00BD29FC" w:rsidP="00D5498E">
            <w:pPr>
              <w:spacing w:after="0" w:line="240" w:lineRule="auto"/>
              <w:jc w:val="center"/>
              <w:rPr>
                <w:b/>
                <w:bCs/>
                <w:color w:val="000000"/>
                <w:szCs w:val="24"/>
              </w:rPr>
            </w:pPr>
            <w:r w:rsidRPr="00045327">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BD29FC" w:rsidRPr="00045327" w:rsidRDefault="00BD29FC" w:rsidP="00D5498E">
            <w:pPr>
              <w:spacing w:after="0" w:line="240" w:lineRule="auto"/>
              <w:jc w:val="center"/>
              <w:rPr>
                <w:b/>
                <w:bCs/>
                <w:color w:val="000000"/>
                <w:szCs w:val="24"/>
              </w:rPr>
            </w:pPr>
            <w:r w:rsidRPr="00045327">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BD29FC" w:rsidRPr="00045327" w:rsidRDefault="00BD29FC" w:rsidP="00D5498E">
            <w:pPr>
              <w:spacing w:after="0" w:line="240" w:lineRule="auto"/>
              <w:jc w:val="center"/>
              <w:rPr>
                <w:b/>
                <w:bCs/>
                <w:color w:val="000000"/>
                <w:szCs w:val="24"/>
              </w:rPr>
            </w:pPr>
            <w:r w:rsidRPr="00045327">
              <w:rPr>
                <w:b/>
                <w:bCs/>
                <w:color w:val="000000"/>
                <w:szCs w:val="24"/>
              </w:rPr>
              <w:t>Eylem Tarihi</w:t>
            </w:r>
          </w:p>
        </w:tc>
      </w:tr>
      <w:tr w:rsidR="00BD29FC" w:rsidRPr="00045327" w:rsidTr="00D5498E">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BD29FC" w:rsidRPr="00045327" w:rsidRDefault="00BD29FC" w:rsidP="00D5498E">
            <w:pPr>
              <w:spacing w:after="0" w:line="240" w:lineRule="auto"/>
              <w:jc w:val="center"/>
              <w:rPr>
                <w:b/>
                <w:bCs/>
                <w:color w:val="000000"/>
                <w:szCs w:val="24"/>
              </w:rPr>
            </w:pPr>
            <w:r w:rsidRPr="00045327">
              <w:rPr>
                <w:b/>
                <w:bCs/>
                <w:color w:val="000000"/>
                <w:szCs w:val="24"/>
              </w:rPr>
              <w:t>1.1.2</w:t>
            </w:r>
          </w:p>
        </w:tc>
        <w:tc>
          <w:tcPr>
            <w:tcW w:w="2324" w:type="pct"/>
            <w:tcBorders>
              <w:top w:val="nil"/>
              <w:left w:val="nil"/>
              <w:bottom w:val="single" w:sz="8" w:space="0" w:color="auto"/>
              <w:right w:val="single" w:sz="8" w:space="0" w:color="auto"/>
            </w:tcBorders>
            <w:shd w:val="clear" w:color="auto" w:fill="auto"/>
            <w:vAlign w:val="center"/>
          </w:tcPr>
          <w:p w:rsidR="00BD29FC" w:rsidRPr="00045327" w:rsidRDefault="00BD29FC" w:rsidP="00D5498E">
            <w:pPr>
              <w:spacing w:after="0" w:line="240" w:lineRule="auto"/>
              <w:jc w:val="both"/>
              <w:rPr>
                <w:szCs w:val="24"/>
              </w:rPr>
            </w:pPr>
            <w:r w:rsidRPr="00045327">
              <w:rPr>
                <w:szCs w:val="24"/>
              </w:rPr>
              <w:t>İlçe milli eğitim veya gerekirse ilçedeki diğer kurumlardan destek istenecektir.</w:t>
            </w:r>
          </w:p>
        </w:tc>
        <w:tc>
          <w:tcPr>
            <w:tcW w:w="1161" w:type="pct"/>
            <w:tcBorders>
              <w:top w:val="nil"/>
              <w:left w:val="nil"/>
              <w:bottom w:val="single" w:sz="8" w:space="0" w:color="auto"/>
              <w:right w:val="single" w:sz="8" w:space="0" w:color="auto"/>
            </w:tcBorders>
            <w:shd w:val="clear" w:color="auto" w:fill="auto"/>
            <w:vAlign w:val="center"/>
          </w:tcPr>
          <w:p w:rsidR="00BD29FC" w:rsidRPr="00045327" w:rsidRDefault="00BD29FC" w:rsidP="00D5498E">
            <w:pPr>
              <w:spacing w:after="0" w:line="240" w:lineRule="auto"/>
              <w:jc w:val="both"/>
              <w:rPr>
                <w:color w:val="000000"/>
                <w:szCs w:val="24"/>
              </w:rPr>
            </w:pPr>
            <w:r w:rsidRPr="00045327">
              <w:rPr>
                <w:color w:val="000000"/>
                <w:szCs w:val="24"/>
              </w:rPr>
              <w:t>Okul idaresi</w:t>
            </w:r>
          </w:p>
        </w:tc>
        <w:tc>
          <w:tcPr>
            <w:tcW w:w="1162" w:type="pct"/>
            <w:tcBorders>
              <w:top w:val="nil"/>
              <w:left w:val="nil"/>
              <w:bottom w:val="single" w:sz="8" w:space="0" w:color="auto"/>
              <w:right w:val="single" w:sz="8" w:space="0" w:color="auto"/>
            </w:tcBorders>
            <w:shd w:val="clear" w:color="auto" w:fill="auto"/>
            <w:vAlign w:val="center"/>
          </w:tcPr>
          <w:p w:rsidR="00BD29FC" w:rsidRPr="00045327" w:rsidRDefault="00BD29FC" w:rsidP="00D5498E">
            <w:pPr>
              <w:spacing w:after="0" w:line="240" w:lineRule="auto"/>
              <w:jc w:val="both"/>
              <w:rPr>
                <w:color w:val="000000"/>
                <w:szCs w:val="24"/>
              </w:rPr>
            </w:pPr>
            <w:r w:rsidRPr="00045327">
              <w:rPr>
                <w:color w:val="000000"/>
                <w:szCs w:val="24"/>
              </w:rPr>
              <w:t>1 Temmuz-30 Temmuz</w:t>
            </w:r>
          </w:p>
        </w:tc>
      </w:tr>
    </w:tbl>
    <w:p w:rsidR="00BD29FC" w:rsidRPr="00045327" w:rsidRDefault="00BD29FC" w:rsidP="00BD29FC"/>
    <w:p w:rsidR="00BD29FC" w:rsidRPr="00111798" w:rsidRDefault="00BD29FC" w:rsidP="00BD29FC">
      <w:pPr>
        <w:spacing w:before="244"/>
        <w:ind w:left="1565" w:right="1583"/>
        <w:rPr>
          <w:rFonts w:ascii="Times New Roman" w:hAnsi="Times New Roman"/>
          <w:b/>
          <w:i/>
          <w:szCs w:val="24"/>
        </w:rPr>
      </w:pPr>
      <w:r w:rsidRPr="00045327">
        <w:br w:type="page"/>
      </w:r>
    </w:p>
    <w:p w:rsidR="00CF0BAA" w:rsidRDefault="00CF0BAA" w:rsidP="00BD29FC">
      <w:pPr>
        <w:pStyle w:val="Balk3"/>
        <w:spacing w:before="255"/>
        <w:rPr>
          <w:rFonts w:ascii="Times New Roman" w:hAnsi="Times New Roman"/>
          <w:b/>
        </w:rPr>
      </w:pPr>
      <w:r w:rsidRPr="00372DF0">
        <w:rPr>
          <w:rFonts w:ascii="Times New Roman" w:hAnsi="Times New Roman"/>
          <w:w w:val="85"/>
        </w:rPr>
        <w:lastRenderedPageBreak/>
        <w:t>Performans</w:t>
      </w:r>
      <w:r w:rsidRPr="00372DF0">
        <w:rPr>
          <w:rFonts w:ascii="Times New Roman" w:hAnsi="Times New Roman"/>
          <w:spacing w:val="5"/>
        </w:rPr>
        <w:t xml:space="preserve"> </w:t>
      </w:r>
    </w:p>
    <w:p w:rsidR="00CF0BAA" w:rsidRDefault="00CF0BAA" w:rsidP="00CF0BAA">
      <w:pPr>
        <w:pStyle w:val="GvdeMetni"/>
        <w:spacing w:line="276" w:lineRule="auto"/>
        <w:ind w:right="45"/>
        <w:rPr>
          <w:rFonts w:ascii="Times New Roman" w:hAnsi="Times New Roman"/>
          <w:b/>
        </w:rPr>
      </w:pPr>
    </w:p>
    <w:p w:rsidR="00CF0BAA" w:rsidRDefault="00CF0BAA" w:rsidP="00CF0BAA">
      <w:pPr>
        <w:pStyle w:val="GvdeMetni"/>
        <w:spacing w:line="276" w:lineRule="auto"/>
        <w:ind w:left="120" w:right="45" w:firstLine="708"/>
        <w:rPr>
          <w:rFonts w:ascii="Times New Roman" w:hAnsi="Times New Roman"/>
          <w:b/>
        </w:rPr>
      </w:pPr>
    </w:p>
    <w:p w:rsidR="00CF0BAA" w:rsidRPr="0068152D" w:rsidRDefault="00CF0BAA" w:rsidP="00CF0BAA">
      <w:pPr>
        <w:pStyle w:val="GvdeMetni"/>
        <w:spacing w:line="276" w:lineRule="auto"/>
        <w:ind w:left="120" w:right="45" w:firstLine="708"/>
        <w:rPr>
          <w:rFonts w:ascii="Times New Roman" w:hAnsi="Times New Roman"/>
        </w:rPr>
      </w:pPr>
      <w:r w:rsidRPr="0068152D">
        <w:rPr>
          <w:rFonts w:ascii="Times New Roman" w:hAnsi="Times New Roman"/>
          <w:b/>
        </w:rPr>
        <w:t>Stratejik</w:t>
      </w:r>
      <w:r w:rsidRPr="0068152D">
        <w:rPr>
          <w:rFonts w:ascii="Times New Roman" w:hAnsi="Times New Roman"/>
          <w:b/>
          <w:spacing w:val="-1"/>
        </w:rPr>
        <w:t xml:space="preserve"> </w:t>
      </w:r>
      <w:r w:rsidRPr="0068152D">
        <w:rPr>
          <w:rFonts w:ascii="Times New Roman" w:hAnsi="Times New Roman"/>
          <w:b/>
        </w:rPr>
        <w:t>Hedef</w:t>
      </w:r>
      <w:r w:rsidRPr="0068152D">
        <w:rPr>
          <w:rFonts w:ascii="Times New Roman" w:hAnsi="Times New Roman"/>
          <w:b/>
          <w:spacing w:val="-2"/>
        </w:rPr>
        <w:t xml:space="preserve"> </w:t>
      </w:r>
      <w:r w:rsidRPr="0068152D">
        <w:rPr>
          <w:rFonts w:ascii="Times New Roman" w:hAnsi="Times New Roman"/>
          <w:b/>
        </w:rPr>
        <w:t xml:space="preserve">3.2: </w:t>
      </w:r>
      <w:r w:rsidRPr="0068152D">
        <w:rPr>
          <w:rFonts w:ascii="Times New Roman" w:hAnsi="Times New Roman"/>
        </w:rPr>
        <w:t>Plan</w:t>
      </w:r>
      <w:r w:rsidRPr="0068152D">
        <w:rPr>
          <w:rFonts w:ascii="Times New Roman" w:hAnsi="Times New Roman"/>
          <w:spacing w:val="-4"/>
        </w:rPr>
        <w:t xml:space="preserve"> </w:t>
      </w:r>
      <w:r w:rsidRPr="0068152D">
        <w:rPr>
          <w:rFonts w:ascii="Times New Roman" w:hAnsi="Times New Roman"/>
        </w:rPr>
        <w:t>dönemi sonuna</w:t>
      </w:r>
      <w:r w:rsidRPr="0068152D">
        <w:rPr>
          <w:rFonts w:ascii="Times New Roman" w:hAnsi="Times New Roman"/>
          <w:spacing w:val="-1"/>
        </w:rPr>
        <w:t xml:space="preserve"> </w:t>
      </w:r>
      <w:proofErr w:type="gramStart"/>
      <w:r w:rsidRPr="0068152D">
        <w:rPr>
          <w:rFonts w:ascii="Times New Roman" w:hAnsi="Times New Roman"/>
        </w:rPr>
        <w:t>kadar</w:t>
      </w:r>
      <w:proofErr w:type="gramEnd"/>
      <w:r w:rsidRPr="0068152D">
        <w:rPr>
          <w:rFonts w:ascii="Times New Roman" w:hAnsi="Times New Roman"/>
        </w:rPr>
        <w:t>,</w:t>
      </w:r>
      <w:r w:rsidRPr="0068152D">
        <w:rPr>
          <w:rFonts w:ascii="Times New Roman" w:hAnsi="Times New Roman"/>
          <w:spacing w:val="-3"/>
        </w:rPr>
        <w:t xml:space="preserve"> </w:t>
      </w:r>
      <w:r w:rsidRPr="0068152D">
        <w:rPr>
          <w:rFonts w:ascii="Times New Roman" w:hAnsi="Times New Roman"/>
        </w:rPr>
        <w:t>belirlenen kurum</w:t>
      </w:r>
      <w:r w:rsidRPr="0068152D">
        <w:rPr>
          <w:rFonts w:ascii="Times New Roman" w:hAnsi="Times New Roman"/>
          <w:spacing w:val="-1"/>
        </w:rPr>
        <w:t xml:space="preserve"> </w:t>
      </w:r>
      <w:r w:rsidRPr="0068152D">
        <w:rPr>
          <w:rFonts w:ascii="Times New Roman" w:hAnsi="Times New Roman"/>
        </w:rPr>
        <w:t>standartlarına</w:t>
      </w:r>
      <w:r w:rsidRPr="0068152D">
        <w:rPr>
          <w:rFonts w:ascii="Times New Roman" w:hAnsi="Times New Roman"/>
          <w:spacing w:val="-1"/>
        </w:rPr>
        <w:t xml:space="preserve"> </w:t>
      </w:r>
      <w:r w:rsidRPr="0068152D">
        <w:rPr>
          <w:rFonts w:ascii="Times New Roman" w:hAnsi="Times New Roman"/>
        </w:rPr>
        <w:t>ve</w:t>
      </w:r>
      <w:r w:rsidRPr="0068152D">
        <w:rPr>
          <w:rFonts w:ascii="Times New Roman" w:hAnsi="Times New Roman"/>
          <w:spacing w:val="-3"/>
        </w:rPr>
        <w:t xml:space="preserve"> </w:t>
      </w:r>
      <w:r w:rsidRPr="0068152D">
        <w:rPr>
          <w:rFonts w:ascii="Times New Roman" w:hAnsi="Times New Roman"/>
        </w:rPr>
        <w:t>iş</w:t>
      </w:r>
      <w:r w:rsidRPr="0068152D">
        <w:rPr>
          <w:rFonts w:ascii="Times New Roman" w:hAnsi="Times New Roman"/>
          <w:spacing w:val="-1"/>
        </w:rPr>
        <w:t xml:space="preserve"> </w:t>
      </w:r>
      <w:r w:rsidRPr="0068152D">
        <w:rPr>
          <w:rFonts w:ascii="Times New Roman" w:hAnsi="Times New Roman"/>
        </w:rPr>
        <w:t>sağlığı</w:t>
      </w:r>
      <w:r w:rsidRPr="0068152D">
        <w:rPr>
          <w:rFonts w:ascii="Times New Roman" w:hAnsi="Times New Roman"/>
          <w:spacing w:val="-1"/>
        </w:rPr>
        <w:t xml:space="preserve"> </w:t>
      </w:r>
      <w:r w:rsidRPr="0068152D">
        <w:rPr>
          <w:rFonts w:ascii="Times New Roman" w:hAnsi="Times New Roman"/>
        </w:rPr>
        <w:t>ve güvenliği</w:t>
      </w:r>
      <w:r w:rsidRPr="0068152D">
        <w:rPr>
          <w:rFonts w:ascii="Times New Roman" w:hAnsi="Times New Roman"/>
          <w:spacing w:val="-3"/>
        </w:rPr>
        <w:t xml:space="preserve"> </w:t>
      </w:r>
      <w:r w:rsidRPr="0068152D">
        <w:rPr>
          <w:rFonts w:ascii="Times New Roman" w:hAnsi="Times New Roman"/>
        </w:rPr>
        <w:t>normlarına</w:t>
      </w:r>
      <w:r w:rsidRPr="0068152D">
        <w:rPr>
          <w:rFonts w:ascii="Times New Roman" w:hAnsi="Times New Roman"/>
          <w:spacing w:val="-3"/>
        </w:rPr>
        <w:t xml:space="preserve"> </w:t>
      </w:r>
      <w:r w:rsidRPr="0068152D">
        <w:rPr>
          <w:rFonts w:ascii="Times New Roman" w:hAnsi="Times New Roman"/>
        </w:rPr>
        <w:t>uygun</w:t>
      </w:r>
      <w:r w:rsidRPr="0068152D">
        <w:rPr>
          <w:rFonts w:ascii="Times New Roman" w:hAnsi="Times New Roman"/>
          <w:spacing w:val="-4"/>
        </w:rPr>
        <w:t xml:space="preserve"> </w:t>
      </w:r>
      <w:r w:rsidRPr="0068152D">
        <w:rPr>
          <w:rFonts w:ascii="Times New Roman" w:hAnsi="Times New Roman"/>
        </w:rPr>
        <w:t>eğitim</w:t>
      </w:r>
      <w:r w:rsidRPr="0068152D">
        <w:rPr>
          <w:rFonts w:ascii="Times New Roman" w:hAnsi="Times New Roman"/>
          <w:spacing w:val="-3"/>
        </w:rPr>
        <w:t xml:space="preserve"> </w:t>
      </w:r>
      <w:r w:rsidRPr="0068152D">
        <w:rPr>
          <w:rFonts w:ascii="Times New Roman" w:hAnsi="Times New Roman"/>
        </w:rPr>
        <w:t>ortamlarını</w:t>
      </w:r>
      <w:r w:rsidRPr="0068152D">
        <w:rPr>
          <w:rFonts w:ascii="Times New Roman" w:hAnsi="Times New Roman"/>
          <w:spacing w:val="-3"/>
        </w:rPr>
        <w:t xml:space="preserve"> </w:t>
      </w:r>
      <w:r w:rsidRPr="0068152D">
        <w:rPr>
          <w:rFonts w:ascii="Times New Roman" w:hAnsi="Times New Roman"/>
        </w:rPr>
        <w:t>tesis etmek ve etkin kullanımını sağlamak.</w:t>
      </w:r>
    </w:p>
    <w:p w:rsidR="00CF0BAA" w:rsidRPr="0068152D" w:rsidRDefault="00CF0BAA" w:rsidP="00CF0BAA">
      <w:pPr>
        <w:pStyle w:val="GvdeMetni"/>
        <w:spacing w:before="200"/>
        <w:ind w:left="828"/>
        <w:rPr>
          <w:rFonts w:ascii="Times New Roman" w:hAnsi="Times New Roman"/>
        </w:rPr>
      </w:pPr>
      <w:proofErr w:type="gramStart"/>
      <w:r w:rsidRPr="0068152D">
        <w:rPr>
          <w:rFonts w:ascii="Times New Roman" w:hAnsi="Times New Roman"/>
        </w:rPr>
        <w:t>Bu</w:t>
      </w:r>
      <w:r w:rsidRPr="0068152D">
        <w:rPr>
          <w:rFonts w:ascii="Times New Roman" w:hAnsi="Times New Roman"/>
          <w:spacing w:val="-6"/>
        </w:rPr>
        <w:t xml:space="preserve"> </w:t>
      </w:r>
      <w:r w:rsidRPr="0068152D">
        <w:rPr>
          <w:rFonts w:ascii="Times New Roman" w:hAnsi="Times New Roman"/>
        </w:rPr>
        <w:t>stratejik</w:t>
      </w:r>
      <w:r w:rsidRPr="0068152D">
        <w:rPr>
          <w:rFonts w:ascii="Times New Roman" w:hAnsi="Times New Roman"/>
          <w:spacing w:val="-5"/>
        </w:rPr>
        <w:t xml:space="preserve"> </w:t>
      </w:r>
      <w:r w:rsidRPr="0068152D">
        <w:rPr>
          <w:rFonts w:ascii="Times New Roman" w:hAnsi="Times New Roman"/>
        </w:rPr>
        <w:t>hedefe</w:t>
      </w:r>
      <w:r w:rsidRPr="0068152D">
        <w:rPr>
          <w:rFonts w:ascii="Times New Roman" w:hAnsi="Times New Roman"/>
          <w:spacing w:val="-3"/>
        </w:rPr>
        <w:t xml:space="preserve"> </w:t>
      </w:r>
      <w:r w:rsidRPr="0068152D">
        <w:rPr>
          <w:rFonts w:ascii="Times New Roman" w:hAnsi="Times New Roman"/>
        </w:rPr>
        <w:t>ait</w:t>
      </w:r>
      <w:r w:rsidRPr="0068152D">
        <w:rPr>
          <w:rFonts w:ascii="Times New Roman" w:hAnsi="Times New Roman"/>
          <w:spacing w:val="-5"/>
        </w:rPr>
        <w:t xml:space="preserve"> </w:t>
      </w:r>
      <w:r w:rsidRPr="0068152D">
        <w:rPr>
          <w:rFonts w:ascii="Times New Roman" w:hAnsi="Times New Roman"/>
        </w:rPr>
        <w:t>performans</w:t>
      </w:r>
      <w:r w:rsidRPr="0068152D">
        <w:rPr>
          <w:rFonts w:ascii="Times New Roman" w:hAnsi="Times New Roman"/>
          <w:spacing w:val="-5"/>
        </w:rPr>
        <w:t xml:space="preserve"> </w:t>
      </w:r>
      <w:r w:rsidRPr="0068152D">
        <w:rPr>
          <w:rFonts w:ascii="Times New Roman" w:hAnsi="Times New Roman"/>
        </w:rPr>
        <w:t>göstergeleri</w:t>
      </w:r>
      <w:r w:rsidRPr="0068152D">
        <w:rPr>
          <w:rFonts w:ascii="Times New Roman" w:hAnsi="Times New Roman"/>
          <w:spacing w:val="-4"/>
        </w:rPr>
        <w:t xml:space="preserve"> </w:t>
      </w:r>
      <w:r w:rsidRPr="0068152D">
        <w:rPr>
          <w:rFonts w:ascii="Times New Roman" w:hAnsi="Times New Roman"/>
        </w:rPr>
        <w:t>aşağıdaki</w:t>
      </w:r>
      <w:r w:rsidRPr="0068152D">
        <w:rPr>
          <w:rFonts w:ascii="Times New Roman" w:hAnsi="Times New Roman"/>
          <w:spacing w:val="-4"/>
        </w:rPr>
        <w:t xml:space="preserve"> </w:t>
      </w:r>
      <w:r w:rsidRPr="0068152D">
        <w:rPr>
          <w:rFonts w:ascii="Times New Roman" w:hAnsi="Times New Roman"/>
        </w:rPr>
        <w:t>tabloda</w:t>
      </w:r>
      <w:r w:rsidRPr="0068152D">
        <w:rPr>
          <w:rFonts w:ascii="Times New Roman" w:hAnsi="Times New Roman"/>
          <w:spacing w:val="-4"/>
        </w:rPr>
        <w:t xml:space="preserve"> </w:t>
      </w:r>
      <w:r w:rsidRPr="0068152D">
        <w:rPr>
          <w:rFonts w:ascii="Times New Roman" w:hAnsi="Times New Roman"/>
          <w:spacing w:val="-2"/>
        </w:rPr>
        <w:t>verilmiştir.</w:t>
      </w:r>
      <w:proofErr w:type="gramEnd"/>
    </w:p>
    <w:p w:rsidR="00CF0BAA" w:rsidRDefault="00CF0BAA" w:rsidP="00CF0BAA">
      <w:pPr>
        <w:spacing w:before="244"/>
        <w:ind w:right="1583"/>
        <w:rPr>
          <w:b/>
          <w:i/>
        </w:rPr>
      </w:pPr>
    </w:p>
    <w:p w:rsidR="00CF0BAA" w:rsidRPr="0068152D" w:rsidRDefault="00CF0BAA" w:rsidP="00CF0BAA">
      <w:pPr>
        <w:spacing w:before="244"/>
        <w:ind w:left="1565" w:right="1583"/>
        <w:rPr>
          <w:rFonts w:ascii="Times New Roman" w:hAnsi="Times New Roman"/>
          <w:b/>
          <w:i/>
          <w:szCs w:val="24"/>
        </w:rPr>
      </w:pPr>
      <w:proofErr w:type="gramStart"/>
      <w:r w:rsidRPr="0068152D">
        <w:rPr>
          <w:rFonts w:ascii="Times New Roman" w:hAnsi="Times New Roman"/>
          <w:b/>
          <w:i/>
          <w:szCs w:val="24"/>
        </w:rPr>
        <w:t>Tablo</w:t>
      </w:r>
      <w:r w:rsidRPr="0068152D">
        <w:rPr>
          <w:rFonts w:ascii="Times New Roman" w:hAnsi="Times New Roman"/>
          <w:b/>
          <w:i/>
          <w:spacing w:val="-2"/>
          <w:szCs w:val="24"/>
        </w:rPr>
        <w:t xml:space="preserve"> </w:t>
      </w:r>
      <w:r w:rsidRPr="0068152D">
        <w:rPr>
          <w:rFonts w:ascii="Times New Roman" w:hAnsi="Times New Roman"/>
          <w:b/>
          <w:i/>
          <w:spacing w:val="-4"/>
          <w:szCs w:val="24"/>
        </w:rPr>
        <w:t xml:space="preserve"> </w:t>
      </w:r>
      <w:r w:rsidRPr="0068152D">
        <w:rPr>
          <w:rFonts w:ascii="Times New Roman" w:hAnsi="Times New Roman"/>
          <w:b/>
          <w:i/>
          <w:szCs w:val="24"/>
        </w:rPr>
        <w:t>Kurumsal</w:t>
      </w:r>
      <w:proofErr w:type="gramEnd"/>
      <w:r w:rsidRPr="0068152D">
        <w:rPr>
          <w:rFonts w:ascii="Times New Roman" w:hAnsi="Times New Roman"/>
          <w:b/>
          <w:i/>
          <w:spacing w:val="-4"/>
          <w:szCs w:val="24"/>
        </w:rPr>
        <w:t xml:space="preserve"> </w:t>
      </w:r>
      <w:r w:rsidRPr="0068152D">
        <w:rPr>
          <w:rFonts w:ascii="Times New Roman" w:hAnsi="Times New Roman"/>
          <w:b/>
          <w:i/>
          <w:szCs w:val="24"/>
        </w:rPr>
        <w:t>Kapasitenin</w:t>
      </w:r>
      <w:r w:rsidRPr="0068152D">
        <w:rPr>
          <w:rFonts w:ascii="Times New Roman" w:hAnsi="Times New Roman"/>
          <w:b/>
          <w:i/>
          <w:spacing w:val="-5"/>
          <w:szCs w:val="24"/>
        </w:rPr>
        <w:t xml:space="preserve"> </w:t>
      </w:r>
      <w:r w:rsidRPr="0068152D">
        <w:rPr>
          <w:rFonts w:ascii="Times New Roman" w:hAnsi="Times New Roman"/>
          <w:b/>
          <w:i/>
          <w:szCs w:val="24"/>
        </w:rPr>
        <w:t>Geliştirilmesine</w:t>
      </w:r>
      <w:r w:rsidRPr="0068152D">
        <w:rPr>
          <w:rFonts w:ascii="Times New Roman" w:hAnsi="Times New Roman"/>
          <w:b/>
          <w:i/>
          <w:spacing w:val="-4"/>
          <w:szCs w:val="24"/>
        </w:rPr>
        <w:t xml:space="preserve"> </w:t>
      </w:r>
      <w:r w:rsidRPr="0068152D">
        <w:rPr>
          <w:rFonts w:ascii="Times New Roman" w:hAnsi="Times New Roman"/>
          <w:b/>
          <w:i/>
          <w:szCs w:val="24"/>
        </w:rPr>
        <w:t>Yönelik</w:t>
      </w:r>
      <w:r w:rsidRPr="0068152D">
        <w:rPr>
          <w:rFonts w:ascii="Times New Roman" w:hAnsi="Times New Roman"/>
          <w:b/>
          <w:i/>
          <w:spacing w:val="-5"/>
          <w:szCs w:val="24"/>
        </w:rPr>
        <w:t xml:space="preserve"> </w:t>
      </w:r>
      <w:r w:rsidRPr="0068152D">
        <w:rPr>
          <w:rFonts w:ascii="Times New Roman" w:hAnsi="Times New Roman"/>
          <w:b/>
          <w:i/>
          <w:szCs w:val="24"/>
        </w:rPr>
        <w:t>Stratejik</w:t>
      </w:r>
      <w:r w:rsidRPr="0068152D">
        <w:rPr>
          <w:rFonts w:ascii="Times New Roman" w:hAnsi="Times New Roman"/>
          <w:b/>
          <w:i/>
          <w:spacing w:val="-3"/>
          <w:szCs w:val="24"/>
        </w:rPr>
        <w:t xml:space="preserve"> </w:t>
      </w:r>
      <w:r w:rsidRPr="0068152D">
        <w:rPr>
          <w:rFonts w:ascii="Times New Roman" w:hAnsi="Times New Roman"/>
          <w:b/>
          <w:i/>
          <w:szCs w:val="24"/>
        </w:rPr>
        <w:t>Hedef</w:t>
      </w:r>
      <w:r w:rsidRPr="0068152D">
        <w:rPr>
          <w:rFonts w:ascii="Times New Roman" w:hAnsi="Times New Roman"/>
          <w:b/>
          <w:i/>
          <w:spacing w:val="-4"/>
          <w:szCs w:val="24"/>
        </w:rPr>
        <w:t xml:space="preserve"> </w:t>
      </w:r>
      <w:r w:rsidRPr="0068152D">
        <w:rPr>
          <w:rFonts w:ascii="Times New Roman" w:hAnsi="Times New Roman"/>
          <w:b/>
          <w:i/>
          <w:szCs w:val="24"/>
        </w:rPr>
        <w:t>3.2</w:t>
      </w:r>
      <w:r w:rsidRPr="0068152D">
        <w:rPr>
          <w:rFonts w:ascii="Times New Roman" w:hAnsi="Times New Roman"/>
          <w:b/>
          <w:i/>
          <w:spacing w:val="-2"/>
          <w:szCs w:val="24"/>
        </w:rPr>
        <w:t xml:space="preserve"> </w:t>
      </w:r>
      <w:r w:rsidRPr="0068152D">
        <w:rPr>
          <w:rFonts w:ascii="Times New Roman" w:hAnsi="Times New Roman"/>
          <w:b/>
          <w:i/>
          <w:szCs w:val="24"/>
        </w:rPr>
        <w:t>İçin</w:t>
      </w:r>
      <w:r w:rsidRPr="0068152D">
        <w:rPr>
          <w:rFonts w:ascii="Times New Roman" w:hAnsi="Times New Roman"/>
          <w:b/>
          <w:i/>
          <w:spacing w:val="-2"/>
          <w:szCs w:val="24"/>
        </w:rPr>
        <w:t xml:space="preserve"> </w:t>
      </w:r>
      <w:r w:rsidRPr="0068152D">
        <w:rPr>
          <w:rFonts w:ascii="Times New Roman" w:hAnsi="Times New Roman"/>
          <w:b/>
          <w:i/>
          <w:szCs w:val="24"/>
        </w:rPr>
        <w:t>Performans</w:t>
      </w:r>
      <w:r w:rsidRPr="0068152D">
        <w:rPr>
          <w:rFonts w:ascii="Times New Roman" w:hAnsi="Times New Roman"/>
          <w:b/>
          <w:i/>
          <w:spacing w:val="-3"/>
          <w:szCs w:val="24"/>
        </w:rPr>
        <w:t xml:space="preserve"> </w:t>
      </w:r>
      <w:r w:rsidRPr="0068152D">
        <w:rPr>
          <w:rFonts w:ascii="Times New Roman" w:hAnsi="Times New Roman"/>
          <w:b/>
          <w:i/>
          <w:spacing w:val="-2"/>
          <w:szCs w:val="24"/>
        </w:rPr>
        <w:t>Göstergeleri</w:t>
      </w:r>
    </w:p>
    <w:p w:rsidR="00CF0BAA" w:rsidRPr="0068152D" w:rsidRDefault="00CF0BAA" w:rsidP="00CF0BAA">
      <w:pPr>
        <w:pStyle w:val="GvdeMetni"/>
        <w:spacing w:before="11"/>
        <w:rPr>
          <w:rFonts w:ascii="Times New Roman" w:hAnsi="Times New Roman"/>
          <w:b/>
          <w:i/>
        </w:rPr>
      </w:pPr>
    </w:p>
    <w:tbl>
      <w:tblPr>
        <w:tblW w:w="0" w:type="auto"/>
        <w:jc w:val="center"/>
        <w:tblInd w:w="-1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7"/>
        <w:gridCol w:w="6504"/>
        <w:gridCol w:w="1008"/>
        <w:gridCol w:w="851"/>
        <w:gridCol w:w="1134"/>
        <w:gridCol w:w="974"/>
        <w:gridCol w:w="916"/>
        <w:gridCol w:w="919"/>
      </w:tblGrid>
      <w:tr w:rsidR="00CF0BAA" w:rsidRPr="00B83A19" w:rsidTr="007D6570">
        <w:trPr>
          <w:trHeight w:val="506"/>
          <w:jc w:val="center"/>
        </w:trPr>
        <w:tc>
          <w:tcPr>
            <w:tcW w:w="1527" w:type="dxa"/>
            <w:vMerge w:val="restart"/>
            <w:shd w:val="clear" w:color="auto" w:fill="9BBB59"/>
          </w:tcPr>
          <w:p w:rsidR="00CF0BAA" w:rsidRPr="00B83A19" w:rsidRDefault="00CF0BAA" w:rsidP="007D6570">
            <w:pPr>
              <w:pStyle w:val="TableParagraph"/>
              <w:spacing w:before="259"/>
              <w:ind w:left="-204"/>
              <w:jc w:val="center"/>
              <w:rPr>
                <w:rFonts w:ascii="Times New Roman" w:hAnsi="Times New Roman"/>
                <w:bCs/>
                <w:color w:val="000000"/>
                <w:szCs w:val="24"/>
              </w:rPr>
            </w:pPr>
            <w:r w:rsidRPr="00B83A19">
              <w:rPr>
                <w:rFonts w:ascii="Times New Roman" w:hAnsi="Times New Roman"/>
                <w:b/>
                <w:bCs/>
                <w:color w:val="000000"/>
                <w:spacing w:val="-5"/>
                <w:szCs w:val="24"/>
              </w:rPr>
              <w:t>No</w:t>
            </w:r>
          </w:p>
        </w:tc>
        <w:tc>
          <w:tcPr>
            <w:tcW w:w="6504" w:type="dxa"/>
            <w:vMerge w:val="restart"/>
            <w:shd w:val="clear" w:color="auto" w:fill="9BBB59"/>
          </w:tcPr>
          <w:p w:rsidR="00CF0BAA" w:rsidRPr="00B83A19" w:rsidRDefault="00CF0BAA" w:rsidP="007D6570">
            <w:pPr>
              <w:pStyle w:val="TableParagraph"/>
              <w:spacing w:before="259"/>
              <w:ind w:left="5"/>
              <w:rPr>
                <w:rFonts w:ascii="Times New Roman" w:hAnsi="Times New Roman"/>
                <w:bCs/>
                <w:color w:val="000000"/>
                <w:szCs w:val="24"/>
              </w:rPr>
            </w:pPr>
            <w:r w:rsidRPr="00B83A19">
              <w:rPr>
                <w:rFonts w:ascii="Times New Roman" w:hAnsi="Times New Roman"/>
                <w:b/>
                <w:bCs/>
                <w:color w:val="000000"/>
                <w:szCs w:val="24"/>
              </w:rPr>
              <w:t>PERFORMANS</w:t>
            </w:r>
            <w:r w:rsidRPr="00B83A19">
              <w:rPr>
                <w:rFonts w:ascii="Times New Roman" w:hAnsi="Times New Roman"/>
                <w:b/>
                <w:bCs/>
                <w:color w:val="000000"/>
                <w:spacing w:val="-4"/>
                <w:szCs w:val="24"/>
              </w:rPr>
              <w:t xml:space="preserve"> </w:t>
            </w:r>
            <w:r w:rsidRPr="00B83A19">
              <w:rPr>
                <w:rFonts w:ascii="Times New Roman" w:hAnsi="Times New Roman"/>
                <w:b/>
                <w:bCs/>
                <w:color w:val="000000"/>
                <w:spacing w:val="-2"/>
                <w:szCs w:val="24"/>
              </w:rPr>
              <w:t>GÖSTERGESİ</w:t>
            </w:r>
          </w:p>
        </w:tc>
        <w:tc>
          <w:tcPr>
            <w:tcW w:w="1008" w:type="dxa"/>
            <w:shd w:val="clear" w:color="auto" w:fill="9BBB59"/>
          </w:tcPr>
          <w:p w:rsidR="00CF0BAA" w:rsidRPr="00B83A19" w:rsidRDefault="00CF0BAA" w:rsidP="007D6570">
            <w:pPr>
              <w:pStyle w:val="TableParagraph"/>
              <w:spacing w:before="107"/>
              <w:ind w:left="15" w:right="7"/>
              <w:rPr>
                <w:rFonts w:ascii="Times New Roman" w:hAnsi="Times New Roman"/>
                <w:bCs/>
                <w:color w:val="000000"/>
                <w:szCs w:val="24"/>
              </w:rPr>
            </w:pPr>
            <w:r w:rsidRPr="00B83A19">
              <w:rPr>
                <w:rFonts w:ascii="Times New Roman" w:hAnsi="Times New Roman"/>
                <w:b/>
                <w:bCs/>
                <w:color w:val="000000"/>
                <w:spacing w:val="-2"/>
                <w:szCs w:val="24"/>
              </w:rPr>
              <w:t>Mevcut</w:t>
            </w:r>
          </w:p>
        </w:tc>
        <w:tc>
          <w:tcPr>
            <w:tcW w:w="4794" w:type="dxa"/>
            <w:gridSpan w:val="5"/>
            <w:shd w:val="clear" w:color="auto" w:fill="9BBB59"/>
          </w:tcPr>
          <w:p w:rsidR="00CF0BAA" w:rsidRPr="00B83A19" w:rsidRDefault="00CF0BAA" w:rsidP="007D6570">
            <w:pPr>
              <w:pStyle w:val="TableParagraph"/>
              <w:spacing w:before="107"/>
              <w:ind w:left="15"/>
              <w:rPr>
                <w:rFonts w:ascii="Times New Roman" w:hAnsi="Times New Roman"/>
                <w:bCs/>
                <w:color w:val="000000"/>
                <w:szCs w:val="24"/>
              </w:rPr>
            </w:pPr>
            <w:r w:rsidRPr="00B83A19">
              <w:rPr>
                <w:rFonts w:ascii="Times New Roman" w:hAnsi="Times New Roman"/>
                <w:b/>
                <w:bCs/>
                <w:color w:val="000000"/>
                <w:spacing w:val="-2"/>
                <w:szCs w:val="24"/>
              </w:rPr>
              <w:t>Hedef</w:t>
            </w:r>
          </w:p>
        </w:tc>
      </w:tr>
      <w:tr w:rsidR="00CF0BAA" w:rsidRPr="00B83A19" w:rsidTr="007D6570">
        <w:trPr>
          <w:trHeight w:val="294"/>
          <w:jc w:val="center"/>
        </w:trPr>
        <w:tc>
          <w:tcPr>
            <w:tcW w:w="1527" w:type="dxa"/>
            <w:vMerge/>
            <w:shd w:val="clear" w:color="auto" w:fill="EAF1DD"/>
          </w:tcPr>
          <w:p w:rsidR="00CF0BAA" w:rsidRPr="00B83A19" w:rsidRDefault="00CF0BAA" w:rsidP="007D6570">
            <w:pPr>
              <w:rPr>
                <w:rFonts w:ascii="Times New Roman" w:hAnsi="Times New Roman"/>
                <w:b/>
                <w:bCs/>
                <w:szCs w:val="24"/>
              </w:rPr>
            </w:pPr>
          </w:p>
        </w:tc>
        <w:tc>
          <w:tcPr>
            <w:tcW w:w="6504" w:type="dxa"/>
            <w:vMerge/>
            <w:shd w:val="clear" w:color="auto" w:fill="EAF1DD"/>
          </w:tcPr>
          <w:p w:rsidR="00CF0BAA" w:rsidRPr="00B83A19" w:rsidRDefault="00CF0BAA" w:rsidP="007D6570">
            <w:pPr>
              <w:rPr>
                <w:rFonts w:ascii="Times New Roman" w:hAnsi="Times New Roman"/>
                <w:szCs w:val="24"/>
              </w:rPr>
            </w:pPr>
          </w:p>
        </w:tc>
        <w:tc>
          <w:tcPr>
            <w:tcW w:w="1008" w:type="dxa"/>
            <w:shd w:val="clear" w:color="auto" w:fill="EAF1DD"/>
          </w:tcPr>
          <w:p w:rsidR="00CF0BAA" w:rsidRPr="00B83A19" w:rsidRDefault="00CF0BAA" w:rsidP="007D6570">
            <w:pPr>
              <w:pStyle w:val="TableParagraph"/>
              <w:spacing w:before="1" w:line="273" w:lineRule="exact"/>
              <w:ind w:left="15" w:right="3"/>
              <w:rPr>
                <w:rFonts w:ascii="Times New Roman" w:hAnsi="Times New Roman"/>
                <w:b/>
                <w:szCs w:val="24"/>
              </w:rPr>
            </w:pPr>
            <w:r w:rsidRPr="00B83A19">
              <w:rPr>
                <w:rFonts w:ascii="Times New Roman" w:hAnsi="Times New Roman"/>
                <w:b/>
                <w:spacing w:val="-4"/>
                <w:szCs w:val="24"/>
              </w:rPr>
              <w:t>2023</w:t>
            </w:r>
          </w:p>
        </w:tc>
        <w:tc>
          <w:tcPr>
            <w:tcW w:w="851" w:type="dxa"/>
            <w:shd w:val="clear" w:color="auto" w:fill="EAF1DD"/>
          </w:tcPr>
          <w:p w:rsidR="00CF0BAA" w:rsidRPr="00B83A19" w:rsidRDefault="00CF0BAA" w:rsidP="007D6570">
            <w:pPr>
              <w:pStyle w:val="TableParagraph"/>
              <w:spacing w:before="1" w:line="273" w:lineRule="exact"/>
              <w:ind w:left="13" w:right="2"/>
              <w:rPr>
                <w:rFonts w:ascii="Times New Roman" w:hAnsi="Times New Roman"/>
                <w:b/>
                <w:szCs w:val="24"/>
              </w:rPr>
            </w:pPr>
            <w:r w:rsidRPr="00B83A19">
              <w:rPr>
                <w:rFonts w:ascii="Times New Roman" w:hAnsi="Times New Roman"/>
                <w:b/>
                <w:spacing w:val="-4"/>
                <w:szCs w:val="24"/>
              </w:rPr>
              <w:t>2024</w:t>
            </w:r>
          </w:p>
        </w:tc>
        <w:tc>
          <w:tcPr>
            <w:tcW w:w="1134" w:type="dxa"/>
            <w:shd w:val="clear" w:color="auto" w:fill="EAF1DD"/>
          </w:tcPr>
          <w:p w:rsidR="00CF0BAA" w:rsidRPr="00B83A19" w:rsidRDefault="00CF0BAA" w:rsidP="007D6570">
            <w:pPr>
              <w:pStyle w:val="TableParagraph"/>
              <w:spacing w:before="1" w:line="273" w:lineRule="exact"/>
              <w:ind w:left="321"/>
              <w:rPr>
                <w:rFonts w:ascii="Times New Roman" w:hAnsi="Times New Roman"/>
                <w:b/>
                <w:szCs w:val="24"/>
              </w:rPr>
            </w:pPr>
            <w:r w:rsidRPr="00B83A19">
              <w:rPr>
                <w:rFonts w:ascii="Times New Roman" w:hAnsi="Times New Roman"/>
                <w:b/>
                <w:spacing w:val="-4"/>
                <w:szCs w:val="24"/>
              </w:rPr>
              <w:t>2025</w:t>
            </w:r>
          </w:p>
        </w:tc>
        <w:tc>
          <w:tcPr>
            <w:tcW w:w="974" w:type="dxa"/>
            <w:shd w:val="clear" w:color="auto" w:fill="EAF1DD"/>
          </w:tcPr>
          <w:p w:rsidR="00CF0BAA" w:rsidRPr="00B83A19" w:rsidRDefault="00CF0BAA" w:rsidP="007D6570">
            <w:pPr>
              <w:pStyle w:val="TableParagraph"/>
              <w:spacing w:before="1" w:line="273" w:lineRule="exact"/>
              <w:ind w:left="16" w:right="2"/>
              <w:rPr>
                <w:rFonts w:ascii="Times New Roman" w:hAnsi="Times New Roman"/>
                <w:b/>
                <w:szCs w:val="24"/>
              </w:rPr>
            </w:pPr>
            <w:r w:rsidRPr="00B83A19">
              <w:rPr>
                <w:rFonts w:ascii="Times New Roman" w:hAnsi="Times New Roman"/>
                <w:b/>
                <w:spacing w:val="-4"/>
                <w:szCs w:val="24"/>
              </w:rPr>
              <w:t>2026</w:t>
            </w:r>
          </w:p>
        </w:tc>
        <w:tc>
          <w:tcPr>
            <w:tcW w:w="916" w:type="dxa"/>
            <w:shd w:val="clear" w:color="auto" w:fill="EAF1DD"/>
          </w:tcPr>
          <w:p w:rsidR="00CF0BAA" w:rsidRPr="00B83A19" w:rsidRDefault="00CF0BAA" w:rsidP="007D6570">
            <w:pPr>
              <w:pStyle w:val="TableParagraph"/>
              <w:spacing w:before="1" w:line="273" w:lineRule="exact"/>
              <w:ind w:left="15" w:right="1"/>
              <w:rPr>
                <w:rFonts w:ascii="Times New Roman" w:hAnsi="Times New Roman"/>
                <w:b/>
                <w:szCs w:val="24"/>
              </w:rPr>
            </w:pPr>
            <w:r w:rsidRPr="00B83A19">
              <w:rPr>
                <w:rFonts w:ascii="Times New Roman" w:hAnsi="Times New Roman"/>
                <w:b/>
                <w:spacing w:val="-4"/>
                <w:szCs w:val="24"/>
              </w:rPr>
              <w:t>2027</w:t>
            </w:r>
          </w:p>
        </w:tc>
        <w:tc>
          <w:tcPr>
            <w:tcW w:w="919" w:type="dxa"/>
            <w:shd w:val="clear" w:color="auto" w:fill="EAF1DD"/>
          </w:tcPr>
          <w:p w:rsidR="00CF0BAA" w:rsidRPr="00B83A19" w:rsidRDefault="00CF0BAA" w:rsidP="007D6570">
            <w:pPr>
              <w:pStyle w:val="TableParagraph"/>
              <w:spacing w:before="1" w:line="273" w:lineRule="exact"/>
              <w:ind w:left="20" w:right="2"/>
              <w:rPr>
                <w:rFonts w:ascii="Times New Roman" w:hAnsi="Times New Roman"/>
                <w:b/>
                <w:bCs/>
                <w:szCs w:val="24"/>
              </w:rPr>
            </w:pPr>
            <w:r w:rsidRPr="00B83A19">
              <w:rPr>
                <w:rFonts w:ascii="Times New Roman" w:hAnsi="Times New Roman"/>
                <w:b/>
                <w:bCs/>
                <w:spacing w:val="-4"/>
                <w:szCs w:val="24"/>
              </w:rPr>
              <w:t>2028</w:t>
            </w:r>
          </w:p>
        </w:tc>
      </w:tr>
      <w:tr w:rsidR="00CF0BAA" w:rsidRPr="00B83A19" w:rsidTr="007D6570">
        <w:trPr>
          <w:trHeight w:val="292"/>
          <w:jc w:val="center"/>
        </w:trPr>
        <w:tc>
          <w:tcPr>
            <w:tcW w:w="1527" w:type="dxa"/>
            <w:shd w:val="clear" w:color="auto" w:fill="auto"/>
          </w:tcPr>
          <w:p w:rsidR="00CF0BAA" w:rsidRPr="00B83A19" w:rsidRDefault="00CF0BAA" w:rsidP="007D6570">
            <w:pPr>
              <w:pStyle w:val="TableParagraph"/>
              <w:spacing w:line="272" w:lineRule="exact"/>
              <w:ind w:left="116" w:right="1"/>
              <w:rPr>
                <w:rFonts w:ascii="Times New Roman" w:hAnsi="Times New Roman"/>
                <w:b/>
                <w:bCs/>
                <w:szCs w:val="24"/>
              </w:rPr>
            </w:pPr>
            <w:r w:rsidRPr="00B83A19">
              <w:rPr>
                <w:rFonts w:ascii="Times New Roman" w:hAnsi="Times New Roman"/>
                <w:b/>
                <w:bCs/>
                <w:spacing w:val="-2"/>
                <w:szCs w:val="24"/>
              </w:rPr>
              <w:t>PG.3.2.</w:t>
            </w:r>
            <w:r w:rsidR="00D615A8">
              <w:rPr>
                <w:rFonts w:ascii="Times New Roman" w:hAnsi="Times New Roman"/>
                <w:b/>
                <w:bCs/>
                <w:spacing w:val="-2"/>
                <w:szCs w:val="24"/>
              </w:rPr>
              <w:t>a</w:t>
            </w:r>
          </w:p>
        </w:tc>
        <w:tc>
          <w:tcPr>
            <w:tcW w:w="6504" w:type="dxa"/>
            <w:shd w:val="clear" w:color="auto" w:fill="EAF1DD"/>
          </w:tcPr>
          <w:p w:rsidR="00CF0BAA" w:rsidRPr="00B83A19" w:rsidRDefault="00CF0BAA" w:rsidP="007D6570">
            <w:pPr>
              <w:pStyle w:val="TableParagraph"/>
              <w:spacing w:line="272" w:lineRule="exact"/>
              <w:ind w:left="4"/>
              <w:rPr>
                <w:rFonts w:ascii="Times New Roman" w:hAnsi="Times New Roman"/>
                <w:szCs w:val="24"/>
              </w:rPr>
            </w:pPr>
            <w:r w:rsidRPr="00B83A19">
              <w:rPr>
                <w:rFonts w:ascii="Times New Roman" w:hAnsi="Times New Roman"/>
                <w:szCs w:val="24"/>
              </w:rPr>
              <w:t xml:space="preserve">Satranç ve Akıl Zeka </w:t>
            </w:r>
            <w:proofErr w:type="gramStart"/>
            <w:r w:rsidRPr="00B83A19">
              <w:rPr>
                <w:rFonts w:ascii="Times New Roman" w:hAnsi="Times New Roman"/>
                <w:szCs w:val="24"/>
              </w:rPr>
              <w:t xml:space="preserve">Oyunları </w:t>
            </w:r>
            <w:r w:rsidRPr="00B83A19">
              <w:rPr>
                <w:rFonts w:ascii="Times New Roman" w:hAnsi="Times New Roman"/>
                <w:spacing w:val="-9"/>
                <w:szCs w:val="24"/>
              </w:rPr>
              <w:t xml:space="preserve"> </w:t>
            </w:r>
            <w:r w:rsidRPr="00B83A19">
              <w:rPr>
                <w:rFonts w:ascii="Times New Roman" w:hAnsi="Times New Roman"/>
                <w:szCs w:val="24"/>
              </w:rPr>
              <w:t>odasından</w:t>
            </w:r>
            <w:proofErr w:type="gramEnd"/>
            <w:r w:rsidRPr="00B83A19">
              <w:rPr>
                <w:rFonts w:ascii="Times New Roman" w:hAnsi="Times New Roman"/>
                <w:spacing w:val="-2"/>
                <w:szCs w:val="24"/>
              </w:rPr>
              <w:t xml:space="preserve"> </w:t>
            </w:r>
            <w:r w:rsidRPr="00B83A19">
              <w:rPr>
                <w:rFonts w:ascii="Times New Roman" w:hAnsi="Times New Roman"/>
                <w:szCs w:val="24"/>
              </w:rPr>
              <w:t>yararlanan</w:t>
            </w:r>
            <w:r w:rsidRPr="00B83A19">
              <w:rPr>
                <w:rFonts w:ascii="Times New Roman" w:hAnsi="Times New Roman"/>
                <w:spacing w:val="-2"/>
                <w:szCs w:val="24"/>
              </w:rPr>
              <w:t xml:space="preserve"> </w:t>
            </w:r>
            <w:r w:rsidRPr="00B83A19">
              <w:rPr>
                <w:rFonts w:ascii="Times New Roman" w:hAnsi="Times New Roman"/>
                <w:szCs w:val="24"/>
              </w:rPr>
              <w:t>öğrenci</w:t>
            </w:r>
            <w:r w:rsidRPr="00B83A19">
              <w:rPr>
                <w:rFonts w:ascii="Times New Roman" w:hAnsi="Times New Roman"/>
                <w:spacing w:val="-3"/>
                <w:szCs w:val="24"/>
              </w:rPr>
              <w:t xml:space="preserve"> </w:t>
            </w:r>
            <w:r w:rsidRPr="00B83A19">
              <w:rPr>
                <w:rFonts w:ascii="Times New Roman" w:hAnsi="Times New Roman"/>
                <w:szCs w:val="24"/>
              </w:rPr>
              <w:t>oranı</w:t>
            </w:r>
            <w:r w:rsidRPr="00B83A19">
              <w:rPr>
                <w:rFonts w:ascii="Times New Roman" w:hAnsi="Times New Roman"/>
                <w:spacing w:val="-3"/>
                <w:szCs w:val="24"/>
              </w:rPr>
              <w:t xml:space="preserve"> </w:t>
            </w:r>
            <w:r w:rsidRPr="00B83A19">
              <w:rPr>
                <w:rFonts w:ascii="Times New Roman" w:hAnsi="Times New Roman"/>
                <w:spacing w:val="-5"/>
                <w:szCs w:val="24"/>
              </w:rPr>
              <w:t>(%)</w:t>
            </w:r>
          </w:p>
        </w:tc>
        <w:tc>
          <w:tcPr>
            <w:tcW w:w="1008" w:type="dxa"/>
            <w:shd w:val="clear" w:color="auto" w:fill="auto"/>
          </w:tcPr>
          <w:p w:rsidR="00CF0BAA" w:rsidRPr="00B83A19" w:rsidRDefault="00CF0BAA" w:rsidP="007D6570">
            <w:pPr>
              <w:pStyle w:val="TableParagraph"/>
              <w:spacing w:line="272" w:lineRule="exact"/>
              <w:ind w:left="15" w:right="3"/>
              <w:rPr>
                <w:rFonts w:ascii="Times New Roman" w:hAnsi="Times New Roman"/>
                <w:b/>
                <w:szCs w:val="24"/>
              </w:rPr>
            </w:pPr>
            <w:r w:rsidRPr="00B83A19">
              <w:rPr>
                <w:rFonts w:ascii="Times New Roman" w:hAnsi="Times New Roman"/>
                <w:b/>
                <w:spacing w:val="-4"/>
                <w:szCs w:val="24"/>
              </w:rPr>
              <w:t>%</w:t>
            </w:r>
            <w:r w:rsidR="00D615A8">
              <w:rPr>
                <w:rFonts w:ascii="Times New Roman" w:hAnsi="Times New Roman"/>
                <w:b/>
                <w:spacing w:val="-4"/>
                <w:szCs w:val="24"/>
              </w:rPr>
              <w:t>5</w:t>
            </w:r>
          </w:p>
        </w:tc>
        <w:tc>
          <w:tcPr>
            <w:tcW w:w="851" w:type="dxa"/>
            <w:shd w:val="clear" w:color="auto" w:fill="auto"/>
          </w:tcPr>
          <w:p w:rsidR="00CF0BAA" w:rsidRPr="00B83A19" w:rsidRDefault="00CF0BAA" w:rsidP="007D6570">
            <w:pPr>
              <w:pStyle w:val="TableParagraph"/>
              <w:spacing w:line="272" w:lineRule="exact"/>
              <w:ind w:left="13" w:right="3"/>
              <w:rPr>
                <w:rFonts w:ascii="Times New Roman" w:hAnsi="Times New Roman"/>
                <w:b/>
                <w:szCs w:val="24"/>
              </w:rPr>
            </w:pPr>
            <w:r w:rsidRPr="00B83A19">
              <w:rPr>
                <w:rFonts w:ascii="Times New Roman" w:hAnsi="Times New Roman"/>
                <w:b/>
                <w:spacing w:val="-4"/>
                <w:szCs w:val="24"/>
              </w:rPr>
              <w:t>%</w:t>
            </w:r>
            <w:r w:rsidR="00F1560F">
              <w:rPr>
                <w:rFonts w:ascii="Times New Roman" w:hAnsi="Times New Roman"/>
                <w:b/>
                <w:spacing w:val="-4"/>
                <w:szCs w:val="24"/>
              </w:rPr>
              <w:t>10</w:t>
            </w:r>
          </w:p>
        </w:tc>
        <w:tc>
          <w:tcPr>
            <w:tcW w:w="1134" w:type="dxa"/>
            <w:shd w:val="clear" w:color="auto" w:fill="auto"/>
          </w:tcPr>
          <w:p w:rsidR="00CF0BAA" w:rsidRPr="00B83A19" w:rsidRDefault="00CF0BAA" w:rsidP="007D6570">
            <w:pPr>
              <w:pStyle w:val="TableParagraph"/>
              <w:spacing w:line="272" w:lineRule="exact"/>
              <w:ind w:left="295"/>
              <w:rPr>
                <w:rFonts w:ascii="Times New Roman" w:hAnsi="Times New Roman"/>
                <w:b/>
                <w:szCs w:val="24"/>
              </w:rPr>
            </w:pPr>
            <w:r w:rsidRPr="00B83A19">
              <w:rPr>
                <w:rFonts w:ascii="Times New Roman" w:hAnsi="Times New Roman"/>
                <w:b/>
                <w:spacing w:val="-4"/>
                <w:szCs w:val="24"/>
              </w:rPr>
              <w:t>%</w:t>
            </w:r>
            <w:r w:rsidR="00F1560F">
              <w:rPr>
                <w:rFonts w:ascii="Times New Roman" w:hAnsi="Times New Roman"/>
                <w:b/>
                <w:spacing w:val="-4"/>
                <w:szCs w:val="24"/>
              </w:rPr>
              <w:t>15</w:t>
            </w:r>
          </w:p>
        </w:tc>
        <w:tc>
          <w:tcPr>
            <w:tcW w:w="974" w:type="dxa"/>
            <w:shd w:val="clear" w:color="auto" w:fill="auto"/>
          </w:tcPr>
          <w:p w:rsidR="00CF0BAA" w:rsidRPr="00B83A19" w:rsidRDefault="00CF0BAA" w:rsidP="007D6570">
            <w:pPr>
              <w:pStyle w:val="TableParagraph"/>
              <w:spacing w:line="272" w:lineRule="exact"/>
              <w:ind w:left="16" w:right="4"/>
              <w:rPr>
                <w:rFonts w:ascii="Times New Roman" w:hAnsi="Times New Roman"/>
                <w:b/>
                <w:szCs w:val="24"/>
              </w:rPr>
            </w:pPr>
            <w:r w:rsidRPr="00B83A19">
              <w:rPr>
                <w:rFonts w:ascii="Times New Roman" w:hAnsi="Times New Roman"/>
                <w:b/>
                <w:spacing w:val="-4"/>
                <w:szCs w:val="24"/>
              </w:rPr>
              <w:t>%</w:t>
            </w:r>
            <w:r w:rsidR="00F1560F">
              <w:rPr>
                <w:rFonts w:ascii="Times New Roman" w:hAnsi="Times New Roman"/>
                <w:b/>
                <w:spacing w:val="-4"/>
                <w:szCs w:val="24"/>
              </w:rPr>
              <w:t>20</w:t>
            </w:r>
          </w:p>
        </w:tc>
        <w:tc>
          <w:tcPr>
            <w:tcW w:w="916" w:type="dxa"/>
            <w:shd w:val="clear" w:color="auto" w:fill="auto"/>
          </w:tcPr>
          <w:p w:rsidR="00CF0BAA" w:rsidRPr="00B83A19" w:rsidRDefault="00CF0BAA" w:rsidP="007D6570">
            <w:pPr>
              <w:pStyle w:val="TableParagraph"/>
              <w:spacing w:line="272" w:lineRule="exact"/>
              <w:ind w:left="15" w:right="3"/>
              <w:rPr>
                <w:rFonts w:ascii="Times New Roman" w:hAnsi="Times New Roman"/>
                <w:b/>
                <w:szCs w:val="24"/>
              </w:rPr>
            </w:pPr>
            <w:r w:rsidRPr="00B83A19">
              <w:rPr>
                <w:rFonts w:ascii="Times New Roman" w:hAnsi="Times New Roman"/>
                <w:b/>
                <w:spacing w:val="-4"/>
                <w:szCs w:val="24"/>
              </w:rPr>
              <w:t>%</w:t>
            </w:r>
            <w:r w:rsidR="00F1560F">
              <w:rPr>
                <w:rFonts w:ascii="Times New Roman" w:hAnsi="Times New Roman"/>
                <w:b/>
                <w:spacing w:val="-4"/>
                <w:szCs w:val="24"/>
              </w:rPr>
              <w:t>25</w:t>
            </w:r>
          </w:p>
        </w:tc>
        <w:tc>
          <w:tcPr>
            <w:tcW w:w="919" w:type="dxa"/>
            <w:shd w:val="clear" w:color="auto" w:fill="auto"/>
          </w:tcPr>
          <w:p w:rsidR="00CF0BAA" w:rsidRPr="00B83A19" w:rsidRDefault="00CF0BAA" w:rsidP="007D6570">
            <w:pPr>
              <w:pStyle w:val="TableParagraph"/>
              <w:spacing w:line="272" w:lineRule="exact"/>
              <w:ind w:left="20" w:right="4"/>
              <w:rPr>
                <w:rFonts w:ascii="Times New Roman" w:hAnsi="Times New Roman"/>
                <w:b/>
                <w:bCs/>
                <w:szCs w:val="24"/>
              </w:rPr>
            </w:pPr>
            <w:r w:rsidRPr="00B83A19">
              <w:rPr>
                <w:rFonts w:ascii="Times New Roman" w:hAnsi="Times New Roman"/>
                <w:b/>
                <w:bCs/>
                <w:spacing w:val="-4"/>
                <w:szCs w:val="24"/>
              </w:rPr>
              <w:t>%</w:t>
            </w:r>
            <w:r w:rsidR="00F1560F">
              <w:rPr>
                <w:rFonts w:ascii="Times New Roman" w:hAnsi="Times New Roman"/>
                <w:b/>
                <w:bCs/>
                <w:spacing w:val="-4"/>
                <w:szCs w:val="24"/>
              </w:rPr>
              <w:t>30</w:t>
            </w:r>
          </w:p>
        </w:tc>
      </w:tr>
      <w:tr w:rsidR="00D615A8" w:rsidRPr="00B83A19" w:rsidTr="007D6570">
        <w:trPr>
          <w:trHeight w:val="414"/>
          <w:jc w:val="center"/>
        </w:trPr>
        <w:tc>
          <w:tcPr>
            <w:tcW w:w="1527" w:type="dxa"/>
            <w:shd w:val="clear" w:color="auto" w:fill="auto"/>
          </w:tcPr>
          <w:p w:rsidR="00D615A8" w:rsidRPr="00B83A19" w:rsidRDefault="00D615A8" w:rsidP="007D6570">
            <w:pPr>
              <w:pStyle w:val="TableParagraph"/>
              <w:spacing w:before="61"/>
              <w:ind w:left="87"/>
              <w:rPr>
                <w:rFonts w:ascii="Times New Roman" w:hAnsi="Times New Roman"/>
                <w:b/>
                <w:bCs/>
                <w:szCs w:val="24"/>
              </w:rPr>
            </w:pPr>
            <w:r>
              <w:rPr>
                <w:rFonts w:ascii="Times New Roman" w:hAnsi="Times New Roman"/>
                <w:b/>
                <w:bCs/>
                <w:spacing w:val="-2"/>
                <w:szCs w:val="24"/>
              </w:rPr>
              <w:t xml:space="preserve"> </w:t>
            </w:r>
            <w:r w:rsidRPr="00B83A19">
              <w:rPr>
                <w:rFonts w:ascii="Times New Roman" w:hAnsi="Times New Roman"/>
                <w:b/>
                <w:bCs/>
                <w:spacing w:val="-2"/>
                <w:szCs w:val="24"/>
              </w:rPr>
              <w:t>PG.3.2.</w:t>
            </w:r>
            <w:r>
              <w:rPr>
                <w:rFonts w:ascii="Times New Roman" w:hAnsi="Times New Roman"/>
                <w:b/>
                <w:bCs/>
                <w:spacing w:val="-2"/>
                <w:szCs w:val="24"/>
              </w:rPr>
              <w:t>2</w:t>
            </w:r>
          </w:p>
        </w:tc>
        <w:tc>
          <w:tcPr>
            <w:tcW w:w="6504" w:type="dxa"/>
            <w:shd w:val="clear" w:color="auto" w:fill="EAF1DD"/>
          </w:tcPr>
          <w:p w:rsidR="00D615A8" w:rsidRPr="00B83A19" w:rsidRDefault="00D615A8" w:rsidP="007D6570">
            <w:pPr>
              <w:pStyle w:val="TableParagraph"/>
              <w:spacing w:before="61"/>
              <w:ind w:left="4"/>
              <w:rPr>
                <w:rFonts w:ascii="Times New Roman" w:hAnsi="Times New Roman"/>
                <w:szCs w:val="24"/>
              </w:rPr>
            </w:pPr>
            <w:r w:rsidRPr="00B83A19">
              <w:rPr>
                <w:rFonts w:ascii="Times New Roman" w:hAnsi="Times New Roman"/>
                <w:szCs w:val="24"/>
              </w:rPr>
              <w:t>Kütüphaneden</w:t>
            </w:r>
            <w:r w:rsidRPr="00B83A19">
              <w:rPr>
                <w:rFonts w:ascii="Times New Roman" w:hAnsi="Times New Roman"/>
                <w:spacing w:val="-6"/>
                <w:szCs w:val="24"/>
              </w:rPr>
              <w:t xml:space="preserve"> </w:t>
            </w:r>
            <w:r w:rsidRPr="00B83A19">
              <w:rPr>
                <w:rFonts w:ascii="Times New Roman" w:hAnsi="Times New Roman"/>
                <w:szCs w:val="24"/>
              </w:rPr>
              <w:t>yararlanan</w:t>
            </w:r>
            <w:r w:rsidRPr="00B83A19">
              <w:rPr>
                <w:rFonts w:ascii="Times New Roman" w:hAnsi="Times New Roman"/>
                <w:spacing w:val="-4"/>
                <w:szCs w:val="24"/>
              </w:rPr>
              <w:t xml:space="preserve"> </w:t>
            </w:r>
            <w:r w:rsidRPr="00B83A19">
              <w:rPr>
                <w:rFonts w:ascii="Times New Roman" w:hAnsi="Times New Roman"/>
                <w:szCs w:val="24"/>
              </w:rPr>
              <w:t>öğrenci</w:t>
            </w:r>
            <w:r w:rsidRPr="00B83A19">
              <w:rPr>
                <w:rFonts w:ascii="Times New Roman" w:hAnsi="Times New Roman"/>
                <w:spacing w:val="-5"/>
                <w:szCs w:val="24"/>
              </w:rPr>
              <w:t xml:space="preserve"> </w:t>
            </w:r>
            <w:r w:rsidRPr="00B83A19">
              <w:rPr>
                <w:rFonts w:ascii="Times New Roman" w:hAnsi="Times New Roman"/>
                <w:szCs w:val="24"/>
              </w:rPr>
              <w:t>oranı</w:t>
            </w:r>
            <w:r w:rsidRPr="00B83A19">
              <w:rPr>
                <w:rFonts w:ascii="Times New Roman" w:hAnsi="Times New Roman"/>
                <w:spacing w:val="-4"/>
                <w:szCs w:val="24"/>
              </w:rPr>
              <w:t xml:space="preserve"> </w:t>
            </w:r>
            <w:r w:rsidRPr="00B83A19">
              <w:rPr>
                <w:rFonts w:ascii="Times New Roman" w:hAnsi="Times New Roman"/>
                <w:spacing w:val="-5"/>
                <w:szCs w:val="24"/>
              </w:rPr>
              <w:t>(%)</w:t>
            </w:r>
          </w:p>
        </w:tc>
        <w:tc>
          <w:tcPr>
            <w:tcW w:w="1008" w:type="dxa"/>
            <w:shd w:val="clear" w:color="auto" w:fill="auto"/>
          </w:tcPr>
          <w:p w:rsidR="00D615A8" w:rsidRPr="00B83A19" w:rsidRDefault="00D615A8" w:rsidP="00D5498E">
            <w:pPr>
              <w:pStyle w:val="TableParagraph"/>
              <w:spacing w:line="272" w:lineRule="exact"/>
              <w:ind w:left="13" w:right="3"/>
              <w:rPr>
                <w:rFonts w:ascii="Times New Roman" w:hAnsi="Times New Roman"/>
                <w:b/>
                <w:szCs w:val="24"/>
              </w:rPr>
            </w:pPr>
            <w:r w:rsidRPr="00B83A19">
              <w:rPr>
                <w:rFonts w:ascii="Times New Roman" w:hAnsi="Times New Roman"/>
                <w:b/>
                <w:spacing w:val="-4"/>
                <w:szCs w:val="24"/>
              </w:rPr>
              <w:t>%</w:t>
            </w:r>
            <w:r w:rsidR="00F1560F">
              <w:rPr>
                <w:rFonts w:ascii="Times New Roman" w:hAnsi="Times New Roman"/>
                <w:b/>
                <w:spacing w:val="-4"/>
                <w:szCs w:val="24"/>
              </w:rPr>
              <w:t>50</w:t>
            </w:r>
          </w:p>
        </w:tc>
        <w:tc>
          <w:tcPr>
            <w:tcW w:w="851" w:type="dxa"/>
            <w:shd w:val="clear" w:color="auto" w:fill="auto"/>
          </w:tcPr>
          <w:p w:rsidR="00D615A8" w:rsidRPr="00B83A19" w:rsidRDefault="00D615A8" w:rsidP="00D615A8">
            <w:pPr>
              <w:pStyle w:val="TableParagraph"/>
              <w:spacing w:line="272" w:lineRule="exact"/>
              <w:rPr>
                <w:rFonts w:ascii="Times New Roman" w:hAnsi="Times New Roman"/>
                <w:b/>
                <w:szCs w:val="24"/>
              </w:rPr>
            </w:pPr>
            <w:r w:rsidRPr="00B83A19">
              <w:rPr>
                <w:rFonts w:ascii="Times New Roman" w:hAnsi="Times New Roman"/>
                <w:b/>
                <w:spacing w:val="-4"/>
                <w:szCs w:val="24"/>
              </w:rPr>
              <w:t>%</w:t>
            </w:r>
            <w:r w:rsidR="00F1560F">
              <w:rPr>
                <w:rFonts w:ascii="Times New Roman" w:hAnsi="Times New Roman"/>
                <w:b/>
                <w:spacing w:val="-4"/>
                <w:szCs w:val="24"/>
              </w:rPr>
              <w:t>60</w:t>
            </w:r>
          </w:p>
        </w:tc>
        <w:tc>
          <w:tcPr>
            <w:tcW w:w="1134" w:type="dxa"/>
            <w:shd w:val="clear" w:color="auto" w:fill="auto"/>
          </w:tcPr>
          <w:p w:rsidR="00D615A8" w:rsidRPr="00B83A19" w:rsidRDefault="00D615A8" w:rsidP="00D5498E">
            <w:pPr>
              <w:pStyle w:val="TableParagraph"/>
              <w:spacing w:line="272" w:lineRule="exact"/>
              <w:ind w:left="16" w:right="4"/>
              <w:rPr>
                <w:rFonts w:ascii="Times New Roman" w:hAnsi="Times New Roman"/>
                <w:b/>
                <w:szCs w:val="24"/>
              </w:rPr>
            </w:pPr>
            <w:r w:rsidRPr="00B83A19">
              <w:rPr>
                <w:rFonts w:ascii="Times New Roman" w:hAnsi="Times New Roman"/>
                <w:b/>
                <w:spacing w:val="-4"/>
                <w:szCs w:val="24"/>
              </w:rPr>
              <w:t>%70</w:t>
            </w:r>
          </w:p>
        </w:tc>
        <w:tc>
          <w:tcPr>
            <w:tcW w:w="974" w:type="dxa"/>
            <w:shd w:val="clear" w:color="auto" w:fill="auto"/>
          </w:tcPr>
          <w:p w:rsidR="00D615A8" w:rsidRPr="00B83A19" w:rsidRDefault="00D615A8" w:rsidP="00D5498E">
            <w:pPr>
              <w:pStyle w:val="TableParagraph"/>
              <w:spacing w:line="272" w:lineRule="exact"/>
              <w:ind w:left="15" w:right="3"/>
              <w:rPr>
                <w:rFonts w:ascii="Times New Roman" w:hAnsi="Times New Roman"/>
                <w:b/>
                <w:szCs w:val="24"/>
              </w:rPr>
            </w:pPr>
            <w:r w:rsidRPr="00B83A19">
              <w:rPr>
                <w:rFonts w:ascii="Times New Roman" w:hAnsi="Times New Roman"/>
                <w:b/>
                <w:spacing w:val="-4"/>
                <w:szCs w:val="24"/>
              </w:rPr>
              <w:t>%80</w:t>
            </w:r>
          </w:p>
        </w:tc>
        <w:tc>
          <w:tcPr>
            <w:tcW w:w="916" w:type="dxa"/>
            <w:shd w:val="clear" w:color="auto" w:fill="auto"/>
          </w:tcPr>
          <w:p w:rsidR="00D615A8" w:rsidRPr="00B83A19" w:rsidRDefault="00D615A8" w:rsidP="00D5498E">
            <w:pPr>
              <w:pStyle w:val="TableParagraph"/>
              <w:spacing w:line="272" w:lineRule="exact"/>
              <w:ind w:left="20" w:right="4"/>
              <w:rPr>
                <w:rFonts w:ascii="Times New Roman" w:hAnsi="Times New Roman"/>
                <w:b/>
                <w:bCs/>
                <w:szCs w:val="24"/>
              </w:rPr>
            </w:pPr>
            <w:r w:rsidRPr="00B83A19">
              <w:rPr>
                <w:rFonts w:ascii="Times New Roman" w:hAnsi="Times New Roman"/>
                <w:b/>
                <w:bCs/>
                <w:spacing w:val="-4"/>
                <w:szCs w:val="24"/>
              </w:rPr>
              <w:t>%90</w:t>
            </w:r>
          </w:p>
        </w:tc>
        <w:tc>
          <w:tcPr>
            <w:tcW w:w="919" w:type="dxa"/>
            <w:shd w:val="clear" w:color="auto" w:fill="auto"/>
          </w:tcPr>
          <w:p w:rsidR="00D615A8" w:rsidRPr="00B83A19" w:rsidRDefault="00D615A8" w:rsidP="007D6570">
            <w:pPr>
              <w:pStyle w:val="TableParagraph"/>
              <w:spacing w:before="61"/>
              <w:ind w:left="20" w:right="4"/>
              <w:rPr>
                <w:rFonts w:ascii="Times New Roman" w:hAnsi="Times New Roman"/>
                <w:b/>
                <w:bCs/>
                <w:szCs w:val="24"/>
              </w:rPr>
            </w:pPr>
            <w:r w:rsidRPr="00B83A19">
              <w:rPr>
                <w:rFonts w:ascii="Times New Roman" w:hAnsi="Times New Roman"/>
                <w:b/>
                <w:bCs/>
                <w:spacing w:val="-4"/>
                <w:szCs w:val="24"/>
              </w:rPr>
              <w:t>%</w:t>
            </w:r>
            <w:r>
              <w:rPr>
                <w:rFonts w:ascii="Times New Roman" w:hAnsi="Times New Roman"/>
                <w:b/>
                <w:bCs/>
                <w:spacing w:val="-4"/>
                <w:szCs w:val="24"/>
              </w:rPr>
              <w:t>90</w:t>
            </w:r>
          </w:p>
        </w:tc>
      </w:tr>
    </w:tbl>
    <w:p w:rsidR="00CF0BAA" w:rsidRDefault="00CF0BAA" w:rsidP="00CF0BAA"/>
    <w:p w:rsidR="00CF0BAA" w:rsidRDefault="00CF0BAA" w:rsidP="00CF0BAA">
      <w:pPr>
        <w:pStyle w:val="GvdeMetni"/>
        <w:spacing w:before="68"/>
        <w:rPr>
          <w:b/>
          <w:i/>
        </w:rPr>
      </w:pPr>
    </w:p>
    <w:p w:rsidR="00CF0BAA" w:rsidRPr="00791EB6" w:rsidRDefault="00CF0BAA" w:rsidP="00CF0BAA">
      <w:pPr>
        <w:spacing w:line="276" w:lineRule="auto"/>
        <w:ind w:left="120" w:right="137" w:firstLine="708"/>
        <w:jc w:val="both"/>
        <w:rPr>
          <w:rFonts w:ascii="Times New Roman" w:hAnsi="Times New Roman"/>
          <w:i/>
        </w:rPr>
      </w:pPr>
      <w:r w:rsidRPr="00791EB6">
        <w:rPr>
          <w:rFonts w:ascii="Times New Roman" w:hAnsi="Times New Roman"/>
          <w:i/>
        </w:rPr>
        <w:t xml:space="preserve">Okulumuzda çok amaçlı salonunun donanımsal eksikliklerinin giderildikten sonra bu alandan yararlanan öğrenci sayısının artırılması; satranç ve akıl </w:t>
      </w:r>
      <w:proofErr w:type="gramStart"/>
      <w:r w:rsidRPr="00791EB6">
        <w:rPr>
          <w:rFonts w:ascii="Times New Roman" w:hAnsi="Times New Roman"/>
          <w:i/>
        </w:rPr>
        <w:t>zeka</w:t>
      </w:r>
      <w:proofErr w:type="gramEnd"/>
      <w:r w:rsidRPr="00791EB6">
        <w:rPr>
          <w:rFonts w:ascii="Times New Roman" w:hAnsi="Times New Roman"/>
          <w:i/>
        </w:rPr>
        <w:t xml:space="preserve"> oyunları odası olarak kullanılan odamızda bu faaliyete katılan öğrenci sayısının çoğaltılması;</w:t>
      </w:r>
      <w:r w:rsidRPr="00791EB6">
        <w:rPr>
          <w:rFonts w:ascii="Times New Roman" w:hAnsi="Times New Roman"/>
          <w:i/>
          <w:spacing w:val="40"/>
        </w:rPr>
        <w:t xml:space="preserve"> </w:t>
      </w:r>
      <w:r w:rsidRPr="00791EB6">
        <w:rPr>
          <w:rFonts w:ascii="Times New Roman" w:hAnsi="Times New Roman"/>
          <w:i/>
        </w:rPr>
        <w:t>kütüphaneden</w:t>
      </w:r>
      <w:r w:rsidRPr="00791EB6">
        <w:rPr>
          <w:rFonts w:ascii="Times New Roman" w:hAnsi="Times New Roman"/>
          <w:i/>
          <w:spacing w:val="-8"/>
        </w:rPr>
        <w:t xml:space="preserve"> </w:t>
      </w:r>
      <w:r w:rsidRPr="00791EB6">
        <w:rPr>
          <w:rFonts w:ascii="Times New Roman" w:hAnsi="Times New Roman"/>
          <w:i/>
        </w:rPr>
        <w:t>yararlanan</w:t>
      </w:r>
      <w:r w:rsidRPr="00791EB6">
        <w:rPr>
          <w:rFonts w:ascii="Times New Roman" w:hAnsi="Times New Roman"/>
          <w:i/>
          <w:spacing w:val="-9"/>
        </w:rPr>
        <w:t xml:space="preserve"> </w:t>
      </w:r>
      <w:r w:rsidRPr="00791EB6">
        <w:rPr>
          <w:rFonts w:ascii="Times New Roman" w:hAnsi="Times New Roman"/>
          <w:i/>
        </w:rPr>
        <w:t>öğrenci</w:t>
      </w:r>
      <w:r w:rsidRPr="00791EB6">
        <w:rPr>
          <w:rFonts w:ascii="Times New Roman" w:hAnsi="Times New Roman"/>
          <w:i/>
          <w:spacing w:val="-8"/>
        </w:rPr>
        <w:t xml:space="preserve"> </w:t>
      </w:r>
      <w:r w:rsidRPr="00791EB6">
        <w:rPr>
          <w:rFonts w:ascii="Times New Roman" w:hAnsi="Times New Roman"/>
          <w:i/>
        </w:rPr>
        <w:t>oranının</w:t>
      </w:r>
      <w:r w:rsidRPr="00791EB6">
        <w:rPr>
          <w:rFonts w:ascii="Times New Roman" w:hAnsi="Times New Roman"/>
          <w:i/>
          <w:spacing w:val="-8"/>
        </w:rPr>
        <w:t xml:space="preserve"> </w:t>
      </w:r>
      <w:r w:rsidRPr="00791EB6">
        <w:rPr>
          <w:rFonts w:ascii="Times New Roman" w:hAnsi="Times New Roman"/>
          <w:i/>
        </w:rPr>
        <w:t>artırılması;</w:t>
      </w:r>
      <w:r w:rsidRPr="00791EB6">
        <w:rPr>
          <w:rFonts w:ascii="Times New Roman" w:hAnsi="Times New Roman"/>
          <w:i/>
          <w:spacing w:val="-8"/>
        </w:rPr>
        <w:t xml:space="preserve"> </w:t>
      </w:r>
      <w:r w:rsidRPr="00791EB6">
        <w:rPr>
          <w:rFonts w:ascii="Times New Roman" w:hAnsi="Times New Roman"/>
          <w:i/>
        </w:rPr>
        <w:t>okul hijyeni ve servis kullanımı konusunda bildirilen memnuniyetsizlik sayısının dönem sonuna kadar azaltılması hedeflenmektedir.</w:t>
      </w:r>
    </w:p>
    <w:p w:rsidR="00CF0BAA" w:rsidRDefault="00CF0BAA" w:rsidP="00E52128">
      <w:pPr>
        <w:spacing w:before="240"/>
        <w:ind w:right="1580"/>
        <w:rPr>
          <w:b/>
          <w:i/>
        </w:rPr>
      </w:pPr>
      <w:proofErr w:type="gramStart"/>
      <w:r>
        <w:rPr>
          <w:b/>
          <w:i/>
        </w:rPr>
        <w:t>Tablo</w:t>
      </w:r>
      <w:r>
        <w:rPr>
          <w:b/>
          <w:i/>
          <w:spacing w:val="-3"/>
        </w:rPr>
        <w:t xml:space="preserve"> </w:t>
      </w:r>
      <w:r>
        <w:rPr>
          <w:b/>
          <w:i/>
        </w:rPr>
        <w:t>:</w:t>
      </w:r>
      <w:r>
        <w:rPr>
          <w:b/>
          <w:i/>
          <w:spacing w:val="-4"/>
        </w:rPr>
        <w:t xml:space="preserve"> </w:t>
      </w:r>
      <w:r>
        <w:rPr>
          <w:b/>
          <w:i/>
        </w:rPr>
        <w:t>Kurumsal</w:t>
      </w:r>
      <w:proofErr w:type="gramEnd"/>
      <w:r>
        <w:rPr>
          <w:b/>
          <w:i/>
          <w:spacing w:val="-3"/>
        </w:rPr>
        <w:t xml:space="preserve"> </w:t>
      </w:r>
      <w:r>
        <w:rPr>
          <w:b/>
          <w:i/>
        </w:rPr>
        <w:t>Kapasitenin</w:t>
      </w:r>
      <w:r>
        <w:rPr>
          <w:b/>
          <w:i/>
          <w:spacing w:val="-5"/>
        </w:rPr>
        <w:t xml:space="preserve"> </w:t>
      </w:r>
      <w:r>
        <w:rPr>
          <w:b/>
          <w:i/>
        </w:rPr>
        <w:t>Geliştirilmesine</w:t>
      </w:r>
      <w:r>
        <w:rPr>
          <w:b/>
          <w:i/>
          <w:spacing w:val="-5"/>
        </w:rPr>
        <w:t xml:space="preserve"> </w:t>
      </w:r>
      <w:r>
        <w:rPr>
          <w:b/>
          <w:i/>
        </w:rPr>
        <w:t>Yönelik</w:t>
      </w:r>
      <w:r>
        <w:rPr>
          <w:b/>
          <w:i/>
          <w:spacing w:val="-4"/>
        </w:rPr>
        <w:t xml:space="preserve"> </w:t>
      </w:r>
      <w:r>
        <w:rPr>
          <w:b/>
          <w:i/>
        </w:rPr>
        <w:t>Stratejik</w:t>
      </w:r>
      <w:r>
        <w:rPr>
          <w:b/>
          <w:i/>
          <w:spacing w:val="-3"/>
        </w:rPr>
        <w:t xml:space="preserve"> </w:t>
      </w:r>
      <w:r>
        <w:rPr>
          <w:b/>
          <w:i/>
        </w:rPr>
        <w:t>Hedef</w:t>
      </w:r>
      <w:r>
        <w:rPr>
          <w:b/>
          <w:i/>
          <w:spacing w:val="-4"/>
        </w:rPr>
        <w:t xml:space="preserve"> </w:t>
      </w:r>
      <w:r>
        <w:rPr>
          <w:b/>
          <w:i/>
        </w:rPr>
        <w:t>3.2</w:t>
      </w:r>
      <w:r>
        <w:rPr>
          <w:b/>
          <w:i/>
          <w:spacing w:val="-2"/>
        </w:rPr>
        <w:t xml:space="preserve"> </w:t>
      </w:r>
      <w:r>
        <w:rPr>
          <w:b/>
          <w:i/>
        </w:rPr>
        <w:t>İçin</w:t>
      </w:r>
      <w:r>
        <w:rPr>
          <w:b/>
          <w:i/>
          <w:spacing w:val="-2"/>
        </w:rPr>
        <w:t xml:space="preserve"> </w:t>
      </w:r>
      <w:r>
        <w:rPr>
          <w:b/>
          <w:i/>
        </w:rPr>
        <w:t>Eylem</w:t>
      </w:r>
      <w:r>
        <w:rPr>
          <w:b/>
          <w:i/>
          <w:spacing w:val="-3"/>
        </w:rPr>
        <w:t xml:space="preserve"> </w:t>
      </w:r>
      <w:r>
        <w:rPr>
          <w:b/>
          <w:i/>
          <w:spacing w:val="-2"/>
        </w:rPr>
        <w:t>Tablosu</w:t>
      </w:r>
    </w:p>
    <w:p w:rsidR="00CF0BAA" w:rsidRDefault="00CF0BAA" w:rsidP="00CF0BAA">
      <w:pPr>
        <w:pStyle w:val="GvdeMetni"/>
        <w:spacing w:before="1"/>
        <w:rPr>
          <w:b/>
          <w:i/>
          <w:sz w:val="20"/>
        </w:rPr>
      </w:pPr>
    </w:p>
    <w:tbl>
      <w:tblPr>
        <w:tblW w:w="4829" w:type="pct"/>
        <w:tblLayout w:type="fixed"/>
        <w:tblCellMar>
          <w:left w:w="70" w:type="dxa"/>
          <w:right w:w="70" w:type="dxa"/>
        </w:tblCellMar>
        <w:tblLook w:val="04A0"/>
      </w:tblPr>
      <w:tblGrid>
        <w:gridCol w:w="995"/>
        <w:gridCol w:w="6306"/>
        <w:gridCol w:w="3167"/>
        <w:gridCol w:w="3169"/>
      </w:tblGrid>
      <w:tr w:rsidR="00CF0BAA" w:rsidRPr="00372DF0" w:rsidTr="007D6570">
        <w:trPr>
          <w:trHeight w:val="441"/>
          <w:tblHeader/>
        </w:trPr>
        <w:tc>
          <w:tcPr>
            <w:tcW w:w="36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F0BAA" w:rsidRPr="00372DF0" w:rsidRDefault="00CF0BAA" w:rsidP="007D6570">
            <w:pPr>
              <w:spacing w:after="0" w:line="240" w:lineRule="auto"/>
              <w:jc w:val="center"/>
              <w:rPr>
                <w:rFonts w:ascii="Times New Roman" w:hAnsi="Times New Roman"/>
                <w:b/>
                <w:bCs/>
                <w:color w:val="000000"/>
                <w:szCs w:val="24"/>
              </w:rPr>
            </w:pPr>
            <w:r w:rsidRPr="00372DF0">
              <w:rPr>
                <w:rFonts w:ascii="Times New Roman" w:hAnsi="Times New Roman"/>
                <w:b/>
                <w:bCs/>
                <w:color w:val="000000"/>
                <w:szCs w:val="24"/>
              </w:rPr>
              <w:t>No</w:t>
            </w:r>
          </w:p>
        </w:tc>
        <w:tc>
          <w:tcPr>
            <w:tcW w:w="2312" w:type="pct"/>
            <w:tcBorders>
              <w:top w:val="single" w:sz="8" w:space="0" w:color="auto"/>
              <w:left w:val="nil"/>
              <w:bottom w:val="single" w:sz="8" w:space="0" w:color="auto"/>
              <w:right w:val="single" w:sz="8" w:space="0" w:color="auto"/>
            </w:tcBorders>
            <w:shd w:val="clear" w:color="auto" w:fill="auto"/>
            <w:noWrap/>
            <w:vAlign w:val="center"/>
            <w:hideMark/>
          </w:tcPr>
          <w:p w:rsidR="00CF0BAA" w:rsidRPr="00372DF0" w:rsidRDefault="00CF0BAA" w:rsidP="007D6570">
            <w:pPr>
              <w:spacing w:after="0" w:line="240" w:lineRule="auto"/>
              <w:jc w:val="center"/>
              <w:rPr>
                <w:rFonts w:ascii="Times New Roman" w:hAnsi="Times New Roman"/>
                <w:b/>
                <w:bCs/>
                <w:color w:val="000000"/>
                <w:szCs w:val="24"/>
              </w:rPr>
            </w:pPr>
            <w:r w:rsidRPr="00372DF0">
              <w:rPr>
                <w:rFonts w:ascii="Times New Roman" w:hAnsi="Times New Roman"/>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CF0BAA" w:rsidRPr="00372DF0" w:rsidRDefault="00CF0BAA" w:rsidP="007D6570">
            <w:pPr>
              <w:spacing w:after="0" w:line="240" w:lineRule="auto"/>
              <w:jc w:val="center"/>
              <w:rPr>
                <w:rFonts w:ascii="Times New Roman" w:hAnsi="Times New Roman"/>
                <w:b/>
                <w:bCs/>
                <w:color w:val="000000"/>
                <w:szCs w:val="24"/>
              </w:rPr>
            </w:pPr>
            <w:r w:rsidRPr="00372DF0">
              <w:rPr>
                <w:rFonts w:ascii="Times New Roman" w:hAnsi="Times New Roman"/>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CF0BAA" w:rsidRPr="00372DF0" w:rsidRDefault="00CF0BAA" w:rsidP="007D6570">
            <w:pPr>
              <w:spacing w:after="0" w:line="240" w:lineRule="auto"/>
              <w:jc w:val="center"/>
              <w:rPr>
                <w:rFonts w:ascii="Times New Roman" w:hAnsi="Times New Roman"/>
                <w:b/>
                <w:bCs/>
                <w:color w:val="000000"/>
                <w:szCs w:val="24"/>
              </w:rPr>
            </w:pPr>
            <w:r w:rsidRPr="00372DF0">
              <w:rPr>
                <w:rFonts w:ascii="Times New Roman" w:hAnsi="Times New Roman"/>
                <w:b/>
                <w:bCs/>
                <w:color w:val="000000"/>
                <w:szCs w:val="24"/>
              </w:rPr>
              <w:t>Eylem Tarihi</w:t>
            </w:r>
          </w:p>
        </w:tc>
      </w:tr>
      <w:tr w:rsidR="00CF0BAA" w:rsidRPr="00372DF0" w:rsidTr="007D6570">
        <w:trPr>
          <w:trHeight w:val="567"/>
        </w:trPr>
        <w:tc>
          <w:tcPr>
            <w:tcW w:w="365" w:type="pct"/>
            <w:tcBorders>
              <w:top w:val="nil"/>
              <w:left w:val="single" w:sz="8" w:space="0" w:color="auto"/>
              <w:bottom w:val="single" w:sz="8" w:space="0" w:color="auto"/>
              <w:right w:val="single" w:sz="8" w:space="0" w:color="auto"/>
            </w:tcBorders>
            <w:shd w:val="clear" w:color="auto" w:fill="auto"/>
            <w:noWrap/>
            <w:vAlign w:val="center"/>
          </w:tcPr>
          <w:p w:rsidR="00CF0BAA" w:rsidRPr="00372DF0" w:rsidRDefault="00CF0BAA" w:rsidP="007D6570">
            <w:pPr>
              <w:spacing w:after="0" w:line="240" w:lineRule="auto"/>
              <w:jc w:val="center"/>
              <w:rPr>
                <w:rFonts w:ascii="Times New Roman" w:hAnsi="Times New Roman"/>
                <w:b/>
                <w:bCs/>
                <w:color w:val="000000"/>
                <w:szCs w:val="24"/>
              </w:rPr>
            </w:pPr>
            <w:r>
              <w:rPr>
                <w:rFonts w:ascii="Times New Roman" w:hAnsi="Times New Roman"/>
                <w:b/>
                <w:color w:val="FF0000"/>
                <w:spacing w:val="-2"/>
                <w:szCs w:val="24"/>
              </w:rPr>
              <w:t>PG.3.2.</w:t>
            </w:r>
            <w:r w:rsidR="00D615A8">
              <w:rPr>
                <w:rFonts w:ascii="Times New Roman" w:hAnsi="Times New Roman"/>
                <w:b/>
                <w:color w:val="FF0000"/>
                <w:spacing w:val="-2"/>
                <w:szCs w:val="24"/>
              </w:rPr>
              <w:t>1</w:t>
            </w:r>
          </w:p>
        </w:tc>
        <w:tc>
          <w:tcPr>
            <w:tcW w:w="2312" w:type="pct"/>
            <w:tcBorders>
              <w:top w:val="nil"/>
              <w:left w:val="nil"/>
              <w:bottom w:val="single" w:sz="8" w:space="0" w:color="auto"/>
              <w:right w:val="single" w:sz="8" w:space="0" w:color="auto"/>
            </w:tcBorders>
            <w:shd w:val="clear" w:color="auto" w:fill="auto"/>
            <w:vAlign w:val="center"/>
          </w:tcPr>
          <w:p w:rsidR="00CF0BAA" w:rsidRPr="00F27258" w:rsidRDefault="00CF0BAA" w:rsidP="007D6570">
            <w:pPr>
              <w:spacing w:after="0" w:line="240" w:lineRule="auto"/>
              <w:jc w:val="both"/>
              <w:rPr>
                <w:rFonts w:ascii="Times New Roman" w:hAnsi="Times New Roman"/>
                <w:szCs w:val="24"/>
              </w:rPr>
            </w:pPr>
            <w:r>
              <w:rPr>
                <w:rFonts w:ascii="Times New Roman" w:hAnsi="Times New Roman"/>
                <w:szCs w:val="24"/>
              </w:rPr>
              <w:t xml:space="preserve">Okulumuzda </w:t>
            </w:r>
            <w:proofErr w:type="gramStart"/>
            <w:r>
              <w:rPr>
                <w:rFonts w:ascii="Times New Roman" w:hAnsi="Times New Roman"/>
                <w:szCs w:val="24"/>
              </w:rPr>
              <w:t>satranç,akıl</w:t>
            </w:r>
            <w:proofErr w:type="gramEnd"/>
            <w:r>
              <w:rPr>
                <w:rFonts w:ascii="Times New Roman" w:hAnsi="Times New Roman"/>
                <w:szCs w:val="24"/>
              </w:rPr>
              <w:t xml:space="preserve"> ve zeka oyunları uygulamalarına önem verilerek bu alanlardan yararlanan öğrenci sayısı arttırılacak</w:t>
            </w:r>
          </w:p>
        </w:tc>
        <w:tc>
          <w:tcPr>
            <w:tcW w:w="1161" w:type="pct"/>
            <w:tcBorders>
              <w:top w:val="nil"/>
              <w:left w:val="nil"/>
              <w:bottom w:val="single" w:sz="8" w:space="0" w:color="auto"/>
              <w:right w:val="single" w:sz="8" w:space="0" w:color="auto"/>
            </w:tcBorders>
            <w:shd w:val="clear" w:color="auto" w:fill="auto"/>
            <w:vAlign w:val="center"/>
          </w:tcPr>
          <w:p w:rsidR="00CF0BAA" w:rsidRPr="00372DF0" w:rsidRDefault="00CF0BAA" w:rsidP="007D6570">
            <w:pPr>
              <w:spacing w:after="0" w:line="240" w:lineRule="auto"/>
              <w:jc w:val="both"/>
              <w:rPr>
                <w:rFonts w:ascii="Times New Roman" w:hAnsi="Times New Roman"/>
                <w:color w:val="000000"/>
                <w:szCs w:val="24"/>
              </w:rPr>
            </w:pPr>
            <w:r>
              <w:rPr>
                <w:rFonts w:ascii="Times New Roman" w:hAnsi="Times New Roman"/>
                <w:color w:val="000000"/>
                <w:szCs w:val="24"/>
              </w:rPr>
              <w:t>Tüm Öğretmenler ve İdare</w:t>
            </w:r>
          </w:p>
        </w:tc>
        <w:tc>
          <w:tcPr>
            <w:tcW w:w="1162" w:type="pct"/>
            <w:tcBorders>
              <w:top w:val="nil"/>
              <w:left w:val="nil"/>
              <w:bottom w:val="single" w:sz="8" w:space="0" w:color="auto"/>
              <w:right w:val="single" w:sz="8" w:space="0" w:color="auto"/>
            </w:tcBorders>
            <w:shd w:val="clear" w:color="auto" w:fill="auto"/>
            <w:vAlign w:val="center"/>
          </w:tcPr>
          <w:p w:rsidR="00CF0BAA" w:rsidRPr="00372DF0" w:rsidRDefault="00CF0BAA" w:rsidP="007D6570">
            <w:pPr>
              <w:spacing w:after="0" w:line="240" w:lineRule="auto"/>
              <w:jc w:val="both"/>
              <w:rPr>
                <w:rFonts w:ascii="Times New Roman" w:hAnsi="Times New Roman"/>
                <w:color w:val="000000"/>
                <w:szCs w:val="24"/>
              </w:rPr>
            </w:pPr>
            <w:r>
              <w:rPr>
                <w:rFonts w:ascii="Times New Roman" w:hAnsi="Times New Roman"/>
                <w:color w:val="000000"/>
                <w:szCs w:val="24"/>
              </w:rPr>
              <w:t>Eğitim - Öğrenim Yılı Boyunca</w:t>
            </w:r>
          </w:p>
        </w:tc>
      </w:tr>
      <w:tr w:rsidR="00CF0BAA" w:rsidRPr="00372DF0" w:rsidTr="007D6570">
        <w:trPr>
          <w:trHeight w:val="567"/>
        </w:trPr>
        <w:tc>
          <w:tcPr>
            <w:tcW w:w="365" w:type="pct"/>
            <w:tcBorders>
              <w:top w:val="nil"/>
              <w:left w:val="single" w:sz="8" w:space="0" w:color="auto"/>
              <w:bottom w:val="single" w:sz="8" w:space="0" w:color="auto"/>
              <w:right w:val="single" w:sz="8" w:space="0" w:color="auto"/>
            </w:tcBorders>
            <w:shd w:val="clear" w:color="auto" w:fill="auto"/>
            <w:noWrap/>
            <w:vAlign w:val="center"/>
          </w:tcPr>
          <w:p w:rsidR="00CF0BAA" w:rsidRPr="00372DF0" w:rsidRDefault="00CF0BAA" w:rsidP="007D6570">
            <w:pPr>
              <w:spacing w:after="0" w:line="240" w:lineRule="auto"/>
              <w:jc w:val="center"/>
              <w:rPr>
                <w:rFonts w:ascii="Times New Roman" w:hAnsi="Times New Roman"/>
                <w:b/>
                <w:bCs/>
                <w:color w:val="000000"/>
                <w:szCs w:val="24"/>
              </w:rPr>
            </w:pPr>
            <w:r>
              <w:rPr>
                <w:rFonts w:ascii="Times New Roman" w:hAnsi="Times New Roman"/>
                <w:b/>
                <w:color w:val="FF0000"/>
                <w:spacing w:val="-2"/>
                <w:szCs w:val="24"/>
              </w:rPr>
              <w:t>PG.3.2.</w:t>
            </w:r>
            <w:r w:rsidR="00D615A8">
              <w:rPr>
                <w:rFonts w:ascii="Times New Roman" w:hAnsi="Times New Roman"/>
                <w:b/>
                <w:color w:val="FF0000"/>
                <w:spacing w:val="-2"/>
                <w:szCs w:val="24"/>
              </w:rPr>
              <w:t>2</w:t>
            </w:r>
          </w:p>
        </w:tc>
        <w:tc>
          <w:tcPr>
            <w:tcW w:w="2312" w:type="pct"/>
            <w:tcBorders>
              <w:top w:val="nil"/>
              <w:left w:val="nil"/>
              <w:bottom w:val="single" w:sz="8" w:space="0" w:color="auto"/>
              <w:right w:val="single" w:sz="8" w:space="0" w:color="auto"/>
            </w:tcBorders>
            <w:shd w:val="clear" w:color="auto" w:fill="auto"/>
            <w:vAlign w:val="center"/>
          </w:tcPr>
          <w:p w:rsidR="00CF0BAA" w:rsidRPr="00F27258" w:rsidRDefault="00CF0BAA" w:rsidP="007D6570">
            <w:pPr>
              <w:spacing w:after="0" w:line="240" w:lineRule="auto"/>
              <w:jc w:val="both"/>
              <w:rPr>
                <w:rFonts w:ascii="Times New Roman" w:hAnsi="Times New Roman"/>
                <w:szCs w:val="24"/>
              </w:rPr>
            </w:pPr>
            <w:r>
              <w:rPr>
                <w:rFonts w:ascii="Times New Roman" w:hAnsi="Times New Roman"/>
                <w:szCs w:val="24"/>
              </w:rPr>
              <w:t>Okuma faaliyetleri kütüphanede her öğrencimiz için ulaşılabilir kitap kaynakları ile sürdürülecek</w:t>
            </w:r>
          </w:p>
        </w:tc>
        <w:tc>
          <w:tcPr>
            <w:tcW w:w="1161" w:type="pct"/>
            <w:tcBorders>
              <w:top w:val="nil"/>
              <w:left w:val="nil"/>
              <w:bottom w:val="single" w:sz="8" w:space="0" w:color="auto"/>
              <w:right w:val="single" w:sz="8" w:space="0" w:color="auto"/>
            </w:tcBorders>
            <w:shd w:val="clear" w:color="auto" w:fill="auto"/>
            <w:vAlign w:val="center"/>
          </w:tcPr>
          <w:p w:rsidR="00CF0BAA" w:rsidRPr="00372DF0" w:rsidRDefault="00CF0BAA" w:rsidP="007D6570">
            <w:pPr>
              <w:spacing w:after="0" w:line="240" w:lineRule="auto"/>
              <w:jc w:val="both"/>
              <w:rPr>
                <w:rFonts w:ascii="Times New Roman" w:hAnsi="Times New Roman"/>
                <w:color w:val="000000"/>
                <w:szCs w:val="24"/>
              </w:rPr>
            </w:pPr>
            <w:r>
              <w:rPr>
                <w:rFonts w:ascii="Times New Roman" w:hAnsi="Times New Roman"/>
                <w:color w:val="000000"/>
                <w:szCs w:val="24"/>
              </w:rPr>
              <w:t>Tüm Öğretmenler ve İdare</w:t>
            </w:r>
          </w:p>
        </w:tc>
        <w:tc>
          <w:tcPr>
            <w:tcW w:w="1162" w:type="pct"/>
            <w:tcBorders>
              <w:top w:val="nil"/>
              <w:left w:val="nil"/>
              <w:bottom w:val="single" w:sz="8" w:space="0" w:color="auto"/>
              <w:right w:val="single" w:sz="8" w:space="0" w:color="auto"/>
            </w:tcBorders>
            <w:shd w:val="clear" w:color="auto" w:fill="auto"/>
            <w:vAlign w:val="center"/>
          </w:tcPr>
          <w:p w:rsidR="00CF0BAA" w:rsidRPr="00372DF0" w:rsidRDefault="00CF0BAA" w:rsidP="007D6570">
            <w:pPr>
              <w:spacing w:after="0" w:line="240" w:lineRule="auto"/>
              <w:jc w:val="both"/>
              <w:rPr>
                <w:rFonts w:ascii="Times New Roman" w:hAnsi="Times New Roman"/>
                <w:color w:val="000000"/>
                <w:szCs w:val="24"/>
              </w:rPr>
            </w:pPr>
            <w:r>
              <w:rPr>
                <w:rFonts w:ascii="Times New Roman" w:hAnsi="Times New Roman"/>
                <w:color w:val="000000"/>
                <w:szCs w:val="24"/>
              </w:rPr>
              <w:t>Eğitim - Öğrenim Yılı Boyunca</w:t>
            </w:r>
          </w:p>
        </w:tc>
      </w:tr>
    </w:tbl>
    <w:p w:rsidR="00272413" w:rsidRPr="000F59F6" w:rsidRDefault="00272413" w:rsidP="002344A6">
      <w:pPr>
        <w:spacing w:before="79"/>
        <w:jc w:val="both"/>
        <w:rPr>
          <w:b/>
          <w:sz w:val="20"/>
        </w:rPr>
      </w:pPr>
      <w:r w:rsidRPr="000F59F6">
        <w:rPr>
          <w:b/>
          <w:sz w:val="20"/>
        </w:rPr>
        <w:lastRenderedPageBreak/>
        <w:t>Tablo 24. Amaç, Hedef, Gösterge ve Stratejilere İlişkin Kart Şablonu</w:t>
      </w:r>
    </w:p>
    <w:tbl>
      <w:tblPr>
        <w:tblStyle w:val="TableNormal"/>
        <w:tblW w:w="52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968"/>
        <w:gridCol w:w="12699"/>
      </w:tblGrid>
      <w:tr w:rsidR="00375FBC" w:rsidRPr="000F59F6" w:rsidTr="00495C23">
        <w:trPr>
          <w:trHeight w:val="420"/>
        </w:trPr>
        <w:tc>
          <w:tcPr>
            <w:tcW w:w="671" w:type="pct"/>
            <w:shd w:val="clear" w:color="auto" w:fill="E2EFD9"/>
          </w:tcPr>
          <w:p w:rsidR="00375FBC" w:rsidRPr="000F59F6" w:rsidRDefault="00375FBC" w:rsidP="00993C34">
            <w:pPr>
              <w:pStyle w:val="TableParagraph"/>
              <w:spacing w:line="234" w:lineRule="exact"/>
              <w:ind w:left="103"/>
              <w:rPr>
                <w:b/>
                <w:sz w:val="20"/>
                <w:lang w:val="tr-TR"/>
              </w:rPr>
            </w:pPr>
            <w:r w:rsidRPr="000F59F6">
              <w:rPr>
                <w:b/>
                <w:sz w:val="20"/>
                <w:lang w:val="tr-TR"/>
              </w:rPr>
              <w:t>Amaç 1</w:t>
            </w:r>
          </w:p>
        </w:tc>
        <w:tc>
          <w:tcPr>
            <w:tcW w:w="4329" w:type="pct"/>
            <w:shd w:val="clear" w:color="auto" w:fill="E2EFD9"/>
          </w:tcPr>
          <w:p w:rsidR="00375FBC" w:rsidRPr="000F59F6" w:rsidRDefault="00122DD1" w:rsidP="00122DD1">
            <w:pPr>
              <w:pStyle w:val="TableParagraph"/>
              <w:rPr>
                <w:rFonts w:ascii="Times New Roman"/>
                <w:sz w:val="20"/>
                <w:lang w:val="tr-TR"/>
              </w:rPr>
            </w:pPr>
            <w:r w:rsidRPr="00122DD1">
              <w:rPr>
                <w:rFonts w:ascii="Times New Roman"/>
                <w:sz w:val="20"/>
                <w:lang w:val="tr-TR"/>
              </w:rPr>
              <w:t xml:space="preserve">Okul </w:t>
            </w:r>
            <w:r w:rsidRPr="00122DD1">
              <w:rPr>
                <w:rFonts w:ascii="Times New Roman"/>
                <w:sz w:val="20"/>
                <w:lang w:val="tr-TR"/>
              </w:rPr>
              <w:t>ö</w:t>
            </w:r>
            <w:r w:rsidRPr="00122DD1">
              <w:rPr>
                <w:rFonts w:ascii="Times New Roman"/>
                <w:sz w:val="20"/>
                <w:lang w:val="tr-TR"/>
              </w:rPr>
              <w:t>ncesi e</w:t>
            </w:r>
            <w:r w:rsidRPr="00122DD1">
              <w:rPr>
                <w:rFonts w:ascii="Times New Roman"/>
                <w:sz w:val="20"/>
                <w:lang w:val="tr-TR"/>
              </w:rPr>
              <w:t>ğ</w:t>
            </w:r>
            <w:r w:rsidRPr="00122DD1">
              <w:rPr>
                <w:rFonts w:ascii="Times New Roman"/>
                <w:sz w:val="20"/>
                <w:lang w:val="tr-TR"/>
              </w:rPr>
              <w:t>itim kurumlar</w:t>
            </w:r>
            <w:r w:rsidRPr="00122DD1">
              <w:rPr>
                <w:rFonts w:ascii="Times New Roman"/>
                <w:sz w:val="20"/>
                <w:lang w:val="tr-TR"/>
              </w:rPr>
              <w:t>ı</w:t>
            </w:r>
            <w:r w:rsidRPr="00122DD1">
              <w:rPr>
                <w:rFonts w:ascii="Times New Roman"/>
                <w:sz w:val="20"/>
                <w:lang w:val="tr-TR"/>
              </w:rPr>
              <w:t>n</w:t>
            </w:r>
            <w:r w:rsidRPr="00122DD1">
              <w:rPr>
                <w:rFonts w:ascii="Times New Roman"/>
                <w:sz w:val="20"/>
                <w:lang w:val="tr-TR"/>
              </w:rPr>
              <w:t>ı</w:t>
            </w:r>
            <w:r w:rsidRPr="00122DD1">
              <w:rPr>
                <w:rFonts w:ascii="Times New Roman"/>
                <w:sz w:val="20"/>
                <w:lang w:val="tr-TR"/>
              </w:rPr>
              <w:t>n, e</w:t>
            </w:r>
            <w:r w:rsidRPr="00122DD1">
              <w:rPr>
                <w:rFonts w:ascii="Times New Roman"/>
                <w:sz w:val="20"/>
                <w:lang w:val="tr-TR"/>
              </w:rPr>
              <w:t>ğ</w:t>
            </w:r>
            <w:r w:rsidRPr="00122DD1">
              <w:rPr>
                <w:rFonts w:ascii="Times New Roman"/>
                <w:sz w:val="20"/>
                <w:lang w:val="tr-TR"/>
              </w:rPr>
              <w:t>itimin temel ilkeleri do</w:t>
            </w:r>
            <w:r w:rsidRPr="00122DD1">
              <w:rPr>
                <w:rFonts w:ascii="Times New Roman"/>
                <w:sz w:val="20"/>
                <w:lang w:val="tr-TR"/>
              </w:rPr>
              <w:t>ğ</w:t>
            </w:r>
            <w:r w:rsidRPr="00122DD1">
              <w:rPr>
                <w:rFonts w:ascii="Times New Roman"/>
                <w:sz w:val="20"/>
                <w:lang w:val="tr-TR"/>
              </w:rPr>
              <w:t>rultusunda niteli</w:t>
            </w:r>
            <w:r w:rsidRPr="00122DD1">
              <w:rPr>
                <w:rFonts w:ascii="Times New Roman"/>
                <w:sz w:val="20"/>
                <w:lang w:val="tr-TR"/>
              </w:rPr>
              <w:t>ğ</w:t>
            </w:r>
            <w:r w:rsidRPr="00122DD1">
              <w:rPr>
                <w:rFonts w:ascii="Times New Roman"/>
                <w:sz w:val="20"/>
                <w:lang w:val="tr-TR"/>
              </w:rPr>
              <w:t>ini artt</w:t>
            </w:r>
            <w:r w:rsidRPr="00122DD1">
              <w:rPr>
                <w:rFonts w:ascii="Times New Roman"/>
                <w:sz w:val="20"/>
                <w:lang w:val="tr-TR"/>
              </w:rPr>
              <w:t>ı</w:t>
            </w:r>
            <w:r w:rsidRPr="00122DD1">
              <w:rPr>
                <w:rFonts w:ascii="Times New Roman"/>
                <w:sz w:val="20"/>
                <w:lang w:val="tr-TR"/>
              </w:rPr>
              <w:t>rmak</w:t>
            </w:r>
            <w:r w:rsidR="00F1560F">
              <w:rPr>
                <w:rFonts w:ascii="Times New Roman"/>
                <w:sz w:val="20"/>
                <w:lang w:val="tr-TR"/>
              </w:rPr>
              <w:t xml:space="preserve"> </w:t>
            </w:r>
            <w:r w:rsidRPr="00122DD1">
              <w:rPr>
                <w:rFonts w:ascii="Times New Roman"/>
                <w:sz w:val="20"/>
                <w:lang w:val="tr-TR"/>
              </w:rPr>
              <w:t>amac</w:t>
            </w:r>
            <w:r w:rsidRPr="00122DD1">
              <w:rPr>
                <w:rFonts w:ascii="Times New Roman"/>
                <w:sz w:val="20"/>
                <w:lang w:val="tr-TR"/>
              </w:rPr>
              <w:t>ı</w:t>
            </w:r>
            <w:r w:rsidRPr="00122DD1">
              <w:rPr>
                <w:rFonts w:ascii="Times New Roman"/>
                <w:sz w:val="20"/>
                <w:lang w:val="tr-TR"/>
              </w:rPr>
              <w:t>yla kurumsal kapasite geli</w:t>
            </w:r>
            <w:r w:rsidRPr="00122DD1">
              <w:rPr>
                <w:rFonts w:ascii="Times New Roman"/>
                <w:sz w:val="20"/>
                <w:lang w:val="tr-TR"/>
              </w:rPr>
              <w:t>ş</w:t>
            </w:r>
            <w:r w:rsidRPr="00122DD1">
              <w:rPr>
                <w:rFonts w:ascii="Times New Roman"/>
                <w:sz w:val="20"/>
                <w:lang w:val="tr-TR"/>
              </w:rPr>
              <w:t>tirilecektir.</w:t>
            </w:r>
          </w:p>
        </w:tc>
      </w:tr>
      <w:tr w:rsidR="00375FBC" w:rsidRPr="000F59F6" w:rsidTr="00495C23">
        <w:trPr>
          <w:trHeight w:val="420"/>
        </w:trPr>
        <w:tc>
          <w:tcPr>
            <w:tcW w:w="671" w:type="pct"/>
            <w:shd w:val="clear" w:color="auto" w:fill="C5E0B3"/>
          </w:tcPr>
          <w:p w:rsidR="00375FBC" w:rsidRPr="000F59F6" w:rsidRDefault="00375FBC" w:rsidP="00993C34">
            <w:pPr>
              <w:pStyle w:val="TableParagraph"/>
              <w:spacing w:line="234" w:lineRule="exact"/>
              <w:ind w:left="103"/>
              <w:rPr>
                <w:b/>
                <w:sz w:val="20"/>
                <w:lang w:val="tr-TR"/>
              </w:rPr>
            </w:pPr>
            <w:r w:rsidRPr="000F59F6">
              <w:rPr>
                <w:b/>
                <w:sz w:val="20"/>
                <w:lang w:val="tr-TR"/>
              </w:rPr>
              <w:t xml:space="preserve">Hedef </w:t>
            </w:r>
            <w:proofErr w:type="gramStart"/>
            <w:r w:rsidRPr="000F59F6">
              <w:rPr>
                <w:b/>
                <w:sz w:val="20"/>
                <w:lang w:val="tr-TR"/>
              </w:rPr>
              <w:t>1.1</w:t>
            </w:r>
            <w:proofErr w:type="gramEnd"/>
          </w:p>
        </w:tc>
        <w:tc>
          <w:tcPr>
            <w:tcW w:w="4329" w:type="pct"/>
            <w:shd w:val="clear" w:color="auto" w:fill="C5E0B3"/>
          </w:tcPr>
          <w:p w:rsidR="00122DD1" w:rsidRPr="00122DD1" w:rsidRDefault="00122DD1" w:rsidP="00122DD1">
            <w:pPr>
              <w:pStyle w:val="TableParagraph"/>
              <w:rPr>
                <w:rFonts w:ascii="Times New Roman"/>
                <w:sz w:val="20"/>
                <w:lang w:val="tr-TR"/>
              </w:rPr>
            </w:pPr>
            <w:r w:rsidRPr="00122DD1">
              <w:rPr>
                <w:rFonts w:ascii="Times New Roman"/>
                <w:sz w:val="20"/>
                <w:lang w:val="tr-TR"/>
              </w:rPr>
              <w:t xml:space="preserve">Okul </w:t>
            </w:r>
            <w:r w:rsidRPr="00122DD1">
              <w:rPr>
                <w:rFonts w:ascii="Times New Roman"/>
                <w:sz w:val="20"/>
                <w:lang w:val="tr-TR"/>
              </w:rPr>
              <w:t>ö</w:t>
            </w:r>
            <w:r w:rsidRPr="00122DD1">
              <w:rPr>
                <w:rFonts w:ascii="Times New Roman"/>
                <w:sz w:val="20"/>
                <w:lang w:val="tr-TR"/>
              </w:rPr>
              <w:t>ncesi e</w:t>
            </w:r>
            <w:r w:rsidRPr="00122DD1">
              <w:rPr>
                <w:rFonts w:ascii="Times New Roman"/>
                <w:sz w:val="20"/>
                <w:lang w:val="tr-TR"/>
              </w:rPr>
              <w:t>ğ</w:t>
            </w:r>
            <w:r w:rsidRPr="00122DD1">
              <w:rPr>
                <w:rFonts w:ascii="Times New Roman"/>
                <w:sz w:val="20"/>
                <w:lang w:val="tr-TR"/>
              </w:rPr>
              <w:t>itim kurumlar</w:t>
            </w:r>
            <w:r w:rsidRPr="00122DD1">
              <w:rPr>
                <w:rFonts w:ascii="Times New Roman"/>
                <w:sz w:val="20"/>
                <w:lang w:val="tr-TR"/>
              </w:rPr>
              <w:t>ı</w:t>
            </w:r>
            <w:r w:rsidRPr="00122DD1">
              <w:rPr>
                <w:rFonts w:ascii="Times New Roman"/>
                <w:sz w:val="20"/>
                <w:lang w:val="tr-TR"/>
              </w:rPr>
              <w:t>nda fiziki mek</w:t>
            </w:r>
            <w:r w:rsidRPr="00122DD1">
              <w:rPr>
                <w:rFonts w:ascii="Times New Roman"/>
                <w:sz w:val="20"/>
                <w:lang w:val="tr-TR"/>
              </w:rPr>
              <w:t>â</w:t>
            </w:r>
            <w:r w:rsidRPr="00122DD1">
              <w:rPr>
                <w:rFonts w:ascii="Times New Roman"/>
                <w:sz w:val="20"/>
                <w:lang w:val="tr-TR"/>
              </w:rPr>
              <w:t>nlar</w:t>
            </w:r>
            <w:r w:rsidRPr="00122DD1">
              <w:rPr>
                <w:rFonts w:ascii="Times New Roman"/>
                <w:sz w:val="20"/>
                <w:lang w:val="tr-TR"/>
              </w:rPr>
              <w:t>ı</w:t>
            </w:r>
            <w:r w:rsidRPr="00122DD1">
              <w:rPr>
                <w:rFonts w:ascii="Times New Roman"/>
                <w:sz w:val="20"/>
                <w:lang w:val="tr-TR"/>
              </w:rPr>
              <w:t>n okulun ihtiya</w:t>
            </w:r>
            <w:r w:rsidRPr="00122DD1">
              <w:rPr>
                <w:rFonts w:ascii="Times New Roman"/>
                <w:sz w:val="20"/>
                <w:lang w:val="tr-TR"/>
              </w:rPr>
              <w:t>ç</w:t>
            </w:r>
            <w:r w:rsidRPr="00122DD1">
              <w:rPr>
                <w:rFonts w:ascii="Times New Roman"/>
                <w:sz w:val="20"/>
                <w:lang w:val="tr-TR"/>
              </w:rPr>
              <w:t xml:space="preserve"> ve hedefleri do</w:t>
            </w:r>
            <w:r w:rsidRPr="00122DD1">
              <w:rPr>
                <w:rFonts w:ascii="Times New Roman"/>
                <w:sz w:val="20"/>
                <w:lang w:val="tr-TR"/>
              </w:rPr>
              <w:t>ğ</w:t>
            </w:r>
            <w:r w:rsidRPr="00122DD1">
              <w:rPr>
                <w:rFonts w:ascii="Times New Roman"/>
                <w:sz w:val="20"/>
                <w:lang w:val="tr-TR"/>
              </w:rPr>
              <w:t>rultusunda</w:t>
            </w:r>
          </w:p>
          <w:p w:rsidR="00375FBC" w:rsidRPr="000F59F6" w:rsidRDefault="00122DD1" w:rsidP="00122DD1">
            <w:pPr>
              <w:pStyle w:val="TableParagraph"/>
              <w:rPr>
                <w:rFonts w:ascii="Times New Roman"/>
                <w:sz w:val="20"/>
                <w:lang w:val="tr-TR"/>
              </w:rPr>
            </w:pPr>
            <w:proofErr w:type="gramStart"/>
            <w:r w:rsidRPr="00122DD1">
              <w:rPr>
                <w:rFonts w:ascii="Times New Roman"/>
                <w:sz w:val="20"/>
                <w:lang w:val="tr-TR"/>
              </w:rPr>
              <w:t>iyile</w:t>
            </w:r>
            <w:r w:rsidRPr="00122DD1">
              <w:rPr>
                <w:rFonts w:ascii="Times New Roman"/>
                <w:sz w:val="20"/>
                <w:lang w:val="tr-TR"/>
              </w:rPr>
              <w:t>ş</w:t>
            </w:r>
            <w:r w:rsidRPr="00122DD1">
              <w:rPr>
                <w:rFonts w:ascii="Times New Roman"/>
                <w:sz w:val="20"/>
                <w:lang w:val="tr-TR"/>
              </w:rPr>
              <w:t>tirilmesi</w:t>
            </w:r>
            <w:proofErr w:type="gramEnd"/>
            <w:r w:rsidRPr="00122DD1">
              <w:rPr>
                <w:rFonts w:ascii="Times New Roman"/>
                <w:sz w:val="20"/>
                <w:lang w:val="tr-TR"/>
              </w:rPr>
              <w:t xml:space="preserve"> sa</w:t>
            </w:r>
            <w:r w:rsidRPr="00122DD1">
              <w:rPr>
                <w:rFonts w:ascii="Times New Roman"/>
                <w:sz w:val="20"/>
                <w:lang w:val="tr-TR"/>
              </w:rPr>
              <w:t>ğ</w:t>
            </w:r>
            <w:r w:rsidRPr="00122DD1">
              <w:rPr>
                <w:rFonts w:ascii="Times New Roman"/>
                <w:sz w:val="20"/>
                <w:lang w:val="tr-TR"/>
              </w:rPr>
              <w:t>lanacakt</w:t>
            </w:r>
            <w:r w:rsidRPr="00122DD1">
              <w:rPr>
                <w:rFonts w:ascii="Times New Roman"/>
                <w:sz w:val="20"/>
                <w:lang w:val="tr-TR"/>
              </w:rPr>
              <w:t>ı</w:t>
            </w:r>
            <w:r w:rsidRPr="00122DD1">
              <w:rPr>
                <w:rFonts w:ascii="Times New Roman"/>
                <w:sz w:val="20"/>
                <w:lang w:val="tr-TR"/>
              </w:rPr>
              <w:t>r.</w:t>
            </w:r>
          </w:p>
        </w:tc>
      </w:tr>
    </w:tbl>
    <w:p w:rsidR="00272413" w:rsidRPr="00495C23" w:rsidRDefault="00272413" w:rsidP="00272413">
      <w:pPr>
        <w:pStyle w:val="GvdeMetni"/>
        <w:spacing w:before="11"/>
        <w:rPr>
          <w:b/>
          <w:color w:val="FF0000"/>
          <w:lang w:val="tr-TR"/>
        </w:rPr>
      </w:pPr>
    </w:p>
    <w:tbl>
      <w:tblPr>
        <w:tblStyle w:val="TableNormal"/>
        <w:tblW w:w="1452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95"/>
        <w:gridCol w:w="154"/>
        <w:gridCol w:w="1259"/>
        <w:gridCol w:w="1618"/>
        <w:gridCol w:w="1136"/>
        <w:gridCol w:w="1026"/>
        <w:gridCol w:w="1024"/>
        <w:gridCol w:w="1026"/>
        <w:gridCol w:w="1026"/>
        <w:gridCol w:w="1232"/>
        <w:gridCol w:w="1327"/>
      </w:tblGrid>
      <w:tr w:rsidR="00272413" w:rsidRPr="000F59F6" w:rsidTr="00E52128">
        <w:trPr>
          <w:trHeight w:val="861"/>
        </w:trPr>
        <w:tc>
          <w:tcPr>
            <w:tcW w:w="3695" w:type="dxa"/>
            <w:shd w:val="clear" w:color="auto" w:fill="C5E0B3"/>
          </w:tcPr>
          <w:p w:rsidR="00272413" w:rsidRPr="000F59F6" w:rsidRDefault="00272413" w:rsidP="00993C34">
            <w:pPr>
              <w:pStyle w:val="TableParagraph"/>
              <w:spacing w:line="234" w:lineRule="exact"/>
              <w:ind w:left="102"/>
              <w:rPr>
                <w:b/>
                <w:sz w:val="20"/>
                <w:lang w:val="tr-TR"/>
              </w:rPr>
            </w:pPr>
            <w:r w:rsidRPr="000F59F6">
              <w:rPr>
                <w:b/>
                <w:sz w:val="20"/>
                <w:lang w:val="tr-TR"/>
              </w:rPr>
              <w:t>Performans Göstergeleri</w:t>
            </w:r>
          </w:p>
        </w:tc>
        <w:tc>
          <w:tcPr>
            <w:tcW w:w="1413" w:type="dxa"/>
            <w:gridSpan w:val="2"/>
            <w:shd w:val="clear" w:color="auto" w:fill="C5E0B3"/>
          </w:tcPr>
          <w:p w:rsidR="00272413" w:rsidRPr="000F59F6" w:rsidRDefault="00272413" w:rsidP="00993C34">
            <w:pPr>
              <w:pStyle w:val="TableParagraph"/>
              <w:spacing w:line="360" w:lineRule="auto"/>
              <w:ind w:left="103"/>
              <w:rPr>
                <w:b/>
                <w:sz w:val="20"/>
                <w:lang w:val="tr-TR"/>
              </w:rPr>
            </w:pPr>
            <w:r w:rsidRPr="000F59F6">
              <w:rPr>
                <w:b/>
                <w:w w:val="95"/>
                <w:sz w:val="20"/>
                <w:lang w:val="tr-TR"/>
              </w:rPr>
              <w:t xml:space="preserve">Hedefe </w:t>
            </w:r>
            <w:r w:rsidRPr="000F59F6">
              <w:rPr>
                <w:b/>
                <w:sz w:val="20"/>
                <w:lang w:val="tr-TR"/>
              </w:rPr>
              <w:t>Etkisi*</w:t>
            </w:r>
          </w:p>
        </w:tc>
        <w:tc>
          <w:tcPr>
            <w:tcW w:w="1618" w:type="dxa"/>
            <w:shd w:val="clear" w:color="auto" w:fill="C5E0B3"/>
            <w:vAlign w:val="center"/>
          </w:tcPr>
          <w:p w:rsidR="00272413" w:rsidRPr="000F59F6" w:rsidRDefault="00272413" w:rsidP="00E33DD0">
            <w:pPr>
              <w:pStyle w:val="TableParagraph"/>
              <w:spacing w:line="360" w:lineRule="auto"/>
              <w:ind w:left="103"/>
              <w:jc w:val="center"/>
              <w:rPr>
                <w:b/>
                <w:sz w:val="20"/>
                <w:lang w:val="tr-TR"/>
              </w:rPr>
            </w:pPr>
            <w:r w:rsidRPr="000F59F6">
              <w:rPr>
                <w:b/>
                <w:sz w:val="20"/>
                <w:lang w:val="tr-TR"/>
              </w:rPr>
              <w:t>Başlangıç Değeri**</w:t>
            </w:r>
          </w:p>
        </w:tc>
        <w:tc>
          <w:tcPr>
            <w:tcW w:w="1136" w:type="dxa"/>
            <w:shd w:val="clear" w:color="auto" w:fill="C5E0B3"/>
            <w:vAlign w:val="center"/>
          </w:tcPr>
          <w:p w:rsidR="00272413" w:rsidRPr="000F59F6" w:rsidRDefault="00E33DD0" w:rsidP="00E33DD0">
            <w:pPr>
              <w:pStyle w:val="TableParagraph"/>
              <w:ind w:left="102"/>
              <w:jc w:val="center"/>
              <w:rPr>
                <w:b/>
                <w:sz w:val="20"/>
                <w:lang w:val="tr-TR"/>
              </w:rPr>
            </w:pPr>
            <w:r>
              <w:rPr>
                <w:b/>
                <w:sz w:val="20"/>
                <w:lang w:val="tr-TR"/>
              </w:rPr>
              <w:t>2024</w:t>
            </w:r>
          </w:p>
        </w:tc>
        <w:tc>
          <w:tcPr>
            <w:tcW w:w="1026" w:type="dxa"/>
            <w:shd w:val="clear" w:color="auto" w:fill="C5E0B3"/>
            <w:vAlign w:val="center"/>
          </w:tcPr>
          <w:p w:rsidR="00272413" w:rsidRPr="000F59F6" w:rsidRDefault="00E33DD0" w:rsidP="00E33DD0">
            <w:pPr>
              <w:pStyle w:val="TableParagraph"/>
              <w:ind w:left="100"/>
              <w:jc w:val="center"/>
              <w:rPr>
                <w:b/>
                <w:sz w:val="20"/>
                <w:lang w:val="tr-TR"/>
              </w:rPr>
            </w:pPr>
            <w:r>
              <w:rPr>
                <w:b/>
                <w:sz w:val="20"/>
                <w:lang w:val="tr-TR"/>
              </w:rPr>
              <w:t>2025</w:t>
            </w:r>
          </w:p>
        </w:tc>
        <w:tc>
          <w:tcPr>
            <w:tcW w:w="1024" w:type="dxa"/>
            <w:shd w:val="clear" w:color="auto" w:fill="C5E0B3"/>
            <w:vAlign w:val="center"/>
          </w:tcPr>
          <w:p w:rsidR="00272413" w:rsidRPr="000F59F6" w:rsidRDefault="00E33DD0" w:rsidP="00E33DD0">
            <w:pPr>
              <w:pStyle w:val="TableParagraph"/>
              <w:ind w:left="100"/>
              <w:jc w:val="center"/>
              <w:rPr>
                <w:b/>
                <w:sz w:val="20"/>
                <w:lang w:val="tr-TR"/>
              </w:rPr>
            </w:pPr>
            <w:r>
              <w:rPr>
                <w:b/>
                <w:sz w:val="20"/>
                <w:lang w:val="tr-TR"/>
              </w:rPr>
              <w:t>2026</w:t>
            </w:r>
          </w:p>
        </w:tc>
        <w:tc>
          <w:tcPr>
            <w:tcW w:w="1026" w:type="dxa"/>
            <w:shd w:val="clear" w:color="auto" w:fill="C5E0B3"/>
            <w:vAlign w:val="center"/>
          </w:tcPr>
          <w:p w:rsidR="00272413" w:rsidRPr="000F59F6" w:rsidRDefault="00E33DD0" w:rsidP="00E33DD0">
            <w:pPr>
              <w:pStyle w:val="TableParagraph"/>
              <w:ind w:left="103"/>
              <w:jc w:val="center"/>
              <w:rPr>
                <w:b/>
                <w:sz w:val="20"/>
                <w:lang w:val="tr-TR"/>
              </w:rPr>
            </w:pPr>
            <w:r>
              <w:rPr>
                <w:b/>
                <w:sz w:val="20"/>
                <w:lang w:val="tr-TR"/>
              </w:rPr>
              <w:t>2027</w:t>
            </w:r>
          </w:p>
        </w:tc>
        <w:tc>
          <w:tcPr>
            <w:tcW w:w="1026" w:type="dxa"/>
            <w:shd w:val="clear" w:color="auto" w:fill="C5E0B3"/>
            <w:vAlign w:val="center"/>
          </w:tcPr>
          <w:p w:rsidR="00272413" w:rsidRPr="000F59F6" w:rsidRDefault="00E33DD0" w:rsidP="00E33DD0">
            <w:pPr>
              <w:pStyle w:val="TableParagraph"/>
              <w:ind w:left="103"/>
              <w:jc w:val="center"/>
              <w:rPr>
                <w:b/>
                <w:sz w:val="20"/>
                <w:lang w:val="tr-TR"/>
              </w:rPr>
            </w:pPr>
            <w:r>
              <w:rPr>
                <w:b/>
                <w:sz w:val="20"/>
                <w:lang w:val="tr-TR"/>
              </w:rPr>
              <w:t>2028</w:t>
            </w:r>
          </w:p>
        </w:tc>
        <w:tc>
          <w:tcPr>
            <w:tcW w:w="1232" w:type="dxa"/>
            <w:shd w:val="clear" w:color="auto" w:fill="C5E0B3"/>
          </w:tcPr>
          <w:p w:rsidR="00272413" w:rsidRPr="000F59F6" w:rsidRDefault="00272413" w:rsidP="00993C34">
            <w:pPr>
              <w:pStyle w:val="TableParagraph"/>
              <w:spacing w:line="360" w:lineRule="auto"/>
              <w:ind w:left="103"/>
              <w:rPr>
                <w:b/>
                <w:sz w:val="20"/>
                <w:lang w:val="tr-TR"/>
              </w:rPr>
            </w:pPr>
            <w:r w:rsidRPr="000F59F6">
              <w:rPr>
                <w:b/>
                <w:w w:val="95"/>
                <w:sz w:val="20"/>
                <w:lang w:val="tr-TR"/>
              </w:rPr>
              <w:t xml:space="preserve">İzleme </w:t>
            </w:r>
            <w:r w:rsidRPr="000F59F6">
              <w:rPr>
                <w:b/>
                <w:sz w:val="20"/>
                <w:lang w:val="tr-TR"/>
              </w:rPr>
              <w:t>Sıklığı</w:t>
            </w:r>
          </w:p>
        </w:tc>
        <w:tc>
          <w:tcPr>
            <w:tcW w:w="1326" w:type="dxa"/>
            <w:shd w:val="clear" w:color="auto" w:fill="C5E0B3"/>
          </w:tcPr>
          <w:p w:rsidR="00272413" w:rsidRPr="000F59F6" w:rsidRDefault="00272413" w:rsidP="00993C34">
            <w:pPr>
              <w:pStyle w:val="TableParagraph"/>
              <w:spacing w:line="360" w:lineRule="auto"/>
              <w:ind w:left="102" w:right="233"/>
              <w:rPr>
                <w:b/>
                <w:sz w:val="20"/>
                <w:lang w:val="tr-TR"/>
              </w:rPr>
            </w:pPr>
            <w:r w:rsidRPr="000F59F6">
              <w:rPr>
                <w:b/>
                <w:sz w:val="20"/>
                <w:lang w:val="tr-TR"/>
              </w:rPr>
              <w:t xml:space="preserve">Rapor </w:t>
            </w:r>
            <w:r w:rsidRPr="000F59F6">
              <w:rPr>
                <w:b/>
                <w:w w:val="95"/>
                <w:sz w:val="20"/>
                <w:lang w:val="tr-TR"/>
              </w:rPr>
              <w:t>Sıklığı</w:t>
            </w:r>
          </w:p>
        </w:tc>
      </w:tr>
      <w:tr w:rsidR="00272413" w:rsidRPr="000F59F6" w:rsidTr="00E52128">
        <w:trPr>
          <w:trHeight w:val="410"/>
        </w:trPr>
        <w:tc>
          <w:tcPr>
            <w:tcW w:w="3695" w:type="dxa"/>
            <w:shd w:val="clear" w:color="auto" w:fill="C5E0B3"/>
          </w:tcPr>
          <w:p w:rsidR="00272413" w:rsidRPr="000F59F6" w:rsidRDefault="00272413" w:rsidP="00993C34">
            <w:pPr>
              <w:pStyle w:val="TableParagraph"/>
              <w:spacing w:line="234" w:lineRule="exact"/>
              <w:ind w:left="102"/>
              <w:rPr>
                <w:b/>
                <w:sz w:val="20"/>
                <w:lang w:val="tr-TR"/>
              </w:rPr>
            </w:pPr>
            <w:r w:rsidRPr="000F59F6">
              <w:rPr>
                <w:b/>
                <w:sz w:val="20"/>
                <w:lang w:val="tr-TR"/>
              </w:rPr>
              <w:t>PG 1.1.1</w:t>
            </w:r>
            <w:r w:rsidR="00122DD1" w:rsidRPr="00122DD1">
              <w:rPr>
                <w:b/>
                <w:sz w:val="20"/>
                <w:lang w:val="tr-TR"/>
              </w:rPr>
              <w:t>Okulda/kurumda iyileştirilen fiziki mekân sayısı</w:t>
            </w:r>
            <w:r w:rsidR="00A07F2B">
              <w:rPr>
                <w:b/>
                <w:sz w:val="20"/>
                <w:lang w:val="tr-TR"/>
              </w:rPr>
              <w:t xml:space="preserve"> (</w:t>
            </w:r>
            <w:proofErr w:type="gramStart"/>
            <w:r w:rsidR="00A07F2B">
              <w:rPr>
                <w:b/>
                <w:sz w:val="20"/>
                <w:lang w:val="tr-TR"/>
              </w:rPr>
              <w:t>kümülatif</w:t>
            </w:r>
            <w:proofErr w:type="gramEnd"/>
            <w:r w:rsidR="00A07F2B">
              <w:rPr>
                <w:b/>
                <w:sz w:val="20"/>
                <w:lang w:val="tr-TR"/>
              </w:rPr>
              <w:t xml:space="preserve"> olarak ilerler)</w:t>
            </w:r>
          </w:p>
        </w:tc>
        <w:tc>
          <w:tcPr>
            <w:tcW w:w="1413" w:type="dxa"/>
            <w:gridSpan w:val="2"/>
            <w:shd w:val="clear" w:color="auto" w:fill="E2EFD9"/>
            <w:vAlign w:val="center"/>
          </w:tcPr>
          <w:p w:rsidR="00272413" w:rsidRPr="003B3D39" w:rsidRDefault="00122DD1" w:rsidP="00C54AC5">
            <w:pPr>
              <w:pStyle w:val="TableParagraph"/>
              <w:jc w:val="center"/>
              <w:rPr>
                <w:rFonts w:ascii="Times New Roman"/>
                <w:color w:val="FF0000"/>
                <w:sz w:val="20"/>
                <w:lang w:val="tr-TR"/>
              </w:rPr>
            </w:pPr>
            <w:r w:rsidRPr="003B3D39">
              <w:rPr>
                <w:rFonts w:ascii="Times New Roman"/>
                <w:color w:val="FF0000"/>
                <w:sz w:val="20"/>
                <w:lang w:val="tr-TR"/>
              </w:rPr>
              <w:t>20</w:t>
            </w:r>
          </w:p>
        </w:tc>
        <w:tc>
          <w:tcPr>
            <w:tcW w:w="1618" w:type="dxa"/>
            <w:shd w:val="clear" w:color="auto" w:fill="E2EFD9"/>
            <w:vAlign w:val="center"/>
          </w:tcPr>
          <w:p w:rsidR="00272413" w:rsidRPr="003B3D39" w:rsidRDefault="00D5716B" w:rsidP="00C54AC5">
            <w:pPr>
              <w:pStyle w:val="TableParagraph"/>
              <w:jc w:val="center"/>
              <w:rPr>
                <w:rFonts w:ascii="Times New Roman"/>
                <w:color w:val="FF0000"/>
                <w:sz w:val="20"/>
                <w:lang w:val="tr-TR"/>
              </w:rPr>
            </w:pPr>
            <w:r w:rsidRPr="003B3D39">
              <w:rPr>
                <w:rFonts w:ascii="Times New Roman"/>
                <w:color w:val="FF0000"/>
                <w:sz w:val="20"/>
                <w:lang w:val="tr-TR"/>
              </w:rPr>
              <w:t>1</w:t>
            </w:r>
          </w:p>
        </w:tc>
        <w:tc>
          <w:tcPr>
            <w:tcW w:w="1136" w:type="dxa"/>
            <w:shd w:val="clear" w:color="auto" w:fill="E2EFD9"/>
            <w:vAlign w:val="center"/>
          </w:tcPr>
          <w:p w:rsidR="00272413" w:rsidRPr="003B3D39" w:rsidRDefault="00A07F2B" w:rsidP="00C54AC5">
            <w:pPr>
              <w:pStyle w:val="TableParagraph"/>
              <w:jc w:val="center"/>
              <w:rPr>
                <w:rFonts w:ascii="Times New Roman"/>
                <w:color w:val="FF0000"/>
                <w:sz w:val="20"/>
                <w:lang w:val="tr-TR"/>
              </w:rPr>
            </w:pPr>
            <w:r w:rsidRPr="003B3D39">
              <w:rPr>
                <w:rFonts w:ascii="Times New Roman"/>
                <w:color w:val="FF0000"/>
                <w:sz w:val="20"/>
                <w:lang w:val="tr-TR"/>
              </w:rPr>
              <w:t>2</w:t>
            </w:r>
          </w:p>
        </w:tc>
        <w:tc>
          <w:tcPr>
            <w:tcW w:w="1026" w:type="dxa"/>
            <w:shd w:val="clear" w:color="auto" w:fill="E2EFD9"/>
            <w:vAlign w:val="center"/>
          </w:tcPr>
          <w:p w:rsidR="00272413" w:rsidRPr="003B3D39" w:rsidRDefault="00A07F2B" w:rsidP="00C54AC5">
            <w:pPr>
              <w:pStyle w:val="TableParagraph"/>
              <w:jc w:val="center"/>
              <w:rPr>
                <w:rFonts w:ascii="Times New Roman"/>
                <w:color w:val="FF0000"/>
                <w:sz w:val="20"/>
                <w:lang w:val="tr-TR"/>
              </w:rPr>
            </w:pPr>
            <w:r w:rsidRPr="003B3D39">
              <w:rPr>
                <w:rFonts w:ascii="Times New Roman"/>
                <w:color w:val="FF0000"/>
                <w:sz w:val="20"/>
                <w:lang w:val="tr-TR"/>
              </w:rPr>
              <w:t>3</w:t>
            </w:r>
          </w:p>
        </w:tc>
        <w:tc>
          <w:tcPr>
            <w:tcW w:w="1024" w:type="dxa"/>
            <w:shd w:val="clear" w:color="auto" w:fill="E2EFD9"/>
            <w:vAlign w:val="center"/>
          </w:tcPr>
          <w:p w:rsidR="00272413" w:rsidRPr="003B3D39" w:rsidRDefault="00A07F2B" w:rsidP="00C54AC5">
            <w:pPr>
              <w:pStyle w:val="TableParagraph"/>
              <w:jc w:val="center"/>
              <w:rPr>
                <w:rFonts w:ascii="Times New Roman"/>
                <w:color w:val="FF0000"/>
                <w:sz w:val="20"/>
                <w:lang w:val="tr-TR"/>
              </w:rPr>
            </w:pPr>
            <w:r w:rsidRPr="003B3D39">
              <w:rPr>
                <w:rFonts w:ascii="Times New Roman"/>
                <w:color w:val="FF0000"/>
                <w:sz w:val="20"/>
                <w:lang w:val="tr-TR"/>
              </w:rPr>
              <w:t>4</w:t>
            </w:r>
          </w:p>
        </w:tc>
        <w:tc>
          <w:tcPr>
            <w:tcW w:w="1026" w:type="dxa"/>
            <w:shd w:val="clear" w:color="auto" w:fill="E2EFD9"/>
            <w:vAlign w:val="center"/>
          </w:tcPr>
          <w:p w:rsidR="00272413" w:rsidRPr="003B3D39" w:rsidRDefault="00A07F2B" w:rsidP="00C54AC5">
            <w:pPr>
              <w:pStyle w:val="TableParagraph"/>
              <w:jc w:val="center"/>
              <w:rPr>
                <w:rFonts w:ascii="Times New Roman"/>
                <w:color w:val="FF0000"/>
                <w:sz w:val="20"/>
                <w:lang w:val="tr-TR"/>
              </w:rPr>
            </w:pPr>
            <w:r w:rsidRPr="003B3D39">
              <w:rPr>
                <w:rFonts w:ascii="Times New Roman"/>
                <w:color w:val="FF0000"/>
                <w:sz w:val="20"/>
                <w:lang w:val="tr-TR"/>
              </w:rPr>
              <w:t>5</w:t>
            </w:r>
          </w:p>
        </w:tc>
        <w:tc>
          <w:tcPr>
            <w:tcW w:w="1026" w:type="dxa"/>
            <w:shd w:val="clear" w:color="auto" w:fill="E2EFD9"/>
            <w:vAlign w:val="center"/>
          </w:tcPr>
          <w:p w:rsidR="00272413" w:rsidRPr="003B3D39" w:rsidRDefault="00A07F2B" w:rsidP="00C54AC5">
            <w:pPr>
              <w:pStyle w:val="TableParagraph"/>
              <w:jc w:val="center"/>
              <w:rPr>
                <w:rFonts w:ascii="Times New Roman"/>
                <w:color w:val="FF0000"/>
                <w:sz w:val="20"/>
                <w:lang w:val="tr-TR"/>
              </w:rPr>
            </w:pPr>
            <w:r w:rsidRPr="003B3D39">
              <w:rPr>
                <w:rFonts w:ascii="Times New Roman"/>
                <w:color w:val="FF0000"/>
                <w:sz w:val="20"/>
                <w:lang w:val="tr-TR"/>
              </w:rPr>
              <w:t>6</w:t>
            </w:r>
          </w:p>
        </w:tc>
        <w:tc>
          <w:tcPr>
            <w:tcW w:w="1232" w:type="dxa"/>
            <w:shd w:val="clear" w:color="auto" w:fill="E2EFD9"/>
            <w:vAlign w:val="center"/>
          </w:tcPr>
          <w:p w:rsidR="00272413" w:rsidRPr="000F59F6" w:rsidRDefault="00A07F2B" w:rsidP="00A07F2B">
            <w:pPr>
              <w:pStyle w:val="TableParagraph"/>
              <w:jc w:val="center"/>
              <w:rPr>
                <w:rFonts w:ascii="Times New Roman"/>
                <w:sz w:val="20"/>
                <w:lang w:val="tr-TR"/>
              </w:rPr>
            </w:pPr>
            <w:r>
              <w:rPr>
                <w:rFonts w:ascii="Times New Roman"/>
                <w:sz w:val="20"/>
                <w:lang w:val="tr-TR"/>
              </w:rPr>
              <w:t>6 ay</w:t>
            </w:r>
          </w:p>
        </w:tc>
        <w:tc>
          <w:tcPr>
            <w:tcW w:w="1326" w:type="dxa"/>
            <w:shd w:val="clear" w:color="auto" w:fill="E2EFD9"/>
            <w:vAlign w:val="center"/>
          </w:tcPr>
          <w:p w:rsidR="00272413" w:rsidRPr="000F59F6" w:rsidRDefault="00A07F2B" w:rsidP="00A07F2B">
            <w:pPr>
              <w:pStyle w:val="TableParagraph"/>
              <w:jc w:val="center"/>
              <w:rPr>
                <w:rFonts w:ascii="Times New Roman"/>
                <w:sz w:val="20"/>
                <w:lang w:val="tr-TR"/>
              </w:rPr>
            </w:pPr>
            <w:r>
              <w:rPr>
                <w:rFonts w:ascii="Times New Roman"/>
                <w:sz w:val="20"/>
                <w:lang w:val="tr-TR"/>
              </w:rPr>
              <w:t>12 ay</w:t>
            </w:r>
          </w:p>
        </w:tc>
      </w:tr>
      <w:tr w:rsidR="000F7A77" w:rsidRPr="000F59F6" w:rsidTr="00E52128">
        <w:trPr>
          <w:trHeight w:val="410"/>
        </w:trPr>
        <w:tc>
          <w:tcPr>
            <w:tcW w:w="3695" w:type="dxa"/>
            <w:shd w:val="clear" w:color="auto" w:fill="C5E0B3"/>
          </w:tcPr>
          <w:p w:rsidR="000F7A77" w:rsidRPr="000F59F6" w:rsidRDefault="000F7A77" w:rsidP="000F7A77">
            <w:pPr>
              <w:pStyle w:val="TableParagraph"/>
              <w:spacing w:line="234" w:lineRule="exact"/>
              <w:ind w:left="102"/>
              <w:rPr>
                <w:b/>
                <w:sz w:val="20"/>
                <w:lang w:val="tr-TR"/>
              </w:rPr>
            </w:pPr>
            <w:r w:rsidRPr="000F59F6">
              <w:rPr>
                <w:b/>
                <w:sz w:val="20"/>
                <w:lang w:val="tr-TR"/>
              </w:rPr>
              <w:t>PG 1.1.2</w:t>
            </w:r>
            <w:r w:rsidRPr="00122DD1">
              <w:rPr>
                <w:b/>
                <w:sz w:val="20"/>
                <w:lang w:val="tr-TR"/>
              </w:rPr>
              <w:t>Açılan ana sınıfı derslik sayısı</w:t>
            </w:r>
            <w:r>
              <w:rPr>
                <w:b/>
                <w:sz w:val="20"/>
                <w:lang w:val="tr-TR"/>
              </w:rPr>
              <w:t xml:space="preserve"> (</w:t>
            </w:r>
            <w:proofErr w:type="gramStart"/>
            <w:r>
              <w:rPr>
                <w:b/>
                <w:sz w:val="20"/>
                <w:lang w:val="tr-TR"/>
              </w:rPr>
              <w:t>kümülatif</w:t>
            </w:r>
            <w:proofErr w:type="gramEnd"/>
            <w:r>
              <w:rPr>
                <w:b/>
                <w:sz w:val="20"/>
                <w:lang w:val="tr-TR"/>
              </w:rPr>
              <w:t xml:space="preserve"> olarak ilerler)</w:t>
            </w:r>
          </w:p>
        </w:tc>
        <w:tc>
          <w:tcPr>
            <w:tcW w:w="1413" w:type="dxa"/>
            <w:gridSpan w:val="2"/>
            <w:shd w:val="clear" w:color="auto" w:fill="E2EFD9"/>
            <w:vAlign w:val="center"/>
          </w:tcPr>
          <w:p w:rsidR="000F7A77" w:rsidRPr="003B3D39" w:rsidRDefault="000F7A77" w:rsidP="00C54AC5">
            <w:pPr>
              <w:pStyle w:val="TableParagraph"/>
              <w:jc w:val="center"/>
              <w:rPr>
                <w:rFonts w:ascii="Times New Roman"/>
                <w:color w:val="FF0000"/>
                <w:sz w:val="20"/>
                <w:lang w:val="tr-TR"/>
              </w:rPr>
            </w:pPr>
            <w:r w:rsidRPr="003B3D39">
              <w:rPr>
                <w:rFonts w:ascii="Times New Roman"/>
                <w:color w:val="FF0000"/>
                <w:sz w:val="20"/>
                <w:lang w:val="tr-TR"/>
              </w:rPr>
              <w:t>20</w:t>
            </w:r>
          </w:p>
        </w:tc>
        <w:tc>
          <w:tcPr>
            <w:tcW w:w="1618" w:type="dxa"/>
            <w:shd w:val="clear" w:color="auto" w:fill="E2EFD9"/>
            <w:vAlign w:val="center"/>
          </w:tcPr>
          <w:p w:rsidR="000F7A77" w:rsidRPr="003B3D39" w:rsidRDefault="000F7A77" w:rsidP="00C54AC5">
            <w:pPr>
              <w:pStyle w:val="TableParagraph"/>
              <w:jc w:val="center"/>
              <w:rPr>
                <w:rFonts w:ascii="Times New Roman"/>
                <w:color w:val="FF0000"/>
                <w:sz w:val="20"/>
                <w:lang w:val="tr-TR"/>
              </w:rPr>
            </w:pPr>
            <w:r w:rsidRPr="003B3D39">
              <w:rPr>
                <w:rFonts w:ascii="Times New Roman"/>
                <w:color w:val="FF0000"/>
                <w:sz w:val="20"/>
                <w:lang w:val="tr-TR"/>
              </w:rPr>
              <w:t>2</w:t>
            </w:r>
          </w:p>
        </w:tc>
        <w:tc>
          <w:tcPr>
            <w:tcW w:w="1136" w:type="dxa"/>
            <w:shd w:val="clear" w:color="auto" w:fill="E2EFD9"/>
            <w:vAlign w:val="center"/>
          </w:tcPr>
          <w:p w:rsidR="000F7A77" w:rsidRPr="003B3D39" w:rsidRDefault="000F7A77" w:rsidP="00C54AC5">
            <w:pPr>
              <w:pStyle w:val="TableParagraph"/>
              <w:jc w:val="center"/>
              <w:rPr>
                <w:rFonts w:ascii="Times New Roman"/>
                <w:color w:val="FF0000"/>
                <w:sz w:val="20"/>
                <w:lang w:val="tr-TR"/>
              </w:rPr>
            </w:pPr>
            <w:r w:rsidRPr="003B3D39">
              <w:rPr>
                <w:rFonts w:ascii="Times New Roman"/>
                <w:color w:val="FF0000"/>
                <w:sz w:val="20"/>
                <w:lang w:val="tr-TR"/>
              </w:rPr>
              <w:t>2</w:t>
            </w:r>
          </w:p>
        </w:tc>
        <w:tc>
          <w:tcPr>
            <w:tcW w:w="1026" w:type="dxa"/>
            <w:shd w:val="clear" w:color="auto" w:fill="E2EFD9"/>
            <w:vAlign w:val="center"/>
          </w:tcPr>
          <w:p w:rsidR="000F7A77" w:rsidRPr="003B3D39" w:rsidRDefault="000F7A77" w:rsidP="00C54AC5">
            <w:pPr>
              <w:pStyle w:val="TableParagraph"/>
              <w:jc w:val="center"/>
              <w:rPr>
                <w:rFonts w:ascii="Times New Roman"/>
                <w:color w:val="FF0000"/>
                <w:sz w:val="20"/>
                <w:lang w:val="tr-TR"/>
              </w:rPr>
            </w:pPr>
            <w:r w:rsidRPr="003B3D39">
              <w:rPr>
                <w:rFonts w:ascii="Times New Roman"/>
                <w:color w:val="FF0000"/>
                <w:sz w:val="20"/>
                <w:lang w:val="tr-TR"/>
              </w:rPr>
              <w:t>3</w:t>
            </w:r>
          </w:p>
        </w:tc>
        <w:tc>
          <w:tcPr>
            <w:tcW w:w="1024" w:type="dxa"/>
            <w:shd w:val="clear" w:color="auto" w:fill="E2EFD9"/>
            <w:vAlign w:val="center"/>
          </w:tcPr>
          <w:p w:rsidR="000F7A77" w:rsidRPr="003B3D39" w:rsidRDefault="000F7A77" w:rsidP="00C54AC5">
            <w:pPr>
              <w:pStyle w:val="TableParagraph"/>
              <w:jc w:val="center"/>
              <w:rPr>
                <w:rFonts w:ascii="Times New Roman"/>
                <w:color w:val="FF0000"/>
                <w:sz w:val="20"/>
                <w:lang w:val="tr-TR"/>
              </w:rPr>
            </w:pPr>
            <w:r w:rsidRPr="003B3D39">
              <w:rPr>
                <w:rFonts w:ascii="Times New Roman"/>
                <w:color w:val="FF0000"/>
                <w:sz w:val="20"/>
                <w:lang w:val="tr-TR"/>
              </w:rPr>
              <w:t>4</w:t>
            </w:r>
          </w:p>
        </w:tc>
        <w:tc>
          <w:tcPr>
            <w:tcW w:w="1026" w:type="dxa"/>
            <w:shd w:val="clear" w:color="auto" w:fill="E2EFD9"/>
            <w:vAlign w:val="center"/>
          </w:tcPr>
          <w:p w:rsidR="000F7A77" w:rsidRPr="003B3D39" w:rsidRDefault="000F7A77" w:rsidP="00C54AC5">
            <w:pPr>
              <w:pStyle w:val="TableParagraph"/>
              <w:jc w:val="center"/>
              <w:rPr>
                <w:rFonts w:ascii="Times New Roman"/>
                <w:color w:val="FF0000"/>
                <w:sz w:val="20"/>
                <w:lang w:val="tr-TR"/>
              </w:rPr>
            </w:pPr>
            <w:r w:rsidRPr="003B3D39">
              <w:rPr>
                <w:rFonts w:ascii="Times New Roman"/>
                <w:color w:val="FF0000"/>
                <w:sz w:val="20"/>
                <w:lang w:val="tr-TR"/>
              </w:rPr>
              <w:t>5</w:t>
            </w:r>
          </w:p>
        </w:tc>
        <w:tc>
          <w:tcPr>
            <w:tcW w:w="1026" w:type="dxa"/>
            <w:shd w:val="clear" w:color="auto" w:fill="E2EFD9"/>
            <w:vAlign w:val="center"/>
          </w:tcPr>
          <w:p w:rsidR="000F7A77" w:rsidRPr="003B3D39" w:rsidRDefault="000F7A77" w:rsidP="00C54AC5">
            <w:pPr>
              <w:pStyle w:val="TableParagraph"/>
              <w:jc w:val="center"/>
              <w:rPr>
                <w:rFonts w:ascii="Times New Roman"/>
                <w:color w:val="FF0000"/>
                <w:sz w:val="20"/>
                <w:lang w:val="tr-TR"/>
              </w:rPr>
            </w:pPr>
            <w:r w:rsidRPr="003B3D39">
              <w:rPr>
                <w:rFonts w:ascii="Times New Roman"/>
                <w:color w:val="FF0000"/>
                <w:sz w:val="20"/>
                <w:lang w:val="tr-TR"/>
              </w:rPr>
              <w:t>6</w:t>
            </w:r>
          </w:p>
        </w:tc>
        <w:tc>
          <w:tcPr>
            <w:tcW w:w="1232" w:type="dxa"/>
            <w:shd w:val="clear" w:color="auto" w:fill="E2EFD9"/>
            <w:vAlign w:val="center"/>
          </w:tcPr>
          <w:p w:rsidR="000F7A77" w:rsidRPr="000F59F6" w:rsidRDefault="000F7A77" w:rsidP="000F7A77">
            <w:pPr>
              <w:pStyle w:val="TableParagraph"/>
              <w:jc w:val="center"/>
              <w:rPr>
                <w:rFonts w:ascii="Times New Roman"/>
                <w:sz w:val="20"/>
                <w:lang w:val="tr-TR"/>
              </w:rPr>
            </w:pPr>
            <w:r>
              <w:rPr>
                <w:rFonts w:ascii="Times New Roman"/>
                <w:sz w:val="20"/>
                <w:lang w:val="tr-TR"/>
              </w:rPr>
              <w:t>6 ay</w:t>
            </w:r>
          </w:p>
        </w:tc>
        <w:tc>
          <w:tcPr>
            <w:tcW w:w="1326" w:type="dxa"/>
            <w:shd w:val="clear" w:color="auto" w:fill="E2EFD9"/>
            <w:vAlign w:val="center"/>
          </w:tcPr>
          <w:p w:rsidR="000F7A77" w:rsidRPr="000F59F6" w:rsidRDefault="000F7A77" w:rsidP="000F7A77">
            <w:pPr>
              <w:pStyle w:val="TableParagraph"/>
              <w:jc w:val="center"/>
              <w:rPr>
                <w:rFonts w:ascii="Times New Roman"/>
                <w:sz w:val="20"/>
                <w:lang w:val="tr-TR"/>
              </w:rPr>
            </w:pPr>
            <w:r>
              <w:rPr>
                <w:rFonts w:ascii="Times New Roman"/>
                <w:sz w:val="20"/>
                <w:lang w:val="tr-TR"/>
              </w:rPr>
              <w:t>12 ay</w:t>
            </w:r>
          </w:p>
        </w:tc>
      </w:tr>
      <w:tr w:rsidR="000F7A77" w:rsidRPr="000F59F6" w:rsidTr="00E52128">
        <w:trPr>
          <w:trHeight w:val="430"/>
        </w:trPr>
        <w:tc>
          <w:tcPr>
            <w:tcW w:w="3695" w:type="dxa"/>
            <w:shd w:val="clear" w:color="auto" w:fill="C5E0B3"/>
          </w:tcPr>
          <w:p w:rsidR="000F7A77" w:rsidRPr="000F59F6" w:rsidRDefault="000F7A77" w:rsidP="000F7A77">
            <w:pPr>
              <w:pStyle w:val="TableParagraph"/>
              <w:spacing w:line="234" w:lineRule="exact"/>
              <w:ind w:left="102"/>
              <w:rPr>
                <w:b/>
                <w:sz w:val="20"/>
                <w:lang w:val="tr-TR"/>
              </w:rPr>
            </w:pPr>
            <w:r w:rsidRPr="000F59F6">
              <w:rPr>
                <w:b/>
                <w:sz w:val="20"/>
                <w:lang w:val="tr-TR"/>
              </w:rPr>
              <w:t>PG 1.1.3</w:t>
            </w:r>
            <w:r w:rsidRPr="00122DD1">
              <w:rPr>
                <w:b/>
                <w:sz w:val="20"/>
                <w:lang w:val="tr-TR"/>
              </w:rPr>
              <w:t>Okulda düzenleme yapılan açık hava oyun alanı sayısı</w:t>
            </w:r>
            <w:r>
              <w:rPr>
                <w:b/>
                <w:sz w:val="20"/>
                <w:lang w:val="tr-TR"/>
              </w:rPr>
              <w:t xml:space="preserve">  (</w:t>
            </w:r>
            <w:proofErr w:type="gramStart"/>
            <w:r>
              <w:rPr>
                <w:b/>
                <w:sz w:val="20"/>
                <w:lang w:val="tr-TR"/>
              </w:rPr>
              <w:t>kümülatif</w:t>
            </w:r>
            <w:proofErr w:type="gramEnd"/>
            <w:r>
              <w:rPr>
                <w:b/>
                <w:sz w:val="20"/>
                <w:lang w:val="tr-TR"/>
              </w:rPr>
              <w:t xml:space="preserve"> olarak ilerler)</w:t>
            </w:r>
          </w:p>
        </w:tc>
        <w:tc>
          <w:tcPr>
            <w:tcW w:w="1413" w:type="dxa"/>
            <w:gridSpan w:val="2"/>
            <w:shd w:val="clear" w:color="auto" w:fill="E2EFD9"/>
            <w:vAlign w:val="center"/>
          </w:tcPr>
          <w:p w:rsidR="000F7A77" w:rsidRPr="003B3D39" w:rsidRDefault="000F7A77" w:rsidP="00C54AC5">
            <w:pPr>
              <w:pStyle w:val="TableParagraph"/>
              <w:jc w:val="center"/>
              <w:rPr>
                <w:rFonts w:ascii="Times New Roman"/>
                <w:color w:val="FF0000"/>
                <w:sz w:val="20"/>
                <w:lang w:val="tr-TR"/>
              </w:rPr>
            </w:pPr>
            <w:r w:rsidRPr="003B3D39">
              <w:rPr>
                <w:rFonts w:ascii="Times New Roman"/>
                <w:color w:val="FF0000"/>
                <w:sz w:val="20"/>
                <w:lang w:val="tr-TR"/>
              </w:rPr>
              <w:t>20</w:t>
            </w:r>
          </w:p>
        </w:tc>
        <w:tc>
          <w:tcPr>
            <w:tcW w:w="1618" w:type="dxa"/>
            <w:shd w:val="clear" w:color="auto" w:fill="E2EFD9"/>
            <w:vAlign w:val="center"/>
          </w:tcPr>
          <w:p w:rsidR="000F7A77" w:rsidRPr="003B3D39" w:rsidRDefault="000F7A77" w:rsidP="00C54AC5">
            <w:pPr>
              <w:pStyle w:val="TableParagraph"/>
              <w:jc w:val="center"/>
              <w:rPr>
                <w:rFonts w:ascii="Times New Roman"/>
                <w:color w:val="FF0000"/>
                <w:sz w:val="20"/>
                <w:lang w:val="tr-TR"/>
              </w:rPr>
            </w:pPr>
            <w:r w:rsidRPr="003B3D39">
              <w:rPr>
                <w:rFonts w:ascii="Times New Roman"/>
                <w:color w:val="FF0000"/>
                <w:sz w:val="20"/>
                <w:lang w:val="tr-TR"/>
              </w:rPr>
              <w:t>1</w:t>
            </w:r>
          </w:p>
        </w:tc>
        <w:tc>
          <w:tcPr>
            <w:tcW w:w="1136" w:type="dxa"/>
            <w:shd w:val="clear" w:color="auto" w:fill="E2EFD9"/>
            <w:vAlign w:val="center"/>
          </w:tcPr>
          <w:p w:rsidR="000F7A77" w:rsidRPr="003B3D39" w:rsidRDefault="000F7A77" w:rsidP="00C54AC5">
            <w:pPr>
              <w:pStyle w:val="TableParagraph"/>
              <w:jc w:val="center"/>
              <w:rPr>
                <w:rFonts w:ascii="Times New Roman"/>
                <w:color w:val="FF0000"/>
                <w:sz w:val="20"/>
                <w:lang w:val="tr-TR"/>
              </w:rPr>
            </w:pPr>
            <w:r w:rsidRPr="003B3D39">
              <w:rPr>
                <w:rFonts w:ascii="Times New Roman"/>
                <w:color w:val="FF0000"/>
                <w:sz w:val="20"/>
                <w:lang w:val="tr-TR"/>
              </w:rPr>
              <w:t>2</w:t>
            </w:r>
          </w:p>
        </w:tc>
        <w:tc>
          <w:tcPr>
            <w:tcW w:w="1026" w:type="dxa"/>
            <w:shd w:val="clear" w:color="auto" w:fill="E2EFD9"/>
            <w:vAlign w:val="center"/>
          </w:tcPr>
          <w:p w:rsidR="000F7A77" w:rsidRPr="003B3D39" w:rsidRDefault="000F7A77" w:rsidP="00C54AC5">
            <w:pPr>
              <w:pStyle w:val="TableParagraph"/>
              <w:jc w:val="center"/>
              <w:rPr>
                <w:rFonts w:ascii="Times New Roman"/>
                <w:color w:val="FF0000"/>
                <w:sz w:val="20"/>
                <w:lang w:val="tr-TR"/>
              </w:rPr>
            </w:pPr>
            <w:r w:rsidRPr="003B3D39">
              <w:rPr>
                <w:rFonts w:ascii="Times New Roman"/>
                <w:color w:val="FF0000"/>
                <w:sz w:val="20"/>
                <w:lang w:val="tr-TR"/>
              </w:rPr>
              <w:t>3</w:t>
            </w:r>
          </w:p>
        </w:tc>
        <w:tc>
          <w:tcPr>
            <w:tcW w:w="1024" w:type="dxa"/>
            <w:shd w:val="clear" w:color="auto" w:fill="E2EFD9"/>
            <w:vAlign w:val="center"/>
          </w:tcPr>
          <w:p w:rsidR="000F7A77" w:rsidRPr="003B3D39" w:rsidRDefault="000F7A77" w:rsidP="00C54AC5">
            <w:pPr>
              <w:pStyle w:val="TableParagraph"/>
              <w:jc w:val="center"/>
              <w:rPr>
                <w:rFonts w:ascii="Times New Roman"/>
                <w:color w:val="FF0000"/>
                <w:sz w:val="20"/>
                <w:lang w:val="tr-TR"/>
              </w:rPr>
            </w:pPr>
            <w:r w:rsidRPr="003B3D39">
              <w:rPr>
                <w:rFonts w:ascii="Times New Roman"/>
                <w:color w:val="FF0000"/>
                <w:sz w:val="20"/>
                <w:lang w:val="tr-TR"/>
              </w:rPr>
              <w:t>4</w:t>
            </w:r>
          </w:p>
        </w:tc>
        <w:tc>
          <w:tcPr>
            <w:tcW w:w="1026" w:type="dxa"/>
            <w:shd w:val="clear" w:color="auto" w:fill="E2EFD9"/>
            <w:vAlign w:val="center"/>
          </w:tcPr>
          <w:p w:rsidR="000F7A77" w:rsidRPr="003B3D39" w:rsidRDefault="000F7A77" w:rsidP="00C54AC5">
            <w:pPr>
              <w:pStyle w:val="TableParagraph"/>
              <w:jc w:val="center"/>
              <w:rPr>
                <w:rFonts w:ascii="Times New Roman"/>
                <w:color w:val="FF0000"/>
                <w:sz w:val="20"/>
                <w:lang w:val="tr-TR"/>
              </w:rPr>
            </w:pPr>
            <w:r w:rsidRPr="003B3D39">
              <w:rPr>
                <w:rFonts w:ascii="Times New Roman"/>
                <w:color w:val="FF0000"/>
                <w:sz w:val="20"/>
                <w:lang w:val="tr-TR"/>
              </w:rPr>
              <w:t>5</w:t>
            </w:r>
          </w:p>
        </w:tc>
        <w:tc>
          <w:tcPr>
            <w:tcW w:w="1026" w:type="dxa"/>
            <w:shd w:val="clear" w:color="auto" w:fill="E2EFD9"/>
            <w:vAlign w:val="center"/>
          </w:tcPr>
          <w:p w:rsidR="000F7A77" w:rsidRPr="003B3D39" w:rsidRDefault="000F7A77" w:rsidP="00C54AC5">
            <w:pPr>
              <w:pStyle w:val="TableParagraph"/>
              <w:jc w:val="center"/>
              <w:rPr>
                <w:rFonts w:ascii="Times New Roman"/>
                <w:color w:val="FF0000"/>
                <w:sz w:val="20"/>
                <w:lang w:val="tr-TR"/>
              </w:rPr>
            </w:pPr>
            <w:r w:rsidRPr="003B3D39">
              <w:rPr>
                <w:rFonts w:ascii="Times New Roman"/>
                <w:color w:val="FF0000"/>
                <w:sz w:val="20"/>
                <w:lang w:val="tr-TR"/>
              </w:rPr>
              <w:t>6</w:t>
            </w:r>
          </w:p>
        </w:tc>
        <w:tc>
          <w:tcPr>
            <w:tcW w:w="1232" w:type="dxa"/>
            <w:shd w:val="clear" w:color="auto" w:fill="E2EFD9"/>
            <w:vAlign w:val="center"/>
          </w:tcPr>
          <w:p w:rsidR="000F7A77" w:rsidRPr="000F59F6" w:rsidRDefault="000F7A77" w:rsidP="000F7A77">
            <w:pPr>
              <w:pStyle w:val="TableParagraph"/>
              <w:jc w:val="center"/>
              <w:rPr>
                <w:rFonts w:ascii="Times New Roman"/>
                <w:sz w:val="20"/>
                <w:lang w:val="tr-TR"/>
              </w:rPr>
            </w:pPr>
            <w:r>
              <w:rPr>
                <w:rFonts w:ascii="Times New Roman"/>
                <w:sz w:val="20"/>
                <w:lang w:val="tr-TR"/>
              </w:rPr>
              <w:t>6 ay</w:t>
            </w:r>
          </w:p>
        </w:tc>
        <w:tc>
          <w:tcPr>
            <w:tcW w:w="1326" w:type="dxa"/>
            <w:shd w:val="clear" w:color="auto" w:fill="E2EFD9"/>
            <w:vAlign w:val="center"/>
          </w:tcPr>
          <w:p w:rsidR="000F7A77" w:rsidRPr="000F59F6" w:rsidRDefault="000F7A77" w:rsidP="000F7A77">
            <w:pPr>
              <w:pStyle w:val="TableParagraph"/>
              <w:jc w:val="center"/>
              <w:rPr>
                <w:rFonts w:ascii="Times New Roman"/>
                <w:sz w:val="20"/>
                <w:lang w:val="tr-TR"/>
              </w:rPr>
            </w:pPr>
            <w:r>
              <w:rPr>
                <w:rFonts w:ascii="Times New Roman"/>
                <w:sz w:val="20"/>
                <w:lang w:val="tr-TR"/>
              </w:rPr>
              <w:t>12 ay</w:t>
            </w:r>
          </w:p>
        </w:tc>
      </w:tr>
      <w:tr w:rsidR="000F7A77" w:rsidRPr="000F59F6" w:rsidTr="00E52128">
        <w:trPr>
          <w:trHeight w:val="410"/>
        </w:trPr>
        <w:tc>
          <w:tcPr>
            <w:tcW w:w="3695" w:type="dxa"/>
            <w:shd w:val="clear" w:color="auto" w:fill="C5E0B3"/>
          </w:tcPr>
          <w:p w:rsidR="000F7A77" w:rsidRPr="000F59F6" w:rsidRDefault="000F7A77" w:rsidP="000F7A77">
            <w:pPr>
              <w:pStyle w:val="TableParagraph"/>
              <w:spacing w:line="234" w:lineRule="exact"/>
              <w:ind w:left="102"/>
              <w:rPr>
                <w:b/>
                <w:sz w:val="20"/>
                <w:lang w:val="tr-TR"/>
              </w:rPr>
            </w:pPr>
            <w:r w:rsidRPr="000F59F6">
              <w:rPr>
                <w:b/>
                <w:sz w:val="20"/>
                <w:lang w:val="tr-TR"/>
              </w:rPr>
              <w:t>PG 1.1.4</w:t>
            </w:r>
            <w:r w:rsidRPr="00122DD1">
              <w:rPr>
                <w:b/>
                <w:sz w:val="20"/>
                <w:lang w:val="tr-TR"/>
              </w:rPr>
              <w:t xml:space="preserve">İyileştirme yapılan kütüphane </w:t>
            </w:r>
            <w:r>
              <w:rPr>
                <w:b/>
                <w:sz w:val="20"/>
                <w:lang w:val="tr-TR"/>
              </w:rPr>
              <w:t>sayış</w:t>
            </w:r>
            <w:r w:rsidRPr="00122DD1">
              <w:rPr>
                <w:b/>
                <w:sz w:val="20"/>
                <w:lang w:val="tr-TR"/>
              </w:rPr>
              <w:t>ı</w:t>
            </w:r>
            <w:r>
              <w:rPr>
                <w:b/>
                <w:sz w:val="20"/>
                <w:lang w:val="tr-TR"/>
              </w:rPr>
              <w:t xml:space="preserve"> (</w:t>
            </w:r>
            <w:proofErr w:type="gramStart"/>
            <w:r>
              <w:rPr>
                <w:b/>
                <w:sz w:val="20"/>
                <w:lang w:val="tr-TR"/>
              </w:rPr>
              <w:t>kümülatif</w:t>
            </w:r>
            <w:proofErr w:type="gramEnd"/>
            <w:r>
              <w:rPr>
                <w:b/>
                <w:sz w:val="20"/>
                <w:lang w:val="tr-TR"/>
              </w:rPr>
              <w:t xml:space="preserve"> olarak ilerler)</w:t>
            </w:r>
          </w:p>
        </w:tc>
        <w:tc>
          <w:tcPr>
            <w:tcW w:w="1413" w:type="dxa"/>
            <w:gridSpan w:val="2"/>
            <w:shd w:val="clear" w:color="auto" w:fill="E2EFD9"/>
            <w:vAlign w:val="center"/>
          </w:tcPr>
          <w:p w:rsidR="000F7A77" w:rsidRPr="003B3D39" w:rsidRDefault="000F7A77" w:rsidP="00C54AC5">
            <w:pPr>
              <w:pStyle w:val="TableParagraph"/>
              <w:jc w:val="center"/>
              <w:rPr>
                <w:rFonts w:ascii="Times New Roman"/>
                <w:color w:val="FF0000"/>
                <w:sz w:val="20"/>
                <w:lang w:val="tr-TR"/>
              </w:rPr>
            </w:pPr>
            <w:r w:rsidRPr="003B3D39">
              <w:rPr>
                <w:rFonts w:ascii="Times New Roman"/>
                <w:color w:val="FF0000"/>
                <w:sz w:val="20"/>
                <w:lang w:val="tr-TR"/>
              </w:rPr>
              <w:t>20</w:t>
            </w:r>
          </w:p>
        </w:tc>
        <w:tc>
          <w:tcPr>
            <w:tcW w:w="1618" w:type="dxa"/>
            <w:shd w:val="clear" w:color="auto" w:fill="E2EFD9"/>
            <w:vAlign w:val="center"/>
          </w:tcPr>
          <w:p w:rsidR="000F7A77" w:rsidRPr="003B3D39" w:rsidRDefault="000F7A77" w:rsidP="00C54AC5">
            <w:pPr>
              <w:pStyle w:val="TableParagraph"/>
              <w:jc w:val="center"/>
              <w:rPr>
                <w:rFonts w:ascii="Times New Roman"/>
                <w:color w:val="FF0000"/>
                <w:sz w:val="20"/>
                <w:lang w:val="tr-TR"/>
              </w:rPr>
            </w:pPr>
            <w:r w:rsidRPr="003B3D39">
              <w:rPr>
                <w:rFonts w:ascii="Times New Roman"/>
                <w:color w:val="FF0000"/>
                <w:sz w:val="20"/>
                <w:lang w:val="tr-TR"/>
              </w:rPr>
              <w:t>1</w:t>
            </w:r>
          </w:p>
        </w:tc>
        <w:tc>
          <w:tcPr>
            <w:tcW w:w="1136" w:type="dxa"/>
            <w:shd w:val="clear" w:color="auto" w:fill="E2EFD9"/>
            <w:vAlign w:val="center"/>
          </w:tcPr>
          <w:p w:rsidR="000F7A77" w:rsidRPr="003B3D39" w:rsidRDefault="000F7A77" w:rsidP="00C54AC5">
            <w:pPr>
              <w:pStyle w:val="TableParagraph"/>
              <w:jc w:val="center"/>
              <w:rPr>
                <w:rFonts w:ascii="Times New Roman"/>
                <w:color w:val="FF0000"/>
                <w:sz w:val="20"/>
                <w:lang w:val="tr-TR"/>
              </w:rPr>
            </w:pPr>
            <w:r w:rsidRPr="003B3D39">
              <w:rPr>
                <w:rFonts w:ascii="Times New Roman"/>
                <w:color w:val="FF0000"/>
                <w:sz w:val="20"/>
                <w:lang w:val="tr-TR"/>
              </w:rPr>
              <w:t>2</w:t>
            </w:r>
          </w:p>
        </w:tc>
        <w:tc>
          <w:tcPr>
            <w:tcW w:w="1026" w:type="dxa"/>
            <w:shd w:val="clear" w:color="auto" w:fill="E2EFD9"/>
            <w:vAlign w:val="center"/>
          </w:tcPr>
          <w:p w:rsidR="000F7A77" w:rsidRPr="003B3D39" w:rsidRDefault="000F7A77" w:rsidP="00C54AC5">
            <w:pPr>
              <w:pStyle w:val="TableParagraph"/>
              <w:jc w:val="center"/>
              <w:rPr>
                <w:rFonts w:ascii="Times New Roman"/>
                <w:color w:val="FF0000"/>
                <w:sz w:val="20"/>
                <w:lang w:val="tr-TR"/>
              </w:rPr>
            </w:pPr>
            <w:r w:rsidRPr="003B3D39">
              <w:rPr>
                <w:rFonts w:ascii="Times New Roman"/>
                <w:color w:val="FF0000"/>
                <w:sz w:val="20"/>
                <w:lang w:val="tr-TR"/>
              </w:rPr>
              <w:t>3</w:t>
            </w:r>
          </w:p>
        </w:tc>
        <w:tc>
          <w:tcPr>
            <w:tcW w:w="1024" w:type="dxa"/>
            <w:shd w:val="clear" w:color="auto" w:fill="E2EFD9"/>
            <w:vAlign w:val="center"/>
          </w:tcPr>
          <w:p w:rsidR="000F7A77" w:rsidRPr="003B3D39" w:rsidRDefault="000F7A77" w:rsidP="00C54AC5">
            <w:pPr>
              <w:pStyle w:val="TableParagraph"/>
              <w:jc w:val="center"/>
              <w:rPr>
                <w:rFonts w:ascii="Times New Roman"/>
                <w:color w:val="FF0000"/>
                <w:sz w:val="20"/>
                <w:lang w:val="tr-TR"/>
              </w:rPr>
            </w:pPr>
            <w:r w:rsidRPr="003B3D39">
              <w:rPr>
                <w:rFonts w:ascii="Times New Roman"/>
                <w:color w:val="FF0000"/>
                <w:sz w:val="20"/>
                <w:lang w:val="tr-TR"/>
              </w:rPr>
              <w:t>4</w:t>
            </w:r>
          </w:p>
        </w:tc>
        <w:tc>
          <w:tcPr>
            <w:tcW w:w="1026" w:type="dxa"/>
            <w:shd w:val="clear" w:color="auto" w:fill="E2EFD9"/>
            <w:vAlign w:val="center"/>
          </w:tcPr>
          <w:p w:rsidR="000F7A77" w:rsidRPr="003B3D39" w:rsidRDefault="000F7A77" w:rsidP="00C54AC5">
            <w:pPr>
              <w:pStyle w:val="TableParagraph"/>
              <w:jc w:val="center"/>
              <w:rPr>
                <w:rFonts w:ascii="Times New Roman"/>
                <w:color w:val="FF0000"/>
                <w:sz w:val="20"/>
                <w:lang w:val="tr-TR"/>
              </w:rPr>
            </w:pPr>
            <w:r w:rsidRPr="003B3D39">
              <w:rPr>
                <w:rFonts w:ascii="Times New Roman"/>
                <w:color w:val="FF0000"/>
                <w:sz w:val="20"/>
                <w:lang w:val="tr-TR"/>
              </w:rPr>
              <w:t>5</w:t>
            </w:r>
          </w:p>
        </w:tc>
        <w:tc>
          <w:tcPr>
            <w:tcW w:w="1026" w:type="dxa"/>
            <w:shd w:val="clear" w:color="auto" w:fill="E2EFD9"/>
            <w:vAlign w:val="center"/>
          </w:tcPr>
          <w:p w:rsidR="000F7A77" w:rsidRPr="003B3D39" w:rsidRDefault="000F7A77" w:rsidP="00C54AC5">
            <w:pPr>
              <w:pStyle w:val="TableParagraph"/>
              <w:jc w:val="center"/>
              <w:rPr>
                <w:rFonts w:ascii="Times New Roman"/>
                <w:color w:val="FF0000"/>
                <w:sz w:val="20"/>
                <w:lang w:val="tr-TR"/>
              </w:rPr>
            </w:pPr>
            <w:r w:rsidRPr="003B3D39">
              <w:rPr>
                <w:rFonts w:ascii="Times New Roman"/>
                <w:color w:val="FF0000"/>
                <w:sz w:val="20"/>
                <w:lang w:val="tr-TR"/>
              </w:rPr>
              <w:t>6</w:t>
            </w:r>
          </w:p>
        </w:tc>
        <w:tc>
          <w:tcPr>
            <w:tcW w:w="1232" w:type="dxa"/>
            <w:shd w:val="clear" w:color="auto" w:fill="E2EFD9"/>
            <w:vAlign w:val="center"/>
          </w:tcPr>
          <w:p w:rsidR="000F7A77" w:rsidRPr="000F59F6" w:rsidRDefault="000F7A77" w:rsidP="000F7A77">
            <w:pPr>
              <w:pStyle w:val="TableParagraph"/>
              <w:jc w:val="center"/>
              <w:rPr>
                <w:rFonts w:ascii="Times New Roman"/>
                <w:sz w:val="20"/>
                <w:lang w:val="tr-TR"/>
              </w:rPr>
            </w:pPr>
            <w:r>
              <w:rPr>
                <w:rFonts w:ascii="Times New Roman"/>
                <w:sz w:val="20"/>
                <w:lang w:val="tr-TR"/>
              </w:rPr>
              <w:t>6 ay</w:t>
            </w:r>
          </w:p>
        </w:tc>
        <w:tc>
          <w:tcPr>
            <w:tcW w:w="1326" w:type="dxa"/>
            <w:shd w:val="clear" w:color="auto" w:fill="E2EFD9"/>
            <w:vAlign w:val="center"/>
          </w:tcPr>
          <w:p w:rsidR="000F7A77" w:rsidRPr="000F59F6" w:rsidRDefault="000F7A77" w:rsidP="000F7A77">
            <w:pPr>
              <w:pStyle w:val="TableParagraph"/>
              <w:jc w:val="center"/>
              <w:rPr>
                <w:rFonts w:ascii="Times New Roman"/>
                <w:sz w:val="20"/>
                <w:lang w:val="tr-TR"/>
              </w:rPr>
            </w:pPr>
            <w:r>
              <w:rPr>
                <w:rFonts w:ascii="Times New Roman"/>
                <w:sz w:val="20"/>
                <w:lang w:val="tr-TR"/>
              </w:rPr>
              <w:t>12 ay</w:t>
            </w:r>
          </w:p>
        </w:tc>
      </w:tr>
      <w:tr w:rsidR="000F7A77" w:rsidRPr="000F59F6" w:rsidTr="00E52128">
        <w:trPr>
          <w:trHeight w:val="410"/>
        </w:trPr>
        <w:tc>
          <w:tcPr>
            <w:tcW w:w="3695" w:type="dxa"/>
            <w:shd w:val="clear" w:color="auto" w:fill="C5E0B3"/>
          </w:tcPr>
          <w:p w:rsidR="000F7A77" w:rsidRPr="000F59F6" w:rsidRDefault="000F7A77" w:rsidP="000F7A77">
            <w:pPr>
              <w:pStyle w:val="TableParagraph"/>
              <w:spacing w:line="234" w:lineRule="exact"/>
              <w:ind w:left="102"/>
              <w:rPr>
                <w:b/>
                <w:sz w:val="20"/>
                <w:lang w:val="tr-TR"/>
              </w:rPr>
            </w:pPr>
            <w:r w:rsidRPr="000F59F6">
              <w:rPr>
                <w:b/>
                <w:sz w:val="20"/>
                <w:lang w:val="tr-TR"/>
              </w:rPr>
              <w:t>PG 1.1.</w:t>
            </w:r>
            <w:r>
              <w:rPr>
                <w:b/>
                <w:sz w:val="20"/>
                <w:lang w:val="tr-TR"/>
              </w:rPr>
              <w:t xml:space="preserve">5 </w:t>
            </w:r>
            <w:r w:rsidRPr="00E76F80">
              <w:rPr>
                <w:b/>
                <w:sz w:val="20"/>
                <w:lang w:val="tr-TR"/>
              </w:rPr>
              <w:t>Okulda düzenleme yapılan atölye sayısı</w:t>
            </w:r>
            <w:r>
              <w:rPr>
                <w:b/>
                <w:sz w:val="20"/>
                <w:lang w:val="tr-TR"/>
              </w:rPr>
              <w:t xml:space="preserve"> (</w:t>
            </w:r>
            <w:proofErr w:type="gramStart"/>
            <w:r>
              <w:rPr>
                <w:b/>
                <w:sz w:val="20"/>
                <w:lang w:val="tr-TR"/>
              </w:rPr>
              <w:t>kümülatif</w:t>
            </w:r>
            <w:proofErr w:type="gramEnd"/>
            <w:r>
              <w:rPr>
                <w:b/>
                <w:sz w:val="20"/>
                <w:lang w:val="tr-TR"/>
              </w:rPr>
              <w:t xml:space="preserve"> olarak ilerler)</w:t>
            </w:r>
          </w:p>
        </w:tc>
        <w:tc>
          <w:tcPr>
            <w:tcW w:w="1413" w:type="dxa"/>
            <w:gridSpan w:val="2"/>
            <w:shd w:val="clear" w:color="auto" w:fill="E2EFD9"/>
            <w:vAlign w:val="center"/>
          </w:tcPr>
          <w:p w:rsidR="000F7A77" w:rsidRPr="003B3D39" w:rsidRDefault="000F7A77" w:rsidP="00C54AC5">
            <w:pPr>
              <w:pStyle w:val="TableParagraph"/>
              <w:jc w:val="center"/>
              <w:rPr>
                <w:rFonts w:ascii="Times New Roman"/>
                <w:color w:val="FF0000"/>
                <w:sz w:val="20"/>
                <w:lang w:val="tr-TR"/>
              </w:rPr>
            </w:pPr>
            <w:r w:rsidRPr="003B3D39">
              <w:rPr>
                <w:rFonts w:ascii="Times New Roman"/>
                <w:color w:val="FF0000"/>
                <w:sz w:val="20"/>
                <w:lang w:val="tr-TR"/>
              </w:rPr>
              <w:t>20</w:t>
            </w:r>
          </w:p>
        </w:tc>
        <w:tc>
          <w:tcPr>
            <w:tcW w:w="1618" w:type="dxa"/>
            <w:shd w:val="clear" w:color="auto" w:fill="E2EFD9"/>
            <w:vAlign w:val="center"/>
          </w:tcPr>
          <w:p w:rsidR="000F7A77" w:rsidRPr="003B3D39" w:rsidRDefault="000F7A77" w:rsidP="00C54AC5">
            <w:pPr>
              <w:pStyle w:val="TableParagraph"/>
              <w:jc w:val="center"/>
              <w:rPr>
                <w:rFonts w:ascii="Times New Roman"/>
                <w:color w:val="FF0000"/>
                <w:sz w:val="20"/>
                <w:lang w:val="tr-TR"/>
              </w:rPr>
            </w:pPr>
            <w:r w:rsidRPr="003B3D39">
              <w:rPr>
                <w:rFonts w:ascii="Times New Roman"/>
                <w:color w:val="FF0000"/>
                <w:sz w:val="20"/>
                <w:lang w:val="tr-TR"/>
              </w:rPr>
              <w:t>1</w:t>
            </w:r>
          </w:p>
        </w:tc>
        <w:tc>
          <w:tcPr>
            <w:tcW w:w="1136" w:type="dxa"/>
            <w:shd w:val="clear" w:color="auto" w:fill="E2EFD9"/>
            <w:vAlign w:val="center"/>
          </w:tcPr>
          <w:p w:rsidR="000F7A77" w:rsidRPr="003B3D39" w:rsidRDefault="000F7A77" w:rsidP="00C54AC5">
            <w:pPr>
              <w:pStyle w:val="TableParagraph"/>
              <w:jc w:val="center"/>
              <w:rPr>
                <w:rFonts w:ascii="Times New Roman"/>
                <w:color w:val="FF0000"/>
                <w:sz w:val="20"/>
                <w:lang w:val="tr-TR"/>
              </w:rPr>
            </w:pPr>
            <w:r w:rsidRPr="003B3D39">
              <w:rPr>
                <w:rFonts w:ascii="Times New Roman"/>
                <w:color w:val="FF0000"/>
                <w:sz w:val="20"/>
                <w:lang w:val="tr-TR"/>
              </w:rPr>
              <w:t>2</w:t>
            </w:r>
          </w:p>
        </w:tc>
        <w:tc>
          <w:tcPr>
            <w:tcW w:w="1026" w:type="dxa"/>
            <w:shd w:val="clear" w:color="auto" w:fill="E2EFD9"/>
            <w:vAlign w:val="center"/>
          </w:tcPr>
          <w:p w:rsidR="000F7A77" w:rsidRPr="003B3D39" w:rsidRDefault="000F7A77" w:rsidP="00C54AC5">
            <w:pPr>
              <w:pStyle w:val="TableParagraph"/>
              <w:jc w:val="center"/>
              <w:rPr>
                <w:rFonts w:ascii="Times New Roman"/>
                <w:color w:val="FF0000"/>
                <w:sz w:val="20"/>
                <w:lang w:val="tr-TR"/>
              </w:rPr>
            </w:pPr>
            <w:r w:rsidRPr="003B3D39">
              <w:rPr>
                <w:rFonts w:ascii="Times New Roman"/>
                <w:color w:val="FF0000"/>
                <w:sz w:val="20"/>
                <w:lang w:val="tr-TR"/>
              </w:rPr>
              <w:t>3</w:t>
            </w:r>
          </w:p>
        </w:tc>
        <w:tc>
          <w:tcPr>
            <w:tcW w:w="1024" w:type="dxa"/>
            <w:shd w:val="clear" w:color="auto" w:fill="E2EFD9"/>
            <w:vAlign w:val="center"/>
          </w:tcPr>
          <w:p w:rsidR="000F7A77" w:rsidRPr="003B3D39" w:rsidRDefault="000F7A77" w:rsidP="00C54AC5">
            <w:pPr>
              <w:pStyle w:val="TableParagraph"/>
              <w:jc w:val="center"/>
              <w:rPr>
                <w:rFonts w:ascii="Times New Roman"/>
                <w:color w:val="FF0000"/>
                <w:sz w:val="20"/>
                <w:lang w:val="tr-TR"/>
              </w:rPr>
            </w:pPr>
            <w:r w:rsidRPr="003B3D39">
              <w:rPr>
                <w:rFonts w:ascii="Times New Roman"/>
                <w:color w:val="FF0000"/>
                <w:sz w:val="20"/>
                <w:lang w:val="tr-TR"/>
              </w:rPr>
              <w:t>4</w:t>
            </w:r>
          </w:p>
        </w:tc>
        <w:tc>
          <w:tcPr>
            <w:tcW w:w="1026" w:type="dxa"/>
            <w:shd w:val="clear" w:color="auto" w:fill="E2EFD9"/>
            <w:vAlign w:val="center"/>
          </w:tcPr>
          <w:p w:rsidR="000F7A77" w:rsidRPr="003B3D39" w:rsidRDefault="000F7A77" w:rsidP="00C54AC5">
            <w:pPr>
              <w:pStyle w:val="TableParagraph"/>
              <w:jc w:val="center"/>
              <w:rPr>
                <w:rFonts w:ascii="Times New Roman"/>
                <w:color w:val="FF0000"/>
                <w:sz w:val="20"/>
                <w:lang w:val="tr-TR"/>
              </w:rPr>
            </w:pPr>
            <w:r w:rsidRPr="003B3D39">
              <w:rPr>
                <w:rFonts w:ascii="Times New Roman"/>
                <w:color w:val="FF0000"/>
                <w:sz w:val="20"/>
                <w:lang w:val="tr-TR"/>
              </w:rPr>
              <w:t>5</w:t>
            </w:r>
          </w:p>
        </w:tc>
        <w:tc>
          <w:tcPr>
            <w:tcW w:w="1026" w:type="dxa"/>
            <w:shd w:val="clear" w:color="auto" w:fill="E2EFD9"/>
            <w:vAlign w:val="center"/>
          </w:tcPr>
          <w:p w:rsidR="000F7A77" w:rsidRPr="003B3D39" w:rsidRDefault="000F7A77" w:rsidP="00C54AC5">
            <w:pPr>
              <w:pStyle w:val="TableParagraph"/>
              <w:jc w:val="center"/>
              <w:rPr>
                <w:rFonts w:ascii="Times New Roman"/>
                <w:color w:val="FF0000"/>
                <w:sz w:val="20"/>
                <w:lang w:val="tr-TR"/>
              </w:rPr>
            </w:pPr>
            <w:r w:rsidRPr="003B3D39">
              <w:rPr>
                <w:rFonts w:ascii="Times New Roman"/>
                <w:color w:val="FF0000"/>
                <w:sz w:val="20"/>
                <w:lang w:val="tr-TR"/>
              </w:rPr>
              <w:t>6</w:t>
            </w:r>
          </w:p>
        </w:tc>
        <w:tc>
          <w:tcPr>
            <w:tcW w:w="1232" w:type="dxa"/>
            <w:shd w:val="clear" w:color="auto" w:fill="E2EFD9"/>
            <w:vAlign w:val="center"/>
          </w:tcPr>
          <w:p w:rsidR="000F7A77" w:rsidRPr="000F59F6" w:rsidRDefault="000F7A77" w:rsidP="000F7A77">
            <w:pPr>
              <w:pStyle w:val="TableParagraph"/>
              <w:jc w:val="center"/>
              <w:rPr>
                <w:rFonts w:ascii="Times New Roman"/>
                <w:sz w:val="20"/>
                <w:lang w:val="tr-TR"/>
              </w:rPr>
            </w:pPr>
            <w:r>
              <w:rPr>
                <w:rFonts w:ascii="Times New Roman"/>
                <w:sz w:val="20"/>
                <w:lang w:val="tr-TR"/>
              </w:rPr>
              <w:t>6 ay</w:t>
            </w:r>
          </w:p>
        </w:tc>
        <w:tc>
          <w:tcPr>
            <w:tcW w:w="1326" w:type="dxa"/>
            <w:shd w:val="clear" w:color="auto" w:fill="E2EFD9"/>
            <w:vAlign w:val="center"/>
          </w:tcPr>
          <w:p w:rsidR="000F7A77" w:rsidRPr="000F59F6" w:rsidRDefault="000F7A77" w:rsidP="000F7A77">
            <w:pPr>
              <w:pStyle w:val="TableParagraph"/>
              <w:jc w:val="center"/>
              <w:rPr>
                <w:rFonts w:ascii="Times New Roman"/>
                <w:sz w:val="20"/>
                <w:lang w:val="tr-TR"/>
              </w:rPr>
            </w:pPr>
            <w:r>
              <w:rPr>
                <w:rFonts w:ascii="Times New Roman"/>
                <w:sz w:val="20"/>
                <w:lang w:val="tr-TR"/>
              </w:rPr>
              <w:t>12 ay</w:t>
            </w:r>
          </w:p>
        </w:tc>
      </w:tr>
      <w:tr w:rsidR="000F7A77" w:rsidRPr="000F59F6" w:rsidTr="00E52128">
        <w:trPr>
          <w:trHeight w:val="943"/>
        </w:trPr>
        <w:tc>
          <w:tcPr>
            <w:tcW w:w="3695" w:type="dxa"/>
            <w:shd w:val="clear" w:color="auto" w:fill="C5E0B3"/>
          </w:tcPr>
          <w:p w:rsidR="000F7A77" w:rsidRPr="000F59F6" w:rsidRDefault="000F7A77" w:rsidP="000F7A77">
            <w:pPr>
              <w:pStyle w:val="TableParagraph"/>
              <w:spacing w:line="234" w:lineRule="exact"/>
              <w:ind w:left="102"/>
              <w:rPr>
                <w:b/>
                <w:sz w:val="20"/>
                <w:lang w:val="tr-TR"/>
              </w:rPr>
            </w:pPr>
            <w:r w:rsidRPr="000F59F6">
              <w:rPr>
                <w:b/>
                <w:sz w:val="20"/>
                <w:lang w:val="tr-TR"/>
              </w:rPr>
              <w:t>Koordinatör Birim</w:t>
            </w:r>
          </w:p>
        </w:tc>
        <w:tc>
          <w:tcPr>
            <w:tcW w:w="10828" w:type="dxa"/>
            <w:gridSpan w:val="10"/>
            <w:shd w:val="clear" w:color="auto" w:fill="C5E0B3"/>
          </w:tcPr>
          <w:p w:rsidR="000F7A77" w:rsidRPr="000F59F6" w:rsidRDefault="000F7A77" w:rsidP="007B0993">
            <w:pPr>
              <w:pStyle w:val="TableParagraph"/>
              <w:spacing w:line="234" w:lineRule="exact"/>
              <w:ind w:left="103"/>
              <w:rPr>
                <w:sz w:val="20"/>
                <w:lang w:val="tr-TR"/>
              </w:rPr>
            </w:pPr>
            <w:r w:rsidRPr="000F59F6">
              <w:rPr>
                <w:sz w:val="20"/>
                <w:lang w:val="tr-TR"/>
              </w:rPr>
              <w:t>Hedefin gerçekleşmesi ile ilgili tüm faaliyetlerin koordine edilmesinden sorumlu olan</w:t>
            </w:r>
            <w:r w:rsidRPr="000F59F6">
              <w:rPr>
                <w:rFonts w:ascii="Calibri" w:hAnsi="Calibri"/>
                <w:b/>
                <w:sz w:val="20"/>
                <w:lang w:val="tr-TR"/>
              </w:rPr>
              <w:t xml:space="preserve">tek bir </w:t>
            </w:r>
            <w:r w:rsidRPr="000F59F6">
              <w:rPr>
                <w:sz w:val="20"/>
                <w:lang w:val="tr-TR"/>
              </w:rPr>
              <w:t>birimdir (Okul/kurumun idaresi, rehberlik servisi, zümre başkanları vb. gibi).</w:t>
            </w:r>
          </w:p>
        </w:tc>
      </w:tr>
      <w:tr w:rsidR="000F7A77" w:rsidRPr="000F59F6" w:rsidTr="00E52128">
        <w:trPr>
          <w:trHeight w:val="861"/>
        </w:trPr>
        <w:tc>
          <w:tcPr>
            <w:tcW w:w="3695" w:type="dxa"/>
            <w:shd w:val="clear" w:color="auto" w:fill="C5E0B3"/>
          </w:tcPr>
          <w:p w:rsidR="000F7A77" w:rsidRPr="000F59F6" w:rsidRDefault="000F7A77" w:rsidP="000F7A77">
            <w:pPr>
              <w:pStyle w:val="TableParagraph"/>
              <w:rPr>
                <w:b/>
                <w:sz w:val="20"/>
                <w:lang w:val="tr-TR"/>
              </w:rPr>
            </w:pPr>
          </w:p>
          <w:p w:rsidR="000F7A77" w:rsidRPr="000F59F6" w:rsidRDefault="000F7A77" w:rsidP="000F7A77">
            <w:pPr>
              <w:pStyle w:val="TableParagraph"/>
              <w:spacing w:before="129"/>
              <w:ind w:left="102"/>
              <w:rPr>
                <w:rFonts w:ascii="Calibri" w:hAnsi="Calibri"/>
                <w:b/>
                <w:sz w:val="20"/>
                <w:lang w:val="tr-TR"/>
              </w:rPr>
            </w:pPr>
            <w:r w:rsidRPr="000F59F6">
              <w:rPr>
                <w:rFonts w:ascii="Calibri" w:hAnsi="Calibri"/>
                <w:b/>
                <w:sz w:val="20"/>
                <w:lang w:val="tr-TR"/>
              </w:rPr>
              <w:t>İş birliği Yapılacak Birimler</w:t>
            </w:r>
          </w:p>
        </w:tc>
        <w:tc>
          <w:tcPr>
            <w:tcW w:w="10828" w:type="dxa"/>
            <w:gridSpan w:val="10"/>
            <w:shd w:val="clear" w:color="auto" w:fill="E2EFD9"/>
          </w:tcPr>
          <w:p w:rsidR="000F7A77" w:rsidRPr="000F59F6" w:rsidRDefault="000F7A77" w:rsidP="000F7A77">
            <w:pPr>
              <w:pStyle w:val="TableParagraph"/>
              <w:spacing w:line="357" w:lineRule="auto"/>
              <w:ind w:left="103" w:right="159"/>
              <w:rPr>
                <w:sz w:val="20"/>
                <w:lang w:val="tr-TR"/>
              </w:rPr>
            </w:pPr>
            <w:r w:rsidRPr="000F59F6">
              <w:rPr>
                <w:sz w:val="20"/>
                <w:lang w:val="tr-TR"/>
              </w:rPr>
              <w:t>Hedefin gerçekleşmesi ile ilgili faaliyetlerin gerçekleştirilmesinde sorumlulukları olanbirimlerdir.</w:t>
            </w:r>
          </w:p>
        </w:tc>
      </w:tr>
      <w:tr w:rsidR="000F7A77" w:rsidRPr="000F59F6" w:rsidTr="00E52128">
        <w:trPr>
          <w:trHeight w:val="348"/>
        </w:trPr>
        <w:tc>
          <w:tcPr>
            <w:tcW w:w="3695" w:type="dxa"/>
            <w:vMerge w:val="restart"/>
            <w:shd w:val="clear" w:color="auto" w:fill="C5E0B3"/>
          </w:tcPr>
          <w:p w:rsidR="000F7A77" w:rsidRPr="000F59F6" w:rsidRDefault="000F7A77" w:rsidP="000F7A77">
            <w:pPr>
              <w:pStyle w:val="TableParagraph"/>
              <w:rPr>
                <w:b/>
                <w:sz w:val="20"/>
                <w:lang w:val="tr-TR"/>
              </w:rPr>
            </w:pPr>
          </w:p>
          <w:p w:rsidR="000F7A77" w:rsidRPr="000F59F6" w:rsidRDefault="000F7A77" w:rsidP="000F7A77">
            <w:pPr>
              <w:pStyle w:val="TableParagraph"/>
              <w:spacing w:before="129"/>
              <w:ind w:left="102"/>
              <w:rPr>
                <w:rFonts w:ascii="Calibri"/>
                <w:b/>
                <w:sz w:val="20"/>
                <w:lang w:val="tr-TR"/>
              </w:rPr>
            </w:pPr>
            <w:r w:rsidRPr="000F59F6">
              <w:rPr>
                <w:rFonts w:ascii="Calibri"/>
                <w:b/>
                <w:sz w:val="20"/>
                <w:lang w:val="tr-TR"/>
              </w:rPr>
              <w:t>Riskler</w:t>
            </w:r>
          </w:p>
        </w:tc>
        <w:tc>
          <w:tcPr>
            <w:tcW w:w="10828" w:type="dxa"/>
            <w:gridSpan w:val="10"/>
            <w:tcBorders>
              <w:bottom w:val="nil"/>
            </w:tcBorders>
            <w:shd w:val="clear" w:color="auto" w:fill="C5E0B3"/>
          </w:tcPr>
          <w:p w:rsidR="000F7A77" w:rsidRPr="000F59F6" w:rsidRDefault="000F7A77" w:rsidP="000F7A77">
            <w:pPr>
              <w:pStyle w:val="TableParagraph"/>
              <w:spacing w:line="234" w:lineRule="exact"/>
              <w:ind w:left="103"/>
              <w:rPr>
                <w:sz w:val="20"/>
                <w:lang w:val="tr-TR"/>
              </w:rPr>
            </w:pPr>
            <w:r w:rsidRPr="000F59F6">
              <w:rPr>
                <w:sz w:val="20"/>
                <w:lang w:val="tr-TR"/>
              </w:rPr>
              <w:t xml:space="preserve">Hedefin gerçekleşmesini etkileyebilecek </w:t>
            </w:r>
            <w:r w:rsidRPr="000F59F6">
              <w:rPr>
                <w:b/>
                <w:sz w:val="20"/>
                <w:lang w:val="tr-TR"/>
              </w:rPr>
              <w:t xml:space="preserve">en fazla beş </w:t>
            </w:r>
            <w:r w:rsidRPr="000F59F6">
              <w:rPr>
                <w:sz w:val="20"/>
                <w:lang w:val="tr-TR"/>
              </w:rPr>
              <w:t>riske yer verilir.</w:t>
            </w:r>
          </w:p>
        </w:tc>
      </w:tr>
      <w:tr w:rsidR="000F7A77" w:rsidRPr="000F59F6" w:rsidTr="00E52128">
        <w:trPr>
          <w:trHeight w:val="369"/>
        </w:trPr>
        <w:tc>
          <w:tcPr>
            <w:tcW w:w="3695" w:type="dxa"/>
            <w:vMerge/>
            <w:tcBorders>
              <w:top w:val="nil"/>
            </w:tcBorders>
            <w:shd w:val="clear" w:color="auto" w:fill="C5E0B3"/>
          </w:tcPr>
          <w:p w:rsidR="000F7A77" w:rsidRPr="000F59F6" w:rsidRDefault="000F7A77" w:rsidP="000F7A77">
            <w:pPr>
              <w:rPr>
                <w:sz w:val="2"/>
                <w:szCs w:val="2"/>
                <w:lang w:val="tr-TR"/>
              </w:rPr>
            </w:pPr>
          </w:p>
        </w:tc>
        <w:tc>
          <w:tcPr>
            <w:tcW w:w="10828" w:type="dxa"/>
            <w:gridSpan w:val="10"/>
            <w:tcBorders>
              <w:top w:val="nil"/>
            </w:tcBorders>
            <w:shd w:val="clear" w:color="auto" w:fill="C5E0B3"/>
          </w:tcPr>
          <w:p w:rsidR="000F7A77" w:rsidRPr="000F59F6" w:rsidRDefault="000F7A77" w:rsidP="000F7A77">
            <w:pPr>
              <w:pStyle w:val="TableParagraph"/>
              <w:rPr>
                <w:rFonts w:ascii="Times New Roman"/>
                <w:sz w:val="20"/>
                <w:lang w:val="tr-TR"/>
              </w:rPr>
            </w:pPr>
          </w:p>
        </w:tc>
      </w:tr>
      <w:tr w:rsidR="000F7A77" w:rsidRPr="000F59F6" w:rsidTr="00E52128">
        <w:trPr>
          <w:trHeight w:val="861"/>
        </w:trPr>
        <w:tc>
          <w:tcPr>
            <w:tcW w:w="3695" w:type="dxa"/>
            <w:shd w:val="clear" w:color="auto" w:fill="C5E0B3"/>
          </w:tcPr>
          <w:p w:rsidR="000F7A77" w:rsidRPr="000F59F6" w:rsidRDefault="000F7A77" w:rsidP="000F7A77">
            <w:pPr>
              <w:pStyle w:val="TableParagraph"/>
              <w:rPr>
                <w:b/>
                <w:sz w:val="20"/>
                <w:lang w:val="tr-TR"/>
              </w:rPr>
            </w:pPr>
          </w:p>
          <w:p w:rsidR="000F7A77" w:rsidRPr="000F59F6" w:rsidRDefault="000F7A77" w:rsidP="000F7A77">
            <w:pPr>
              <w:pStyle w:val="TableParagraph"/>
              <w:spacing w:before="131"/>
              <w:ind w:left="102"/>
              <w:rPr>
                <w:rFonts w:ascii="Calibri"/>
                <w:b/>
                <w:sz w:val="20"/>
                <w:lang w:val="tr-TR"/>
              </w:rPr>
            </w:pPr>
            <w:r w:rsidRPr="000F59F6">
              <w:rPr>
                <w:rFonts w:ascii="Calibri"/>
                <w:b/>
                <w:sz w:val="20"/>
                <w:lang w:val="tr-TR"/>
              </w:rPr>
              <w:t>Stratejiler</w:t>
            </w:r>
          </w:p>
        </w:tc>
        <w:tc>
          <w:tcPr>
            <w:tcW w:w="10828" w:type="dxa"/>
            <w:gridSpan w:val="10"/>
            <w:shd w:val="clear" w:color="auto" w:fill="E2EFD9"/>
          </w:tcPr>
          <w:p w:rsidR="000F7A77" w:rsidRDefault="000F7A77" w:rsidP="000F7A77">
            <w:pPr>
              <w:pStyle w:val="TableParagraph"/>
              <w:spacing w:line="360" w:lineRule="auto"/>
              <w:ind w:left="103" w:right="111"/>
              <w:rPr>
                <w:sz w:val="20"/>
                <w:lang w:val="tr-TR"/>
              </w:rPr>
            </w:pPr>
            <w:r w:rsidRPr="000F59F6">
              <w:rPr>
                <w:sz w:val="20"/>
                <w:lang w:val="tr-TR"/>
              </w:rPr>
              <w:t xml:space="preserve">Hedeflerin nasıl gerçekleştirileceğine yönelik </w:t>
            </w:r>
            <w:r w:rsidRPr="000F59F6">
              <w:rPr>
                <w:b/>
                <w:sz w:val="20"/>
                <w:lang w:val="tr-TR"/>
              </w:rPr>
              <w:t xml:space="preserve">en fazla beş </w:t>
            </w:r>
            <w:r w:rsidRPr="000F59F6">
              <w:rPr>
                <w:sz w:val="20"/>
                <w:lang w:val="tr-TR"/>
              </w:rPr>
              <w:t>stratejiye maddeler hâlinde yer verilir.</w:t>
            </w:r>
          </w:p>
          <w:p w:rsidR="000F7A77" w:rsidRPr="003B3D39" w:rsidRDefault="000F7A77" w:rsidP="000F7A77">
            <w:pPr>
              <w:pStyle w:val="TableParagraph"/>
              <w:spacing w:line="360" w:lineRule="auto"/>
              <w:ind w:left="103" w:right="111"/>
              <w:rPr>
                <w:color w:val="FF0000"/>
                <w:sz w:val="20"/>
                <w:lang w:val="tr-TR"/>
              </w:rPr>
            </w:pPr>
            <w:r w:rsidRPr="003B3D39">
              <w:rPr>
                <w:color w:val="FF0000"/>
                <w:sz w:val="20"/>
                <w:lang w:val="tr-TR"/>
              </w:rPr>
              <w:t>S1. Fiziki mekânların (derslikler, spor salonu, kütüphaneler, atölyeler, açık hava oyun alanları vb.) iyileştirilmesi için kamu idareleri, belediyeler ve hayırseverlerle vb. iş birlikleri yapılacaktır.</w:t>
            </w:r>
          </w:p>
          <w:p w:rsidR="000F7A77" w:rsidRPr="003B3D39" w:rsidRDefault="000F7A77" w:rsidP="000F7A77">
            <w:pPr>
              <w:pStyle w:val="TableParagraph"/>
              <w:spacing w:line="360" w:lineRule="auto"/>
              <w:ind w:left="103" w:right="111"/>
              <w:rPr>
                <w:color w:val="FF0000"/>
                <w:sz w:val="20"/>
                <w:lang w:val="tr-TR"/>
              </w:rPr>
            </w:pPr>
            <w:r w:rsidRPr="003B3D39">
              <w:rPr>
                <w:color w:val="FF0000"/>
                <w:sz w:val="20"/>
                <w:lang w:val="tr-TR"/>
              </w:rPr>
              <w:t>S2. Okul öncesi eğitimde okul‐aile iş birliği, farkındalık geliştirme, bilgilendirme çalışmaları yapılacaktır.</w:t>
            </w:r>
          </w:p>
          <w:p w:rsidR="000F7A77" w:rsidRPr="003B3D39" w:rsidRDefault="000F7A77" w:rsidP="000F7A77">
            <w:pPr>
              <w:pStyle w:val="TableParagraph"/>
              <w:spacing w:line="360" w:lineRule="auto"/>
              <w:ind w:left="103" w:right="111"/>
              <w:rPr>
                <w:color w:val="FF0000"/>
                <w:sz w:val="20"/>
                <w:lang w:val="tr-TR"/>
              </w:rPr>
            </w:pPr>
            <w:r w:rsidRPr="003B3D39">
              <w:rPr>
                <w:color w:val="FF0000"/>
                <w:sz w:val="20"/>
                <w:lang w:val="tr-TR"/>
              </w:rPr>
              <w:lastRenderedPageBreak/>
              <w:t>S3. Okulun eksiklikleri yerinde tespit edilerek zamanında ödenek talebinde bulunulacaktır.</w:t>
            </w:r>
          </w:p>
          <w:p w:rsidR="000F7A77" w:rsidRPr="000F59F6" w:rsidRDefault="000F7A77" w:rsidP="000F7A77">
            <w:pPr>
              <w:pStyle w:val="TableParagraph"/>
              <w:spacing w:line="360" w:lineRule="auto"/>
              <w:ind w:left="103" w:right="111"/>
              <w:rPr>
                <w:sz w:val="20"/>
                <w:lang w:val="tr-TR"/>
              </w:rPr>
            </w:pPr>
            <w:r w:rsidRPr="003B3D39">
              <w:rPr>
                <w:color w:val="FF0000"/>
                <w:sz w:val="20"/>
                <w:lang w:val="tr-TR"/>
              </w:rPr>
              <w:t>S4. Okul, aile ve çevre iş birliği yapılarak fiziki mekânlar iyileştirilecektir.</w:t>
            </w:r>
          </w:p>
        </w:tc>
      </w:tr>
      <w:tr w:rsidR="000F7A77" w:rsidRPr="000F59F6" w:rsidTr="00E52128">
        <w:trPr>
          <w:trHeight w:val="861"/>
        </w:trPr>
        <w:tc>
          <w:tcPr>
            <w:tcW w:w="3695" w:type="dxa"/>
            <w:shd w:val="clear" w:color="auto" w:fill="C5E0B3"/>
          </w:tcPr>
          <w:p w:rsidR="000F7A77" w:rsidRPr="000F59F6" w:rsidRDefault="000F7A77" w:rsidP="000F7A77">
            <w:pPr>
              <w:pStyle w:val="TableParagraph"/>
              <w:rPr>
                <w:b/>
                <w:sz w:val="30"/>
                <w:lang w:val="tr-TR"/>
              </w:rPr>
            </w:pPr>
          </w:p>
          <w:p w:rsidR="000F7A77" w:rsidRPr="000F59F6" w:rsidRDefault="000F7A77" w:rsidP="000F7A77">
            <w:pPr>
              <w:pStyle w:val="TableParagraph"/>
              <w:ind w:left="102"/>
              <w:rPr>
                <w:b/>
                <w:sz w:val="20"/>
                <w:lang w:val="tr-TR"/>
              </w:rPr>
            </w:pPr>
            <w:r w:rsidRPr="000F59F6">
              <w:rPr>
                <w:b/>
                <w:sz w:val="20"/>
                <w:lang w:val="tr-TR"/>
              </w:rPr>
              <w:t>Maliyet Tahmini</w:t>
            </w:r>
          </w:p>
        </w:tc>
        <w:tc>
          <w:tcPr>
            <w:tcW w:w="10828" w:type="dxa"/>
            <w:gridSpan w:val="10"/>
            <w:shd w:val="clear" w:color="auto" w:fill="E2EFD9"/>
          </w:tcPr>
          <w:p w:rsidR="000F7A77" w:rsidRPr="000F59F6" w:rsidRDefault="000F7A77" w:rsidP="000F7A77">
            <w:pPr>
              <w:pStyle w:val="TableParagraph"/>
              <w:rPr>
                <w:b/>
                <w:sz w:val="30"/>
                <w:lang w:val="tr-TR"/>
              </w:rPr>
            </w:pPr>
          </w:p>
          <w:p w:rsidR="000F7A77" w:rsidRPr="000F59F6" w:rsidRDefault="000F7A77" w:rsidP="000F7A77">
            <w:pPr>
              <w:pStyle w:val="TableParagraph"/>
              <w:ind w:left="103"/>
              <w:rPr>
                <w:sz w:val="20"/>
                <w:lang w:val="tr-TR"/>
              </w:rPr>
            </w:pPr>
            <w:r w:rsidRPr="000F59F6">
              <w:rPr>
                <w:sz w:val="20"/>
                <w:lang w:val="tr-TR"/>
              </w:rPr>
              <w:t>Hedefin gerçekleşmesine ilişkin ihtiyaç duyulan toplam tahmini maliyete yer verilir.</w:t>
            </w:r>
          </w:p>
        </w:tc>
      </w:tr>
      <w:tr w:rsidR="000F7A77" w:rsidRPr="000F59F6" w:rsidTr="00E52128">
        <w:trPr>
          <w:trHeight w:val="1066"/>
        </w:trPr>
        <w:tc>
          <w:tcPr>
            <w:tcW w:w="3695" w:type="dxa"/>
            <w:shd w:val="clear" w:color="auto" w:fill="C5E0B3"/>
          </w:tcPr>
          <w:p w:rsidR="000F7A77" w:rsidRPr="000F59F6" w:rsidRDefault="000F7A77" w:rsidP="000F7A77">
            <w:pPr>
              <w:pStyle w:val="TableParagraph"/>
              <w:rPr>
                <w:b/>
                <w:sz w:val="20"/>
                <w:lang w:val="tr-TR"/>
              </w:rPr>
            </w:pPr>
          </w:p>
          <w:p w:rsidR="000F7A77" w:rsidRPr="000F59F6" w:rsidRDefault="000F7A77" w:rsidP="000F7A77">
            <w:pPr>
              <w:pStyle w:val="TableParagraph"/>
              <w:spacing w:before="131"/>
              <w:ind w:left="102"/>
              <w:rPr>
                <w:rFonts w:ascii="Calibri"/>
                <w:b/>
                <w:sz w:val="20"/>
                <w:lang w:val="tr-TR"/>
              </w:rPr>
            </w:pPr>
            <w:r w:rsidRPr="000F59F6">
              <w:rPr>
                <w:rFonts w:ascii="Calibri"/>
                <w:b/>
                <w:sz w:val="20"/>
                <w:lang w:val="tr-TR"/>
              </w:rPr>
              <w:t>Tespitler</w:t>
            </w:r>
          </w:p>
        </w:tc>
        <w:tc>
          <w:tcPr>
            <w:tcW w:w="10828" w:type="dxa"/>
            <w:gridSpan w:val="10"/>
            <w:shd w:val="clear" w:color="auto" w:fill="C5E0B3"/>
          </w:tcPr>
          <w:p w:rsidR="000F7A77" w:rsidRPr="000F59F6" w:rsidRDefault="000F7A77" w:rsidP="000F7A77">
            <w:pPr>
              <w:pStyle w:val="TableParagraph"/>
              <w:spacing w:before="2"/>
              <w:rPr>
                <w:b/>
                <w:sz w:val="20"/>
                <w:lang w:val="tr-TR"/>
              </w:rPr>
            </w:pPr>
          </w:p>
          <w:p w:rsidR="000F7A77" w:rsidRPr="000F59F6" w:rsidRDefault="000F7A77" w:rsidP="000F7A77">
            <w:pPr>
              <w:pStyle w:val="TableParagraph"/>
              <w:spacing w:line="350" w:lineRule="atLeast"/>
              <w:ind w:left="103" w:right="239"/>
              <w:rPr>
                <w:sz w:val="20"/>
                <w:lang w:val="tr-TR"/>
              </w:rPr>
            </w:pPr>
            <w:r w:rsidRPr="000F59F6">
              <w:rPr>
                <w:sz w:val="20"/>
                <w:lang w:val="tr-TR"/>
              </w:rPr>
              <w:t xml:space="preserve">Durum analizi sonuçlarından elde edilmiş ve belirlenen hedefe gerekçe olabilecek </w:t>
            </w:r>
            <w:r w:rsidRPr="000F59F6">
              <w:rPr>
                <w:b/>
                <w:sz w:val="20"/>
                <w:lang w:val="tr-TR"/>
              </w:rPr>
              <w:t xml:space="preserve">en fazla beş </w:t>
            </w:r>
            <w:r w:rsidRPr="000F59F6">
              <w:rPr>
                <w:sz w:val="20"/>
                <w:lang w:val="tr-TR"/>
              </w:rPr>
              <w:t>maddeye yer verilir.</w:t>
            </w:r>
          </w:p>
        </w:tc>
      </w:tr>
      <w:tr w:rsidR="000F7A77" w:rsidRPr="000F59F6" w:rsidTr="00E52128">
        <w:trPr>
          <w:trHeight w:val="1066"/>
        </w:trPr>
        <w:tc>
          <w:tcPr>
            <w:tcW w:w="3695" w:type="dxa"/>
            <w:shd w:val="clear" w:color="auto" w:fill="C5E0B3"/>
          </w:tcPr>
          <w:p w:rsidR="000F7A77" w:rsidRPr="000F59F6" w:rsidRDefault="000F7A77" w:rsidP="000F7A77">
            <w:pPr>
              <w:pStyle w:val="TableParagraph"/>
              <w:rPr>
                <w:b/>
                <w:sz w:val="20"/>
                <w:lang w:val="tr-TR"/>
              </w:rPr>
            </w:pPr>
          </w:p>
          <w:p w:rsidR="000F7A77" w:rsidRPr="000F59F6" w:rsidRDefault="000F7A77" w:rsidP="000F7A77">
            <w:pPr>
              <w:pStyle w:val="TableParagraph"/>
              <w:spacing w:before="129"/>
              <w:ind w:left="102"/>
              <w:rPr>
                <w:rFonts w:ascii="Calibri" w:hAnsi="Calibri"/>
                <w:b/>
                <w:sz w:val="20"/>
                <w:lang w:val="tr-TR"/>
              </w:rPr>
            </w:pPr>
            <w:r w:rsidRPr="000F59F6">
              <w:rPr>
                <w:rFonts w:ascii="Calibri" w:hAnsi="Calibri"/>
                <w:b/>
                <w:sz w:val="20"/>
                <w:lang w:val="tr-TR"/>
              </w:rPr>
              <w:t>İhtiyaçlar</w:t>
            </w:r>
          </w:p>
        </w:tc>
        <w:tc>
          <w:tcPr>
            <w:tcW w:w="154" w:type="dxa"/>
            <w:tcBorders>
              <w:right w:val="nil"/>
            </w:tcBorders>
            <w:shd w:val="clear" w:color="auto" w:fill="E2EFD9"/>
          </w:tcPr>
          <w:p w:rsidR="000F7A77" w:rsidRPr="000F59F6" w:rsidRDefault="000F7A77" w:rsidP="000F7A77">
            <w:pPr>
              <w:pStyle w:val="TableParagraph"/>
              <w:rPr>
                <w:rFonts w:ascii="Times New Roman"/>
                <w:sz w:val="20"/>
                <w:lang w:val="tr-TR"/>
              </w:rPr>
            </w:pPr>
          </w:p>
        </w:tc>
        <w:tc>
          <w:tcPr>
            <w:tcW w:w="10674" w:type="dxa"/>
            <w:gridSpan w:val="9"/>
            <w:tcBorders>
              <w:left w:val="nil"/>
            </w:tcBorders>
            <w:shd w:val="clear" w:color="auto" w:fill="E2EFD9"/>
          </w:tcPr>
          <w:p w:rsidR="000F7A77" w:rsidRPr="000F59F6" w:rsidRDefault="000F7A77" w:rsidP="000F7A77">
            <w:pPr>
              <w:pStyle w:val="TableParagraph"/>
              <w:spacing w:before="9"/>
              <w:rPr>
                <w:b/>
                <w:sz w:val="29"/>
                <w:lang w:val="tr-TR"/>
              </w:rPr>
            </w:pPr>
          </w:p>
          <w:p w:rsidR="000F7A77" w:rsidRPr="000F59F6" w:rsidRDefault="000F7A77" w:rsidP="000F7A77">
            <w:pPr>
              <w:pStyle w:val="TableParagraph"/>
              <w:rPr>
                <w:sz w:val="20"/>
                <w:lang w:val="tr-TR"/>
              </w:rPr>
            </w:pPr>
            <w:r w:rsidRPr="000F59F6">
              <w:rPr>
                <w:sz w:val="20"/>
                <w:lang w:val="tr-TR"/>
              </w:rPr>
              <w:t>Tespit edilen ihtiyaç ya da sorun alanlarına yönelik ortaya konulan çözümleri içeren</w:t>
            </w:r>
          </w:p>
          <w:p w:rsidR="000F7A77" w:rsidRPr="000F59F6" w:rsidRDefault="000F7A77" w:rsidP="000F7A77">
            <w:pPr>
              <w:pStyle w:val="TableParagraph"/>
              <w:spacing w:before="117"/>
              <w:rPr>
                <w:sz w:val="20"/>
                <w:lang w:val="tr-TR"/>
              </w:rPr>
            </w:pPr>
            <w:proofErr w:type="gramStart"/>
            <w:r w:rsidRPr="000F59F6">
              <w:rPr>
                <w:b/>
                <w:sz w:val="20"/>
                <w:lang w:val="tr-TR"/>
              </w:rPr>
              <w:t>en</w:t>
            </w:r>
            <w:proofErr w:type="gramEnd"/>
            <w:r w:rsidRPr="000F59F6">
              <w:rPr>
                <w:b/>
                <w:sz w:val="20"/>
                <w:lang w:val="tr-TR"/>
              </w:rPr>
              <w:t xml:space="preserve"> fazla beş </w:t>
            </w:r>
            <w:r w:rsidRPr="000F59F6">
              <w:rPr>
                <w:sz w:val="20"/>
                <w:lang w:val="tr-TR"/>
              </w:rPr>
              <w:t>maddeye yer verilir.</w:t>
            </w:r>
          </w:p>
        </w:tc>
      </w:tr>
    </w:tbl>
    <w:p w:rsidR="00272413" w:rsidRPr="000F59F6" w:rsidRDefault="00272413" w:rsidP="00272413">
      <w:pPr>
        <w:pStyle w:val="GvdeMetni"/>
        <w:spacing w:before="8"/>
        <w:rPr>
          <w:b/>
          <w:lang w:val="tr-TR"/>
        </w:rPr>
      </w:pPr>
    </w:p>
    <w:p w:rsidR="00272413" w:rsidRPr="000F59F6" w:rsidRDefault="00272413" w:rsidP="00272413">
      <w:pPr>
        <w:pStyle w:val="Balk5"/>
        <w:ind w:left="718" w:firstLine="0"/>
        <w:jc w:val="both"/>
        <w:rPr>
          <w:lang w:val="tr-TR"/>
        </w:rPr>
      </w:pPr>
    </w:p>
    <w:p w:rsidR="00272413" w:rsidRPr="000F59F6" w:rsidRDefault="00272413" w:rsidP="00272413">
      <w:pPr>
        <w:spacing w:before="143"/>
        <w:ind w:left="718"/>
        <w:jc w:val="both"/>
        <w:rPr>
          <w:rFonts w:ascii="Book Antiqua"/>
          <w:b/>
          <w:sz w:val="24"/>
        </w:rPr>
      </w:pPr>
      <w:r w:rsidRPr="000F59F6">
        <w:rPr>
          <w:rFonts w:ascii="Book Antiqua"/>
          <w:b/>
          <w:sz w:val="24"/>
        </w:rPr>
        <w:t xml:space="preserve">PG </w:t>
      </w:r>
      <w:proofErr w:type="gramStart"/>
      <w:r w:rsidRPr="000F59F6">
        <w:rPr>
          <w:rFonts w:ascii="Book Antiqua"/>
          <w:b/>
          <w:sz w:val="24"/>
        </w:rPr>
        <w:t>1.1</w:t>
      </w:r>
      <w:proofErr w:type="gramEnd"/>
      <w:r w:rsidRPr="000F59F6">
        <w:rPr>
          <w:rFonts w:ascii="Book Antiqua"/>
          <w:b/>
          <w:sz w:val="24"/>
        </w:rPr>
        <w:t xml:space="preserve"> (%20)+ PG 1.2 (%20)+ PG 1.3 (%20)+ PG 1.4 (%20)+ PG 1.5 (%20) = </w:t>
      </w:r>
      <w:r w:rsidRPr="000F59F6">
        <w:rPr>
          <w:rFonts w:ascii="Book Antiqua"/>
          <w:b/>
          <w:color w:val="FF0000"/>
          <w:sz w:val="24"/>
        </w:rPr>
        <w:t>%100</w:t>
      </w:r>
    </w:p>
    <w:p w:rsidR="00272413" w:rsidRPr="000F59F6" w:rsidRDefault="00272413" w:rsidP="00272413">
      <w:pPr>
        <w:pStyle w:val="GvdeMetni"/>
        <w:spacing w:before="4"/>
        <w:rPr>
          <w:rFonts w:ascii="Book Antiqua"/>
          <w:b/>
          <w:sz w:val="25"/>
          <w:lang w:val="tr-TR"/>
        </w:rPr>
      </w:pPr>
    </w:p>
    <w:p w:rsidR="00272413" w:rsidRPr="000F59F6" w:rsidRDefault="00272413" w:rsidP="00272413">
      <w:pPr>
        <w:ind w:left="718"/>
        <w:jc w:val="both"/>
        <w:rPr>
          <w:rFonts w:ascii="Book Antiqua"/>
          <w:b/>
          <w:sz w:val="24"/>
        </w:rPr>
      </w:pPr>
      <w:r w:rsidRPr="000F59F6">
        <w:rPr>
          <w:rFonts w:ascii="Book Antiqua"/>
          <w:b/>
          <w:sz w:val="24"/>
        </w:rPr>
        <w:t xml:space="preserve">PG </w:t>
      </w:r>
      <w:proofErr w:type="gramStart"/>
      <w:r w:rsidRPr="000F59F6">
        <w:rPr>
          <w:rFonts w:ascii="Book Antiqua"/>
          <w:b/>
          <w:sz w:val="24"/>
        </w:rPr>
        <w:t>1.1</w:t>
      </w:r>
      <w:proofErr w:type="gramEnd"/>
      <w:r w:rsidRPr="000F59F6">
        <w:rPr>
          <w:rFonts w:ascii="Book Antiqua"/>
          <w:b/>
          <w:sz w:val="24"/>
        </w:rPr>
        <w:t xml:space="preserve"> (%20)+ PG 1.2 (%40)+ PG 1.3 (%40) = </w:t>
      </w:r>
      <w:r w:rsidRPr="000F59F6">
        <w:rPr>
          <w:rFonts w:ascii="Book Antiqua"/>
          <w:b/>
          <w:color w:val="FF0000"/>
          <w:sz w:val="24"/>
        </w:rPr>
        <w:t>%100</w:t>
      </w:r>
    </w:p>
    <w:p w:rsidR="00272413" w:rsidRPr="000F59F6" w:rsidRDefault="00272413" w:rsidP="00272413">
      <w:pPr>
        <w:pStyle w:val="GvdeMetni"/>
        <w:spacing w:before="11"/>
        <w:rPr>
          <w:rFonts w:ascii="Book Antiqua"/>
          <w:b/>
          <w:lang w:val="tr-TR"/>
        </w:rPr>
      </w:pPr>
    </w:p>
    <w:p w:rsidR="00272413" w:rsidRPr="000F59F6" w:rsidRDefault="00272413" w:rsidP="00272413">
      <w:pPr>
        <w:ind w:left="718"/>
        <w:jc w:val="both"/>
        <w:rPr>
          <w:sz w:val="24"/>
        </w:rPr>
      </w:pPr>
      <w:r w:rsidRPr="000F59F6">
        <w:rPr>
          <w:b/>
          <w:sz w:val="24"/>
        </w:rPr>
        <w:t xml:space="preserve">**Başlangıç değeri, </w:t>
      </w:r>
      <w:r w:rsidRPr="000F59F6">
        <w:rPr>
          <w:sz w:val="24"/>
        </w:rPr>
        <w:t>hedefin mevcut değerinin yüzde ya da rakamsal olarak ifadesidir.</w:t>
      </w:r>
    </w:p>
    <w:p w:rsidR="00272413" w:rsidRPr="000F59F6" w:rsidRDefault="00272413" w:rsidP="00272413">
      <w:pPr>
        <w:spacing w:before="112"/>
        <w:ind w:left="318"/>
        <w:jc w:val="both"/>
        <w:rPr>
          <w:b/>
          <w:sz w:val="20"/>
        </w:rPr>
      </w:pPr>
      <w:r w:rsidRPr="000F59F6">
        <w:rPr>
          <w:b/>
          <w:sz w:val="20"/>
        </w:rPr>
        <w:t>Örnek:</w:t>
      </w: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53"/>
        <w:gridCol w:w="1530"/>
        <w:gridCol w:w="1008"/>
        <w:gridCol w:w="1008"/>
        <w:gridCol w:w="1006"/>
        <w:gridCol w:w="1008"/>
        <w:gridCol w:w="1862"/>
      </w:tblGrid>
      <w:tr w:rsidR="00C17AB8" w:rsidRPr="000F59F6" w:rsidTr="00E52128">
        <w:trPr>
          <w:trHeight w:val="691"/>
        </w:trPr>
        <w:tc>
          <w:tcPr>
            <w:tcW w:w="5653" w:type="dxa"/>
            <w:shd w:val="clear" w:color="auto" w:fill="C5E0B3"/>
          </w:tcPr>
          <w:p w:rsidR="00C17AB8" w:rsidRPr="000F59F6" w:rsidRDefault="00C17AB8" w:rsidP="00C17AB8">
            <w:pPr>
              <w:pStyle w:val="TableParagraph"/>
              <w:spacing w:before="9"/>
              <w:rPr>
                <w:b/>
                <w:sz w:val="29"/>
                <w:lang w:val="tr-TR"/>
              </w:rPr>
            </w:pPr>
          </w:p>
          <w:p w:rsidR="00C17AB8" w:rsidRPr="000F59F6" w:rsidRDefault="00C17AB8" w:rsidP="00C17AB8">
            <w:pPr>
              <w:pStyle w:val="TableParagraph"/>
              <w:ind w:left="103"/>
              <w:rPr>
                <w:b/>
                <w:sz w:val="20"/>
                <w:lang w:val="tr-TR"/>
              </w:rPr>
            </w:pPr>
            <w:r w:rsidRPr="000F59F6">
              <w:rPr>
                <w:b/>
                <w:sz w:val="20"/>
                <w:lang w:val="tr-TR"/>
              </w:rPr>
              <w:t>Performans Göstergeleri</w:t>
            </w:r>
          </w:p>
        </w:tc>
        <w:tc>
          <w:tcPr>
            <w:tcW w:w="1530" w:type="dxa"/>
            <w:shd w:val="clear" w:color="auto" w:fill="C5E0B3"/>
          </w:tcPr>
          <w:p w:rsidR="00C17AB8" w:rsidRPr="000F59F6" w:rsidRDefault="00C17AB8" w:rsidP="00C17AB8">
            <w:pPr>
              <w:pStyle w:val="TableParagraph"/>
              <w:spacing w:line="357" w:lineRule="auto"/>
              <w:ind w:left="102"/>
              <w:rPr>
                <w:b/>
                <w:sz w:val="20"/>
                <w:lang w:val="tr-TR"/>
              </w:rPr>
            </w:pPr>
            <w:r w:rsidRPr="000F59F6">
              <w:rPr>
                <w:b/>
                <w:w w:val="95"/>
                <w:sz w:val="20"/>
                <w:lang w:val="tr-TR"/>
              </w:rPr>
              <w:t xml:space="preserve">Başlangıç </w:t>
            </w:r>
            <w:r w:rsidRPr="000F59F6">
              <w:rPr>
                <w:b/>
                <w:sz w:val="20"/>
                <w:lang w:val="tr-TR"/>
              </w:rPr>
              <w:t>Değeri**</w:t>
            </w:r>
          </w:p>
        </w:tc>
        <w:tc>
          <w:tcPr>
            <w:tcW w:w="1008" w:type="dxa"/>
            <w:shd w:val="clear" w:color="auto" w:fill="C5E0B3"/>
            <w:vAlign w:val="center"/>
          </w:tcPr>
          <w:p w:rsidR="00C17AB8" w:rsidRPr="000F59F6" w:rsidRDefault="00C17AB8" w:rsidP="00C17AB8">
            <w:pPr>
              <w:pStyle w:val="TableParagraph"/>
              <w:ind w:left="100"/>
              <w:rPr>
                <w:b/>
                <w:sz w:val="20"/>
                <w:lang w:val="tr-TR"/>
              </w:rPr>
            </w:pPr>
            <w:r>
              <w:rPr>
                <w:b/>
                <w:sz w:val="20"/>
                <w:lang w:val="tr-TR"/>
              </w:rPr>
              <w:t>2024</w:t>
            </w:r>
          </w:p>
        </w:tc>
        <w:tc>
          <w:tcPr>
            <w:tcW w:w="1008" w:type="dxa"/>
            <w:shd w:val="clear" w:color="auto" w:fill="C5E0B3"/>
            <w:vAlign w:val="center"/>
          </w:tcPr>
          <w:p w:rsidR="00C17AB8" w:rsidRPr="000F59F6" w:rsidRDefault="00C17AB8" w:rsidP="00C17AB8">
            <w:pPr>
              <w:pStyle w:val="TableParagraph"/>
              <w:ind w:left="100"/>
              <w:rPr>
                <w:b/>
                <w:sz w:val="20"/>
                <w:lang w:val="tr-TR"/>
              </w:rPr>
            </w:pPr>
            <w:r>
              <w:rPr>
                <w:b/>
                <w:sz w:val="20"/>
                <w:lang w:val="tr-TR"/>
              </w:rPr>
              <w:t>2025</w:t>
            </w:r>
          </w:p>
        </w:tc>
        <w:tc>
          <w:tcPr>
            <w:tcW w:w="1006" w:type="dxa"/>
            <w:shd w:val="clear" w:color="auto" w:fill="C5E0B3"/>
            <w:vAlign w:val="center"/>
          </w:tcPr>
          <w:p w:rsidR="00C17AB8" w:rsidRPr="000F59F6" w:rsidRDefault="00C17AB8" w:rsidP="00C17AB8">
            <w:pPr>
              <w:pStyle w:val="TableParagraph"/>
              <w:ind w:right="181"/>
              <w:jc w:val="right"/>
              <w:rPr>
                <w:b/>
                <w:sz w:val="20"/>
                <w:lang w:val="tr-TR"/>
              </w:rPr>
            </w:pPr>
            <w:r>
              <w:rPr>
                <w:b/>
                <w:sz w:val="20"/>
                <w:lang w:val="tr-TR"/>
              </w:rPr>
              <w:t>2026</w:t>
            </w:r>
          </w:p>
        </w:tc>
        <w:tc>
          <w:tcPr>
            <w:tcW w:w="1008" w:type="dxa"/>
            <w:shd w:val="clear" w:color="auto" w:fill="C5E0B3"/>
            <w:vAlign w:val="center"/>
          </w:tcPr>
          <w:p w:rsidR="00C17AB8" w:rsidRPr="000F59F6" w:rsidRDefault="00C17AB8" w:rsidP="00C17AB8">
            <w:pPr>
              <w:pStyle w:val="TableParagraph"/>
              <w:ind w:right="164"/>
              <w:jc w:val="right"/>
              <w:rPr>
                <w:b/>
                <w:sz w:val="20"/>
                <w:lang w:val="tr-TR"/>
              </w:rPr>
            </w:pPr>
            <w:r>
              <w:rPr>
                <w:b/>
                <w:sz w:val="20"/>
                <w:lang w:val="tr-TR"/>
              </w:rPr>
              <w:t>2027</w:t>
            </w:r>
          </w:p>
        </w:tc>
        <w:tc>
          <w:tcPr>
            <w:tcW w:w="1862" w:type="dxa"/>
            <w:shd w:val="clear" w:color="auto" w:fill="C5E0B3"/>
            <w:vAlign w:val="center"/>
          </w:tcPr>
          <w:p w:rsidR="00C17AB8" w:rsidRPr="000F59F6" w:rsidRDefault="00C17AB8" w:rsidP="00C17AB8">
            <w:pPr>
              <w:pStyle w:val="TableParagraph"/>
              <w:ind w:left="102"/>
              <w:rPr>
                <w:b/>
                <w:sz w:val="20"/>
                <w:lang w:val="tr-TR"/>
              </w:rPr>
            </w:pPr>
            <w:r>
              <w:rPr>
                <w:b/>
                <w:sz w:val="20"/>
                <w:lang w:val="tr-TR"/>
              </w:rPr>
              <w:t>2028</w:t>
            </w:r>
          </w:p>
        </w:tc>
      </w:tr>
      <w:tr w:rsidR="00272413" w:rsidRPr="000F59F6" w:rsidTr="00E52128">
        <w:trPr>
          <w:trHeight w:val="327"/>
        </w:trPr>
        <w:tc>
          <w:tcPr>
            <w:tcW w:w="5653" w:type="dxa"/>
            <w:shd w:val="clear" w:color="auto" w:fill="E2EFD9"/>
          </w:tcPr>
          <w:p w:rsidR="00272413" w:rsidRPr="000F59F6" w:rsidRDefault="00272413" w:rsidP="00993C34">
            <w:pPr>
              <w:pStyle w:val="TableParagraph"/>
              <w:spacing w:line="234" w:lineRule="exact"/>
              <w:ind w:left="103"/>
              <w:rPr>
                <w:b/>
                <w:sz w:val="20"/>
                <w:lang w:val="tr-TR"/>
              </w:rPr>
            </w:pPr>
            <w:r w:rsidRPr="000F59F6">
              <w:rPr>
                <w:b/>
                <w:sz w:val="20"/>
                <w:lang w:val="tr-TR"/>
              </w:rPr>
              <w:t>PG 1.1.1</w:t>
            </w:r>
          </w:p>
        </w:tc>
        <w:tc>
          <w:tcPr>
            <w:tcW w:w="1530" w:type="dxa"/>
            <w:shd w:val="clear" w:color="auto" w:fill="E2EFD9"/>
          </w:tcPr>
          <w:p w:rsidR="00272413" w:rsidRPr="000F59F6" w:rsidRDefault="00272413" w:rsidP="00993C34">
            <w:pPr>
              <w:pStyle w:val="TableParagraph"/>
              <w:spacing w:line="234" w:lineRule="exact"/>
              <w:jc w:val="center"/>
              <w:rPr>
                <w:sz w:val="20"/>
                <w:lang w:val="tr-TR"/>
              </w:rPr>
            </w:pPr>
            <w:r w:rsidRPr="000F59F6">
              <w:rPr>
                <w:w w:val="99"/>
                <w:sz w:val="20"/>
                <w:lang w:val="tr-TR"/>
              </w:rPr>
              <w:t>0</w:t>
            </w:r>
          </w:p>
        </w:tc>
        <w:tc>
          <w:tcPr>
            <w:tcW w:w="1008" w:type="dxa"/>
            <w:shd w:val="clear" w:color="auto" w:fill="E2EFD9"/>
          </w:tcPr>
          <w:p w:rsidR="00272413" w:rsidRPr="000F59F6" w:rsidRDefault="00272413" w:rsidP="00993C34">
            <w:pPr>
              <w:pStyle w:val="TableParagraph"/>
              <w:spacing w:line="234" w:lineRule="exact"/>
              <w:ind w:left="227" w:right="232"/>
              <w:jc w:val="center"/>
              <w:rPr>
                <w:sz w:val="20"/>
                <w:lang w:val="tr-TR"/>
              </w:rPr>
            </w:pPr>
            <w:r w:rsidRPr="000F59F6">
              <w:rPr>
                <w:sz w:val="20"/>
                <w:lang w:val="tr-TR"/>
              </w:rPr>
              <w:t>50</w:t>
            </w:r>
          </w:p>
        </w:tc>
        <w:tc>
          <w:tcPr>
            <w:tcW w:w="1008" w:type="dxa"/>
            <w:shd w:val="clear" w:color="auto" w:fill="E2EFD9"/>
          </w:tcPr>
          <w:p w:rsidR="00272413" w:rsidRPr="000F59F6" w:rsidRDefault="00272413" w:rsidP="00993C34">
            <w:pPr>
              <w:pStyle w:val="TableParagraph"/>
              <w:spacing w:line="234" w:lineRule="exact"/>
              <w:ind w:left="227" w:right="232"/>
              <w:jc w:val="center"/>
              <w:rPr>
                <w:sz w:val="20"/>
                <w:lang w:val="tr-TR"/>
              </w:rPr>
            </w:pPr>
            <w:r w:rsidRPr="000F59F6">
              <w:rPr>
                <w:sz w:val="20"/>
                <w:lang w:val="tr-TR"/>
              </w:rPr>
              <w:t>80</w:t>
            </w:r>
          </w:p>
        </w:tc>
        <w:tc>
          <w:tcPr>
            <w:tcW w:w="1006" w:type="dxa"/>
            <w:shd w:val="clear" w:color="auto" w:fill="E2EFD9"/>
          </w:tcPr>
          <w:p w:rsidR="00272413" w:rsidRPr="000F59F6" w:rsidRDefault="00272413" w:rsidP="00993C34">
            <w:pPr>
              <w:pStyle w:val="TableParagraph"/>
              <w:spacing w:line="234" w:lineRule="exact"/>
              <w:ind w:right="194"/>
              <w:jc w:val="right"/>
              <w:rPr>
                <w:sz w:val="20"/>
                <w:lang w:val="tr-TR"/>
              </w:rPr>
            </w:pPr>
            <w:r w:rsidRPr="000F59F6">
              <w:rPr>
                <w:w w:val="95"/>
                <w:sz w:val="20"/>
                <w:lang w:val="tr-TR"/>
              </w:rPr>
              <w:t>120</w:t>
            </w:r>
          </w:p>
        </w:tc>
        <w:tc>
          <w:tcPr>
            <w:tcW w:w="1008" w:type="dxa"/>
            <w:shd w:val="clear" w:color="auto" w:fill="E2EFD9"/>
          </w:tcPr>
          <w:p w:rsidR="00272413" w:rsidRPr="000F59F6" w:rsidRDefault="00272413" w:rsidP="00993C34">
            <w:pPr>
              <w:pStyle w:val="TableParagraph"/>
              <w:spacing w:line="234" w:lineRule="exact"/>
              <w:ind w:right="194"/>
              <w:jc w:val="right"/>
              <w:rPr>
                <w:sz w:val="20"/>
                <w:lang w:val="tr-TR"/>
              </w:rPr>
            </w:pPr>
            <w:r w:rsidRPr="000F59F6">
              <w:rPr>
                <w:w w:val="95"/>
                <w:sz w:val="20"/>
                <w:lang w:val="tr-TR"/>
              </w:rPr>
              <w:t>200</w:t>
            </w:r>
          </w:p>
        </w:tc>
        <w:tc>
          <w:tcPr>
            <w:tcW w:w="1862" w:type="dxa"/>
            <w:shd w:val="clear" w:color="auto" w:fill="E2EFD9"/>
          </w:tcPr>
          <w:p w:rsidR="00272413" w:rsidRPr="000F59F6" w:rsidRDefault="00272413" w:rsidP="00993C34">
            <w:pPr>
              <w:pStyle w:val="TableParagraph"/>
              <w:spacing w:line="234" w:lineRule="exact"/>
              <w:ind w:left="484" w:right="485"/>
              <w:jc w:val="center"/>
              <w:rPr>
                <w:sz w:val="20"/>
                <w:lang w:val="tr-TR"/>
              </w:rPr>
            </w:pPr>
            <w:r w:rsidRPr="000F59F6">
              <w:rPr>
                <w:sz w:val="20"/>
                <w:lang w:val="tr-TR"/>
              </w:rPr>
              <w:t>300</w:t>
            </w:r>
          </w:p>
        </w:tc>
      </w:tr>
    </w:tbl>
    <w:p w:rsidR="00272413" w:rsidRPr="000F59F6" w:rsidRDefault="00272413" w:rsidP="00272413">
      <w:pPr>
        <w:pStyle w:val="GvdeMetni"/>
        <w:rPr>
          <w:b/>
          <w:sz w:val="22"/>
          <w:lang w:val="tr-TR"/>
        </w:rPr>
      </w:pPr>
    </w:p>
    <w:p w:rsidR="00272413" w:rsidRPr="000F59F6" w:rsidRDefault="00272413" w:rsidP="00272413">
      <w:pPr>
        <w:pStyle w:val="GvdeMetni"/>
        <w:spacing w:before="4"/>
        <w:rPr>
          <w:b/>
          <w:sz w:val="22"/>
          <w:lang w:val="tr-TR"/>
        </w:rPr>
      </w:pPr>
    </w:p>
    <w:p w:rsidR="00272413" w:rsidRPr="000F59F6" w:rsidRDefault="00272413" w:rsidP="00272413">
      <w:pPr>
        <w:ind w:left="318"/>
        <w:jc w:val="both"/>
        <w:rPr>
          <w:b/>
          <w:sz w:val="20"/>
        </w:rPr>
      </w:pPr>
      <w:r w:rsidRPr="000F59F6">
        <w:rPr>
          <w:b/>
          <w:sz w:val="20"/>
        </w:rPr>
        <w:t>Örnek:</w:t>
      </w:r>
    </w:p>
    <w:tbl>
      <w:tblPr>
        <w:tblStyle w:val="TableNormal"/>
        <w:tblW w:w="0" w:type="auto"/>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41"/>
        <w:gridCol w:w="1106"/>
        <w:gridCol w:w="730"/>
        <w:gridCol w:w="730"/>
        <w:gridCol w:w="730"/>
        <w:gridCol w:w="730"/>
        <w:gridCol w:w="1085"/>
      </w:tblGrid>
      <w:tr w:rsidR="00C17AB8" w:rsidRPr="000F59F6" w:rsidTr="00993C34">
        <w:trPr>
          <w:trHeight w:val="820"/>
        </w:trPr>
        <w:tc>
          <w:tcPr>
            <w:tcW w:w="4241" w:type="dxa"/>
            <w:shd w:val="clear" w:color="auto" w:fill="C5E0B3"/>
          </w:tcPr>
          <w:p w:rsidR="00C17AB8" w:rsidRPr="000F59F6" w:rsidRDefault="00C17AB8" w:rsidP="00C17AB8">
            <w:pPr>
              <w:pStyle w:val="TableParagraph"/>
              <w:rPr>
                <w:b/>
                <w:sz w:val="30"/>
                <w:lang w:val="tr-TR"/>
              </w:rPr>
            </w:pPr>
          </w:p>
          <w:p w:rsidR="00C17AB8" w:rsidRPr="000F59F6" w:rsidRDefault="00C17AB8" w:rsidP="00C17AB8">
            <w:pPr>
              <w:pStyle w:val="TableParagraph"/>
              <w:ind w:left="102"/>
              <w:rPr>
                <w:b/>
                <w:sz w:val="20"/>
                <w:lang w:val="tr-TR"/>
              </w:rPr>
            </w:pPr>
            <w:r w:rsidRPr="000F59F6">
              <w:rPr>
                <w:b/>
                <w:sz w:val="20"/>
                <w:lang w:val="tr-TR"/>
              </w:rPr>
              <w:t>Performans Göstergeleri</w:t>
            </w:r>
          </w:p>
        </w:tc>
        <w:tc>
          <w:tcPr>
            <w:tcW w:w="1106" w:type="dxa"/>
            <w:shd w:val="clear" w:color="auto" w:fill="C5E0B3"/>
          </w:tcPr>
          <w:p w:rsidR="00C17AB8" w:rsidRPr="000F59F6" w:rsidRDefault="00C17AB8" w:rsidP="00C17AB8">
            <w:pPr>
              <w:pStyle w:val="TableParagraph"/>
              <w:spacing w:line="360" w:lineRule="auto"/>
              <w:ind w:left="102"/>
              <w:rPr>
                <w:b/>
                <w:sz w:val="20"/>
                <w:lang w:val="tr-TR"/>
              </w:rPr>
            </w:pPr>
            <w:r w:rsidRPr="000F59F6">
              <w:rPr>
                <w:b/>
                <w:w w:val="95"/>
                <w:sz w:val="20"/>
                <w:lang w:val="tr-TR"/>
              </w:rPr>
              <w:t xml:space="preserve">Başlangıç </w:t>
            </w:r>
            <w:r w:rsidRPr="000F59F6">
              <w:rPr>
                <w:b/>
                <w:sz w:val="20"/>
                <w:lang w:val="tr-TR"/>
              </w:rPr>
              <w:t>Değeri**</w:t>
            </w:r>
          </w:p>
        </w:tc>
        <w:tc>
          <w:tcPr>
            <w:tcW w:w="730" w:type="dxa"/>
            <w:shd w:val="clear" w:color="auto" w:fill="C5E0B3"/>
            <w:vAlign w:val="center"/>
          </w:tcPr>
          <w:p w:rsidR="00C17AB8" w:rsidRPr="000F59F6" w:rsidRDefault="00C17AB8" w:rsidP="00C17AB8">
            <w:pPr>
              <w:pStyle w:val="TableParagraph"/>
              <w:ind w:left="102"/>
              <w:rPr>
                <w:b/>
                <w:sz w:val="20"/>
                <w:lang w:val="tr-TR"/>
              </w:rPr>
            </w:pPr>
            <w:r>
              <w:rPr>
                <w:b/>
                <w:sz w:val="20"/>
                <w:lang w:val="tr-TR"/>
              </w:rPr>
              <w:t>2024</w:t>
            </w:r>
          </w:p>
        </w:tc>
        <w:tc>
          <w:tcPr>
            <w:tcW w:w="730" w:type="dxa"/>
            <w:shd w:val="clear" w:color="auto" w:fill="C5E0B3"/>
            <w:vAlign w:val="center"/>
          </w:tcPr>
          <w:p w:rsidR="00C17AB8" w:rsidRPr="000F59F6" w:rsidRDefault="00C17AB8" w:rsidP="00C17AB8">
            <w:pPr>
              <w:pStyle w:val="TableParagraph"/>
              <w:ind w:left="102"/>
              <w:rPr>
                <w:b/>
                <w:sz w:val="20"/>
                <w:lang w:val="tr-TR"/>
              </w:rPr>
            </w:pPr>
            <w:r>
              <w:rPr>
                <w:b/>
                <w:sz w:val="20"/>
                <w:lang w:val="tr-TR"/>
              </w:rPr>
              <w:t>2025</w:t>
            </w:r>
          </w:p>
        </w:tc>
        <w:tc>
          <w:tcPr>
            <w:tcW w:w="730" w:type="dxa"/>
            <w:shd w:val="clear" w:color="auto" w:fill="C5E0B3"/>
            <w:vAlign w:val="center"/>
          </w:tcPr>
          <w:p w:rsidR="00C17AB8" w:rsidRPr="000F59F6" w:rsidRDefault="00C17AB8" w:rsidP="00C17AB8">
            <w:pPr>
              <w:pStyle w:val="TableParagraph"/>
              <w:ind w:right="176"/>
              <w:jc w:val="right"/>
              <w:rPr>
                <w:b/>
                <w:sz w:val="20"/>
                <w:lang w:val="tr-TR"/>
              </w:rPr>
            </w:pPr>
            <w:r>
              <w:rPr>
                <w:b/>
                <w:sz w:val="20"/>
                <w:lang w:val="tr-TR"/>
              </w:rPr>
              <w:t>2026</w:t>
            </w:r>
          </w:p>
        </w:tc>
        <w:tc>
          <w:tcPr>
            <w:tcW w:w="730" w:type="dxa"/>
            <w:shd w:val="clear" w:color="auto" w:fill="C5E0B3"/>
            <w:vAlign w:val="center"/>
          </w:tcPr>
          <w:p w:rsidR="00C17AB8" w:rsidRPr="000F59F6" w:rsidRDefault="00C17AB8" w:rsidP="00C17AB8">
            <w:pPr>
              <w:pStyle w:val="TableParagraph"/>
              <w:ind w:left="102"/>
              <w:rPr>
                <w:b/>
                <w:sz w:val="20"/>
                <w:lang w:val="tr-TR"/>
              </w:rPr>
            </w:pPr>
            <w:r>
              <w:rPr>
                <w:b/>
                <w:sz w:val="20"/>
                <w:lang w:val="tr-TR"/>
              </w:rPr>
              <w:t>2027</w:t>
            </w:r>
          </w:p>
        </w:tc>
        <w:tc>
          <w:tcPr>
            <w:tcW w:w="1085" w:type="dxa"/>
            <w:shd w:val="clear" w:color="auto" w:fill="C5E0B3"/>
            <w:vAlign w:val="center"/>
          </w:tcPr>
          <w:p w:rsidR="00C17AB8" w:rsidRPr="000F59F6" w:rsidRDefault="00C17AB8" w:rsidP="00C17AB8">
            <w:pPr>
              <w:pStyle w:val="TableParagraph"/>
              <w:ind w:left="102"/>
              <w:rPr>
                <w:b/>
                <w:sz w:val="20"/>
                <w:lang w:val="tr-TR"/>
              </w:rPr>
            </w:pPr>
            <w:r>
              <w:rPr>
                <w:b/>
                <w:sz w:val="20"/>
                <w:lang w:val="tr-TR"/>
              </w:rPr>
              <w:t>2028</w:t>
            </w:r>
          </w:p>
        </w:tc>
      </w:tr>
      <w:tr w:rsidR="00272413" w:rsidRPr="000F59F6" w:rsidTr="00993C34">
        <w:trPr>
          <w:trHeight w:val="400"/>
        </w:trPr>
        <w:tc>
          <w:tcPr>
            <w:tcW w:w="4241" w:type="dxa"/>
            <w:shd w:val="clear" w:color="auto" w:fill="E2EFD9"/>
          </w:tcPr>
          <w:p w:rsidR="00272413" w:rsidRPr="000F59F6" w:rsidRDefault="00272413" w:rsidP="00993C34">
            <w:pPr>
              <w:pStyle w:val="TableParagraph"/>
              <w:ind w:left="102"/>
              <w:rPr>
                <w:b/>
                <w:sz w:val="20"/>
                <w:lang w:val="tr-TR"/>
              </w:rPr>
            </w:pPr>
            <w:r w:rsidRPr="000F59F6">
              <w:rPr>
                <w:b/>
                <w:sz w:val="20"/>
                <w:lang w:val="tr-TR"/>
              </w:rPr>
              <w:t>PG 1.1.1</w:t>
            </w:r>
          </w:p>
        </w:tc>
        <w:tc>
          <w:tcPr>
            <w:tcW w:w="1106" w:type="dxa"/>
            <w:shd w:val="clear" w:color="auto" w:fill="E2EFD9"/>
          </w:tcPr>
          <w:p w:rsidR="00272413" w:rsidRPr="000F59F6" w:rsidRDefault="00272413" w:rsidP="00993C34">
            <w:pPr>
              <w:pStyle w:val="TableParagraph"/>
              <w:ind w:left="383" w:right="384"/>
              <w:jc w:val="center"/>
              <w:rPr>
                <w:sz w:val="20"/>
                <w:lang w:val="tr-TR"/>
              </w:rPr>
            </w:pPr>
            <w:r w:rsidRPr="000F59F6">
              <w:rPr>
                <w:sz w:val="20"/>
                <w:lang w:val="tr-TR"/>
              </w:rPr>
              <w:t>%3</w:t>
            </w:r>
          </w:p>
        </w:tc>
        <w:tc>
          <w:tcPr>
            <w:tcW w:w="730" w:type="dxa"/>
            <w:shd w:val="clear" w:color="auto" w:fill="E2EFD9"/>
          </w:tcPr>
          <w:p w:rsidR="00272413" w:rsidRPr="000F59F6" w:rsidRDefault="00272413" w:rsidP="00993C34">
            <w:pPr>
              <w:pStyle w:val="TableParagraph"/>
              <w:ind w:left="160"/>
              <w:rPr>
                <w:sz w:val="20"/>
                <w:lang w:val="tr-TR"/>
              </w:rPr>
            </w:pPr>
            <w:r w:rsidRPr="000F59F6">
              <w:rPr>
                <w:sz w:val="20"/>
                <w:lang w:val="tr-TR"/>
              </w:rPr>
              <w:t>%10</w:t>
            </w:r>
          </w:p>
        </w:tc>
        <w:tc>
          <w:tcPr>
            <w:tcW w:w="730" w:type="dxa"/>
            <w:shd w:val="clear" w:color="auto" w:fill="E2EFD9"/>
          </w:tcPr>
          <w:p w:rsidR="00272413" w:rsidRPr="000F59F6" w:rsidRDefault="00272413" w:rsidP="00993C34">
            <w:pPr>
              <w:pStyle w:val="TableParagraph"/>
              <w:ind w:left="160"/>
              <w:rPr>
                <w:sz w:val="20"/>
                <w:lang w:val="tr-TR"/>
              </w:rPr>
            </w:pPr>
            <w:r w:rsidRPr="000F59F6">
              <w:rPr>
                <w:sz w:val="20"/>
                <w:lang w:val="tr-TR"/>
              </w:rPr>
              <w:t>%20</w:t>
            </w:r>
          </w:p>
        </w:tc>
        <w:tc>
          <w:tcPr>
            <w:tcW w:w="730" w:type="dxa"/>
            <w:shd w:val="clear" w:color="auto" w:fill="E2EFD9"/>
          </w:tcPr>
          <w:p w:rsidR="00272413" w:rsidRPr="000F59F6" w:rsidRDefault="00272413" w:rsidP="00993C34">
            <w:pPr>
              <w:pStyle w:val="TableParagraph"/>
              <w:ind w:right="156"/>
              <w:jc w:val="right"/>
              <w:rPr>
                <w:sz w:val="20"/>
                <w:lang w:val="tr-TR"/>
              </w:rPr>
            </w:pPr>
            <w:r w:rsidRPr="000F59F6">
              <w:rPr>
                <w:w w:val="95"/>
                <w:sz w:val="20"/>
                <w:lang w:val="tr-TR"/>
              </w:rPr>
              <w:t>%30</w:t>
            </w:r>
          </w:p>
        </w:tc>
        <w:tc>
          <w:tcPr>
            <w:tcW w:w="730" w:type="dxa"/>
            <w:shd w:val="clear" w:color="auto" w:fill="E2EFD9"/>
          </w:tcPr>
          <w:p w:rsidR="00272413" w:rsidRPr="000F59F6" w:rsidRDefault="00272413" w:rsidP="00993C34">
            <w:pPr>
              <w:pStyle w:val="TableParagraph"/>
              <w:ind w:left="140" w:right="140"/>
              <w:jc w:val="center"/>
              <w:rPr>
                <w:sz w:val="20"/>
                <w:lang w:val="tr-TR"/>
              </w:rPr>
            </w:pPr>
            <w:r w:rsidRPr="000F59F6">
              <w:rPr>
                <w:sz w:val="20"/>
                <w:lang w:val="tr-TR"/>
              </w:rPr>
              <w:t>%</w:t>
            </w:r>
            <w:r w:rsidR="00F1560F">
              <w:rPr>
                <w:sz w:val="20"/>
                <w:lang w:val="tr-TR"/>
              </w:rPr>
              <w:t>40</w:t>
            </w:r>
          </w:p>
        </w:tc>
        <w:tc>
          <w:tcPr>
            <w:tcW w:w="1085" w:type="dxa"/>
            <w:shd w:val="clear" w:color="auto" w:fill="E2EFD9"/>
          </w:tcPr>
          <w:p w:rsidR="00272413" w:rsidRPr="000F59F6" w:rsidRDefault="00F1560F" w:rsidP="00993C34">
            <w:pPr>
              <w:pStyle w:val="TableParagraph"/>
              <w:ind w:left="338"/>
              <w:rPr>
                <w:sz w:val="20"/>
                <w:lang w:val="tr-TR"/>
              </w:rPr>
            </w:pPr>
            <w:r>
              <w:rPr>
                <w:sz w:val="20"/>
                <w:lang w:val="tr-TR"/>
              </w:rPr>
              <w:t>%50</w:t>
            </w:r>
          </w:p>
        </w:tc>
      </w:tr>
    </w:tbl>
    <w:p w:rsidR="00272413" w:rsidRPr="000F59F6" w:rsidRDefault="00272413" w:rsidP="00272413">
      <w:pPr>
        <w:pStyle w:val="GvdeMetni"/>
        <w:rPr>
          <w:b/>
          <w:sz w:val="22"/>
          <w:lang w:val="tr-TR"/>
        </w:rPr>
      </w:pPr>
    </w:p>
    <w:p w:rsidR="00272413" w:rsidRPr="000F59F6" w:rsidRDefault="00272413" w:rsidP="00272413">
      <w:pPr>
        <w:pStyle w:val="GvdeMetni"/>
        <w:spacing w:before="2"/>
        <w:rPr>
          <w:b/>
          <w:sz w:val="22"/>
          <w:lang w:val="tr-TR"/>
        </w:rPr>
      </w:pPr>
    </w:p>
    <w:p w:rsidR="00272413" w:rsidRPr="000F59F6" w:rsidRDefault="00272413" w:rsidP="00272413">
      <w:pPr>
        <w:pStyle w:val="GvdeMetni"/>
        <w:spacing w:line="360" w:lineRule="auto"/>
        <w:ind w:left="318" w:right="335"/>
        <w:jc w:val="both"/>
        <w:rPr>
          <w:lang w:val="tr-TR"/>
        </w:rPr>
      </w:pPr>
      <w:r w:rsidRPr="000F59F6">
        <w:rPr>
          <w:lang w:val="tr-TR"/>
        </w:rPr>
        <w:t>Okul/kurumların 2024-2028 Stratejik Planları için okul/kurum türlerine uygun olarak Bakanlığımız 2024-2028 Stratejik Planı’yla uyumlu örnek hedef kartları hazırlanmıştır. (Ek- 6 Okul/kurumlar için Hedef Kartları)</w:t>
      </w:r>
    </w:p>
    <w:p w:rsidR="00272413" w:rsidRPr="000F59F6" w:rsidRDefault="00272413" w:rsidP="00272413">
      <w:pPr>
        <w:pStyle w:val="GvdeMetni"/>
        <w:spacing w:before="1"/>
        <w:ind w:left="678"/>
        <w:rPr>
          <w:lang w:val="tr-TR"/>
        </w:rPr>
      </w:pPr>
      <w:r w:rsidRPr="000F59F6">
        <w:rPr>
          <w:rFonts w:ascii="Symbol" w:hAnsi="Symbol"/>
          <w:lang w:val="tr-TR"/>
        </w:rPr>
        <w:t></w:t>
      </w:r>
      <w:r w:rsidRPr="000F59F6">
        <w:rPr>
          <w:lang w:val="tr-TR"/>
        </w:rPr>
        <w:t>Erişim ve eğitim öğretime katılım</w:t>
      </w:r>
    </w:p>
    <w:p w:rsidR="00272413" w:rsidRPr="000F59F6" w:rsidRDefault="00272413" w:rsidP="00272413">
      <w:pPr>
        <w:pStyle w:val="GvdeMetni"/>
        <w:spacing w:before="139"/>
        <w:ind w:left="678"/>
        <w:rPr>
          <w:lang w:val="tr-TR"/>
        </w:rPr>
      </w:pPr>
      <w:r w:rsidRPr="000F59F6">
        <w:rPr>
          <w:rFonts w:ascii="Symbol" w:hAnsi="Symbol"/>
          <w:lang w:val="tr-TR"/>
        </w:rPr>
        <w:t></w:t>
      </w:r>
      <w:r w:rsidRPr="000F59F6">
        <w:rPr>
          <w:lang w:val="tr-TR"/>
        </w:rPr>
        <w:t>Eğitim ve Öğretimde Kalite</w:t>
      </w:r>
    </w:p>
    <w:p w:rsidR="00272413" w:rsidRPr="000F59F6" w:rsidRDefault="00272413" w:rsidP="00272413">
      <w:pPr>
        <w:pStyle w:val="GvdeMetni"/>
        <w:spacing w:before="141"/>
        <w:ind w:left="678"/>
        <w:rPr>
          <w:lang w:val="tr-TR"/>
        </w:rPr>
      </w:pPr>
      <w:r w:rsidRPr="000F59F6">
        <w:rPr>
          <w:rFonts w:ascii="Symbol" w:hAnsi="Symbol"/>
          <w:lang w:val="tr-TR"/>
        </w:rPr>
        <w:t></w:t>
      </w:r>
      <w:r w:rsidRPr="000F59F6">
        <w:rPr>
          <w:lang w:val="tr-TR"/>
        </w:rPr>
        <w:t>Kurumsal Kapasite</w:t>
      </w:r>
    </w:p>
    <w:p w:rsidR="00272413" w:rsidRPr="000F59F6" w:rsidRDefault="00272413" w:rsidP="00272413">
      <w:pPr>
        <w:pStyle w:val="GvdeMetni"/>
        <w:spacing w:before="5"/>
        <w:rPr>
          <w:sz w:val="25"/>
          <w:lang w:val="tr-TR"/>
        </w:rPr>
      </w:pPr>
    </w:p>
    <w:p w:rsidR="00272413" w:rsidRPr="000F59F6" w:rsidRDefault="00272413" w:rsidP="00272413">
      <w:pPr>
        <w:pStyle w:val="GvdeMetni"/>
        <w:spacing w:before="1" w:line="360" w:lineRule="auto"/>
        <w:ind w:left="318" w:right="332"/>
        <w:jc w:val="both"/>
        <w:rPr>
          <w:lang w:val="tr-TR"/>
        </w:rPr>
      </w:pPr>
      <w:proofErr w:type="gramStart"/>
      <w:r w:rsidRPr="000F59F6">
        <w:rPr>
          <w:lang w:val="tr-TR"/>
        </w:rPr>
        <w:t>olmak</w:t>
      </w:r>
      <w:proofErr w:type="gramEnd"/>
      <w:r w:rsidRPr="000F59F6">
        <w:rPr>
          <w:lang w:val="tr-TR"/>
        </w:rPr>
        <w:t xml:space="preserve"> üzere okul/kurumlar; </w:t>
      </w:r>
      <w:r w:rsidRPr="000F59F6">
        <w:rPr>
          <w:b/>
          <w:lang w:val="tr-TR"/>
        </w:rPr>
        <w:t xml:space="preserve">3 tema </w:t>
      </w:r>
      <w:r w:rsidRPr="000F59F6">
        <w:rPr>
          <w:lang w:val="tr-TR"/>
        </w:rPr>
        <w:t>altında amaç, hedef, performans göstergeleri ile stratejilerini tür ve yapısal özelliklerini dikkate alarak belirleyeceklerdir</w:t>
      </w:r>
      <w:r w:rsidRPr="000F59F6">
        <w:rPr>
          <w:rFonts w:ascii="Calibri" w:hAnsi="Calibri"/>
          <w:lang w:val="tr-TR"/>
        </w:rPr>
        <w:t xml:space="preserve">. </w:t>
      </w:r>
      <w:r w:rsidRPr="000F59F6">
        <w:rPr>
          <w:b/>
          <w:lang w:val="tr-TR"/>
        </w:rPr>
        <w:t xml:space="preserve">Kurumsal kapasite </w:t>
      </w:r>
      <w:r w:rsidRPr="000F59F6">
        <w:rPr>
          <w:lang w:val="tr-TR"/>
        </w:rPr>
        <w:t xml:space="preserve">temasında mutlaka amaç, hedef, performans göstergesi ve strateji belirlemek durumundadırlar. Okul/kurumların, </w:t>
      </w:r>
      <w:proofErr w:type="gramStart"/>
      <w:r w:rsidRPr="000F59F6">
        <w:rPr>
          <w:lang w:val="tr-TR"/>
        </w:rPr>
        <w:t xml:space="preserve">hedef </w:t>
      </w:r>
      <w:r w:rsidR="00F1560F">
        <w:rPr>
          <w:lang w:val="tr-TR"/>
        </w:rPr>
        <w:t xml:space="preserve"> </w:t>
      </w:r>
      <w:r w:rsidRPr="000F59F6">
        <w:rPr>
          <w:lang w:val="tr-TR"/>
        </w:rPr>
        <w:t>kartlarını</w:t>
      </w:r>
      <w:proofErr w:type="gramEnd"/>
      <w:r w:rsidRPr="000F59F6">
        <w:rPr>
          <w:lang w:val="tr-TR"/>
        </w:rPr>
        <w:t xml:space="preserve"> hazırlarken üst politika belgeleri olan Millî Eğitim Bakanlığı 2024-2028 Stratejik Planı ile bağlı bulunduğu il/ilçe millî eğitim müdürlüğü 2024-2028 stratejik planlarında yer alan amaç, hedef, performans göstergeleri ile stratejileri dikkate almaları gerekmektedir. Ek-5’te okul/kurumlar için hazırlanmış olan stratejik plan mimarisine yer verilmiştir. Stratejik Plan Hazırlama Rehberi’nin sonunda Ek-6’da her tür ve yapıdaki okul ve kurumlar için MEB Stratejik Planı’yla uyumlu örnek hedef kartları oluşturulmuştur. Okul ve kurumlar, her tema için hedef kartlarında yer alan en az bir amacı planlarında kullanmalıdır. Bunun yanında, </w:t>
      </w:r>
      <w:proofErr w:type="gramStart"/>
      <w:r w:rsidRPr="000F59F6">
        <w:rPr>
          <w:lang w:val="tr-TR"/>
        </w:rPr>
        <w:t>ayrıca,okul</w:t>
      </w:r>
      <w:proofErr w:type="gramEnd"/>
      <w:r w:rsidR="00F1560F">
        <w:rPr>
          <w:lang w:val="tr-TR"/>
        </w:rPr>
        <w:t xml:space="preserve"> </w:t>
      </w:r>
      <w:r w:rsidRPr="000F59F6">
        <w:rPr>
          <w:lang w:val="tr-TR"/>
        </w:rPr>
        <w:t>ve</w:t>
      </w:r>
      <w:r w:rsidR="00F1560F">
        <w:rPr>
          <w:lang w:val="tr-TR"/>
        </w:rPr>
        <w:t xml:space="preserve"> </w:t>
      </w:r>
      <w:r w:rsidRPr="000F59F6">
        <w:rPr>
          <w:lang w:val="tr-TR"/>
        </w:rPr>
        <w:t>kurumlar</w:t>
      </w:r>
      <w:r w:rsidR="00F1560F">
        <w:rPr>
          <w:lang w:val="tr-TR"/>
        </w:rPr>
        <w:t xml:space="preserve"> </w:t>
      </w:r>
      <w:r w:rsidRPr="000F59F6">
        <w:rPr>
          <w:lang w:val="tr-TR"/>
        </w:rPr>
        <w:t>MEB,bağlı</w:t>
      </w:r>
      <w:r w:rsidR="00F1560F">
        <w:rPr>
          <w:lang w:val="tr-TR"/>
        </w:rPr>
        <w:t xml:space="preserve"> </w:t>
      </w:r>
      <w:r w:rsidRPr="000F59F6">
        <w:rPr>
          <w:lang w:val="tr-TR"/>
        </w:rPr>
        <w:t>oldukları</w:t>
      </w:r>
      <w:r w:rsidR="00F1560F">
        <w:rPr>
          <w:lang w:val="tr-TR"/>
        </w:rPr>
        <w:t xml:space="preserve"> </w:t>
      </w:r>
      <w:r w:rsidRPr="000F59F6">
        <w:rPr>
          <w:lang w:val="tr-TR"/>
        </w:rPr>
        <w:t>2024-2028</w:t>
      </w:r>
      <w:r w:rsidR="00F1560F">
        <w:rPr>
          <w:lang w:val="tr-TR"/>
        </w:rPr>
        <w:t xml:space="preserve"> </w:t>
      </w:r>
      <w:r w:rsidRPr="000F59F6">
        <w:rPr>
          <w:lang w:val="tr-TR"/>
        </w:rPr>
        <w:t>İl/İlçe</w:t>
      </w:r>
      <w:r w:rsidR="00F1560F">
        <w:rPr>
          <w:lang w:val="tr-TR"/>
        </w:rPr>
        <w:t xml:space="preserve"> </w:t>
      </w:r>
      <w:r w:rsidRPr="000F59F6">
        <w:rPr>
          <w:lang w:val="tr-TR"/>
        </w:rPr>
        <w:t>MillîEğitim</w:t>
      </w:r>
      <w:r w:rsidR="00F1560F">
        <w:rPr>
          <w:lang w:val="tr-TR"/>
        </w:rPr>
        <w:t xml:space="preserve"> </w:t>
      </w:r>
      <w:r w:rsidRPr="000F59F6">
        <w:rPr>
          <w:lang w:val="tr-TR"/>
        </w:rPr>
        <w:t>Müdürlükleri Stratejik Planı’nda yer alan amaç, hedef, performans göstergelerini de dikkate alarak amaç, hedef, performans göstergesi ve strateji</w:t>
      </w:r>
      <w:r w:rsidR="00710E82">
        <w:rPr>
          <w:lang w:val="tr-TR"/>
        </w:rPr>
        <w:t xml:space="preserve"> </w:t>
      </w:r>
      <w:r w:rsidRPr="000F59F6">
        <w:rPr>
          <w:lang w:val="tr-TR"/>
        </w:rPr>
        <w:t>belirleyebileceklerdir.</w:t>
      </w:r>
    </w:p>
    <w:p w:rsidR="00272413" w:rsidRPr="000F59F6" w:rsidRDefault="00272413" w:rsidP="00272413">
      <w:pPr>
        <w:spacing w:line="360" w:lineRule="auto"/>
        <w:jc w:val="both"/>
        <w:sectPr w:rsidR="00272413" w:rsidRPr="000F59F6" w:rsidSect="00E52128">
          <w:pgSz w:w="16840" w:h="11910" w:orient="landscape"/>
          <w:pgMar w:top="1100" w:right="1580" w:bottom="1080" w:left="1280" w:header="0" w:footer="1037" w:gutter="0"/>
          <w:cols w:space="708"/>
          <w:docGrid w:linePitch="299"/>
        </w:sectPr>
      </w:pPr>
    </w:p>
    <w:p w:rsidR="00272413" w:rsidRPr="000F59F6" w:rsidRDefault="00272413" w:rsidP="00D13481">
      <w:pPr>
        <w:pStyle w:val="Balk3"/>
        <w:keepNext w:val="0"/>
        <w:keepLines w:val="0"/>
        <w:widowControl w:val="0"/>
        <w:numPr>
          <w:ilvl w:val="1"/>
          <w:numId w:val="21"/>
        </w:numPr>
        <w:tabs>
          <w:tab w:val="left" w:pos="716"/>
        </w:tabs>
        <w:autoSpaceDE w:val="0"/>
        <w:autoSpaceDN w:val="0"/>
        <w:spacing w:before="78" w:line="240" w:lineRule="auto"/>
        <w:ind w:hanging="597"/>
        <w:jc w:val="both"/>
        <w:rPr>
          <w:rFonts w:ascii="Cambria" w:eastAsia="Cambria" w:hAnsi="Cambria" w:cs="Cambria"/>
          <w:b/>
          <w:bCs/>
          <w:color w:val="auto"/>
          <w:kern w:val="0"/>
          <w:sz w:val="32"/>
          <w:szCs w:val="32"/>
        </w:rPr>
      </w:pPr>
      <w:r w:rsidRPr="000F59F6">
        <w:rPr>
          <w:rFonts w:ascii="Cambria" w:eastAsia="Cambria" w:hAnsi="Cambria" w:cs="Cambria"/>
          <w:b/>
          <w:bCs/>
          <w:color w:val="auto"/>
          <w:kern w:val="0"/>
          <w:sz w:val="32"/>
          <w:szCs w:val="32"/>
        </w:rPr>
        <w:lastRenderedPageBreak/>
        <w:t>Stratejilerin Belirlenmesi</w:t>
      </w:r>
    </w:p>
    <w:p w:rsidR="00272413" w:rsidRPr="000F59F6" w:rsidRDefault="00272413" w:rsidP="00272413">
      <w:pPr>
        <w:pStyle w:val="GvdeMetni"/>
        <w:spacing w:before="252" w:line="360" w:lineRule="auto"/>
        <w:ind w:left="118" w:right="115"/>
        <w:jc w:val="both"/>
        <w:rPr>
          <w:lang w:val="tr-TR"/>
        </w:rPr>
      </w:pPr>
      <w:proofErr w:type="gramStart"/>
      <w:r w:rsidRPr="000F59F6">
        <w:rPr>
          <w:lang w:val="tr-TR"/>
        </w:rPr>
        <w:t>Stratejiler,okul</w:t>
      </w:r>
      <w:proofErr w:type="gramEnd"/>
      <w:r w:rsidRPr="000F59F6">
        <w:rPr>
          <w:lang w:val="tr-TR"/>
        </w:rPr>
        <w:t>/kurumun</w:t>
      </w:r>
      <w:r w:rsidR="00F1560F">
        <w:rPr>
          <w:lang w:val="tr-TR"/>
        </w:rPr>
        <w:t xml:space="preserve"> </w:t>
      </w:r>
      <w:r w:rsidRPr="000F59F6">
        <w:rPr>
          <w:lang w:val="tr-TR"/>
        </w:rPr>
        <w:t>hedeflerin</w:t>
      </w:r>
      <w:r w:rsidR="00F1560F">
        <w:rPr>
          <w:lang w:val="tr-TR"/>
        </w:rPr>
        <w:t xml:space="preserve">e </w:t>
      </w:r>
      <w:r w:rsidRPr="000F59F6">
        <w:rPr>
          <w:lang w:val="tr-TR"/>
        </w:rPr>
        <w:t>nasıl</w:t>
      </w:r>
      <w:r w:rsidR="00F1560F">
        <w:rPr>
          <w:lang w:val="tr-TR"/>
        </w:rPr>
        <w:t xml:space="preserve"> </w:t>
      </w:r>
      <w:r w:rsidRPr="000F59F6">
        <w:rPr>
          <w:lang w:val="tr-TR"/>
        </w:rPr>
        <w:t>ulaşılacağını</w:t>
      </w:r>
      <w:r w:rsidR="00F1560F">
        <w:rPr>
          <w:lang w:val="tr-TR"/>
        </w:rPr>
        <w:t xml:space="preserve"> </w:t>
      </w:r>
      <w:r w:rsidRPr="000F59F6">
        <w:rPr>
          <w:lang w:val="tr-TR"/>
        </w:rPr>
        <w:t>gösteren</w:t>
      </w:r>
      <w:r w:rsidR="00F1560F">
        <w:rPr>
          <w:lang w:val="tr-TR"/>
        </w:rPr>
        <w:t xml:space="preserve"> </w:t>
      </w:r>
      <w:r w:rsidRPr="000F59F6">
        <w:rPr>
          <w:lang w:val="tr-TR"/>
        </w:rPr>
        <w:t>kararlar</w:t>
      </w:r>
      <w:r w:rsidR="00F1560F">
        <w:rPr>
          <w:lang w:val="tr-TR"/>
        </w:rPr>
        <w:t xml:space="preserve"> </w:t>
      </w:r>
      <w:r w:rsidRPr="000F59F6">
        <w:rPr>
          <w:lang w:val="tr-TR"/>
        </w:rPr>
        <w:t>bütünüdür.İyi belirlenmiş stratejiler olmaksızın hedefleri etkili bir biçimde uygulamaya geçirmek mümkün değildir. Stratejiler, hedeflere yönelik belirlenir. Bir hedef için alternatif stratejiler değerlendirilerek bunlar arasından en fazla beş tanesine planda yer verilir. Stratejiler oluşturulurken okul/kurumun kaynakları ve farklı alanlardaki yetkinliği göz önünde bulundurulur. Stratejiler, hedeflerin hangi faaliyetlerle uygulamaya geçirileceğinin çerçevesini</w:t>
      </w:r>
      <w:r w:rsidR="00F1560F">
        <w:rPr>
          <w:lang w:val="tr-TR"/>
        </w:rPr>
        <w:t xml:space="preserve"> </w:t>
      </w:r>
      <w:r w:rsidRPr="000F59F6">
        <w:rPr>
          <w:lang w:val="tr-TR"/>
        </w:rPr>
        <w:t>çizer.</w:t>
      </w:r>
    </w:p>
    <w:p w:rsidR="00272413" w:rsidRPr="000F59F6" w:rsidRDefault="00272413" w:rsidP="00272413">
      <w:pPr>
        <w:pStyle w:val="GvdeMetni"/>
        <w:ind w:left="118"/>
        <w:jc w:val="both"/>
        <w:rPr>
          <w:lang w:val="tr-TR"/>
        </w:rPr>
      </w:pPr>
      <w:r w:rsidRPr="000F59F6">
        <w:rPr>
          <w:lang w:val="tr-TR"/>
        </w:rPr>
        <w:t>Stratejiler oluşturulurken cevaplanması gereken sorular:</w:t>
      </w:r>
    </w:p>
    <w:p w:rsidR="00272413" w:rsidRPr="000F59F6" w:rsidRDefault="00272413" w:rsidP="00272413">
      <w:pPr>
        <w:pStyle w:val="GvdeMetni"/>
        <w:spacing w:before="142"/>
        <w:ind w:left="478"/>
        <w:rPr>
          <w:lang w:val="tr-TR"/>
        </w:rPr>
      </w:pPr>
      <w:r w:rsidRPr="000F59F6">
        <w:rPr>
          <w:rFonts w:ascii="Symbol" w:hAnsi="Symbol"/>
          <w:lang w:val="tr-TR"/>
        </w:rPr>
        <w:t></w:t>
      </w:r>
      <w:r w:rsidRPr="000F59F6">
        <w:rPr>
          <w:lang w:val="tr-TR"/>
        </w:rPr>
        <w:t>Hedeflere ulaşmada karşılaşılabilecek sorunlar nelerdir?</w:t>
      </w:r>
    </w:p>
    <w:p w:rsidR="00272413" w:rsidRPr="000F59F6" w:rsidRDefault="00272413" w:rsidP="00272413">
      <w:pPr>
        <w:pStyle w:val="GvdeMetni"/>
        <w:spacing w:before="139"/>
        <w:ind w:left="478"/>
        <w:rPr>
          <w:lang w:val="tr-TR"/>
        </w:rPr>
      </w:pPr>
      <w:r w:rsidRPr="000F59F6">
        <w:rPr>
          <w:rFonts w:ascii="Symbol" w:hAnsi="Symbol"/>
          <w:lang w:val="tr-TR"/>
        </w:rPr>
        <w:t></w:t>
      </w:r>
      <w:r w:rsidRPr="000F59F6">
        <w:rPr>
          <w:lang w:val="tr-TR"/>
        </w:rPr>
        <w:t>Hedeflere ulaşmak için izlenebilecek alternatif yol ve yöntemler nelerdir?</w:t>
      </w:r>
    </w:p>
    <w:p w:rsidR="00272413" w:rsidRPr="000F59F6" w:rsidRDefault="00272413" w:rsidP="00272413">
      <w:pPr>
        <w:pStyle w:val="GvdeMetni"/>
        <w:spacing w:before="139"/>
        <w:ind w:left="478"/>
        <w:rPr>
          <w:lang w:val="tr-TR"/>
        </w:rPr>
      </w:pPr>
      <w:r w:rsidRPr="000F59F6">
        <w:rPr>
          <w:rFonts w:ascii="Symbol" w:hAnsi="Symbol"/>
          <w:lang w:val="tr-TR"/>
        </w:rPr>
        <w:t></w:t>
      </w:r>
      <w:r w:rsidRPr="000F59F6">
        <w:rPr>
          <w:lang w:val="tr-TR"/>
        </w:rPr>
        <w:t>Alternatiflerin maliyetleri ile olumlu ve olumsuz yönleri nelerdir?</w:t>
      </w:r>
    </w:p>
    <w:p w:rsidR="00272413" w:rsidRPr="000F59F6" w:rsidRDefault="00272413" w:rsidP="00272413">
      <w:pPr>
        <w:pStyle w:val="GvdeMetni"/>
        <w:rPr>
          <w:sz w:val="28"/>
          <w:lang w:val="tr-TR"/>
        </w:rPr>
      </w:pPr>
    </w:p>
    <w:p w:rsidR="00272413" w:rsidRPr="000F59F6" w:rsidRDefault="00272413" w:rsidP="00272413">
      <w:pPr>
        <w:pStyle w:val="GvdeMetni"/>
        <w:spacing w:before="11"/>
        <w:rPr>
          <w:sz w:val="30"/>
          <w:lang w:val="tr-TR"/>
        </w:rPr>
      </w:pPr>
    </w:p>
    <w:p w:rsidR="00272413" w:rsidRPr="000F59F6" w:rsidRDefault="00272413" w:rsidP="00D13481">
      <w:pPr>
        <w:pStyle w:val="Balk3"/>
        <w:keepNext w:val="0"/>
        <w:keepLines w:val="0"/>
        <w:widowControl w:val="0"/>
        <w:numPr>
          <w:ilvl w:val="1"/>
          <w:numId w:val="21"/>
        </w:numPr>
        <w:tabs>
          <w:tab w:val="left" w:pos="716"/>
        </w:tabs>
        <w:autoSpaceDE w:val="0"/>
        <w:autoSpaceDN w:val="0"/>
        <w:spacing w:before="78" w:line="240" w:lineRule="auto"/>
        <w:ind w:hanging="597"/>
        <w:jc w:val="both"/>
        <w:rPr>
          <w:rFonts w:ascii="Cambria" w:eastAsia="Cambria" w:hAnsi="Cambria" w:cs="Cambria"/>
          <w:b/>
          <w:bCs/>
          <w:color w:val="auto"/>
          <w:kern w:val="0"/>
          <w:sz w:val="32"/>
          <w:szCs w:val="32"/>
        </w:rPr>
      </w:pPr>
      <w:r w:rsidRPr="000F59F6">
        <w:rPr>
          <w:rFonts w:ascii="Cambria" w:eastAsia="Cambria" w:hAnsi="Cambria" w:cs="Cambria"/>
          <w:b/>
          <w:bCs/>
          <w:color w:val="auto"/>
          <w:kern w:val="0"/>
          <w:sz w:val="32"/>
          <w:szCs w:val="32"/>
        </w:rPr>
        <w:t>Maliyetlendirme</w:t>
      </w:r>
    </w:p>
    <w:p w:rsidR="00272413" w:rsidRPr="000F59F6" w:rsidRDefault="00272413" w:rsidP="00272413">
      <w:pPr>
        <w:pStyle w:val="GvdeMetni"/>
        <w:spacing w:before="255" w:line="300" w:lineRule="auto"/>
        <w:ind w:left="118" w:right="557"/>
        <w:rPr>
          <w:lang w:val="tr-TR"/>
        </w:rPr>
      </w:pPr>
      <w:r w:rsidRPr="000F59F6">
        <w:rPr>
          <w:lang w:val="tr-TR"/>
        </w:rPr>
        <w:t>Stratejik planda belirlenen hedeflerin plan dönemi için tahmini maliyeti tespit edilir. Hedeflere plan döneminden önce erişilmesi öngörülüyorsa, maliyetler daha kısa bir zaman dilimini kapsayabilir.</w:t>
      </w:r>
    </w:p>
    <w:p w:rsidR="00272413" w:rsidRPr="000F59F6" w:rsidRDefault="00272413" w:rsidP="00272413">
      <w:pPr>
        <w:pStyle w:val="GvdeMetni"/>
        <w:spacing w:before="159" w:line="360" w:lineRule="auto"/>
        <w:ind w:left="118" w:right="114"/>
        <w:jc w:val="both"/>
        <w:rPr>
          <w:lang w:val="tr-TR"/>
        </w:rPr>
      </w:pPr>
      <w:r w:rsidRPr="000F59F6">
        <w:rPr>
          <w:lang w:val="tr-TR"/>
        </w:rPr>
        <w:t xml:space="preserve">Tahmini Maliyetler Tablosu’nda gösterilen maliyetler ile tahmin edilen kaynakların </w:t>
      </w:r>
      <w:proofErr w:type="gramStart"/>
      <w:r w:rsidRPr="000F59F6">
        <w:rPr>
          <w:lang w:val="tr-TR"/>
        </w:rPr>
        <w:t>uyumluolmasıgerekir.Ancaköngörülenkaynaklarınöngörülenmaliyetlerintahsisedilen</w:t>
      </w:r>
      <w:proofErr w:type="gramEnd"/>
      <w:r w:rsidRPr="000F59F6">
        <w:rPr>
          <w:lang w:val="tr-TR"/>
        </w:rPr>
        <w:t xml:space="preserve"> kaynakları aşması durumunda hedef ve</w:t>
      </w:r>
      <w:r w:rsidR="00F1560F">
        <w:rPr>
          <w:lang w:val="tr-TR"/>
        </w:rPr>
        <w:t xml:space="preserve">   </w:t>
      </w:r>
      <w:r w:rsidRPr="000F59F6">
        <w:rPr>
          <w:lang w:val="tr-TR"/>
        </w:rPr>
        <w:t>stratejilerin:</w:t>
      </w:r>
    </w:p>
    <w:p w:rsidR="00272413" w:rsidRPr="000F59F6" w:rsidRDefault="00272413" w:rsidP="00272413">
      <w:pPr>
        <w:pStyle w:val="GvdeMetni"/>
        <w:spacing w:before="1"/>
        <w:ind w:left="478"/>
        <w:rPr>
          <w:lang w:val="tr-TR"/>
        </w:rPr>
      </w:pPr>
      <w:r w:rsidRPr="000F59F6">
        <w:rPr>
          <w:rFonts w:ascii="Symbol" w:hAnsi="Symbol"/>
          <w:lang w:val="tr-TR"/>
        </w:rPr>
        <w:t></w:t>
      </w:r>
      <w:r w:rsidRPr="000F59F6">
        <w:rPr>
          <w:lang w:val="tr-TR"/>
        </w:rPr>
        <w:t>Daha düşük maliyetli olanları seçilebilir</w:t>
      </w:r>
    </w:p>
    <w:p w:rsidR="00272413" w:rsidRPr="000F59F6" w:rsidRDefault="00272413" w:rsidP="00272413">
      <w:pPr>
        <w:pStyle w:val="GvdeMetni"/>
        <w:spacing w:before="142"/>
        <w:ind w:left="478"/>
        <w:rPr>
          <w:lang w:val="tr-TR"/>
        </w:rPr>
      </w:pPr>
      <w:r w:rsidRPr="000F59F6">
        <w:rPr>
          <w:rFonts w:ascii="Symbol" w:hAnsi="Symbol"/>
          <w:lang w:val="tr-TR"/>
        </w:rPr>
        <w:t></w:t>
      </w:r>
      <w:r w:rsidRPr="000F59F6">
        <w:rPr>
          <w:lang w:val="tr-TR"/>
        </w:rPr>
        <w:t>Zamanlaması değiştirilebilir, kapsamı küçültülebilir.</w:t>
      </w:r>
    </w:p>
    <w:p w:rsidR="00272413" w:rsidRPr="000F59F6" w:rsidRDefault="00272413" w:rsidP="00272413">
      <w:pPr>
        <w:pStyle w:val="GvdeMetni"/>
        <w:spacing w:before="140"/>
        <w:ind w:left="478"/>
        <w:rPr>
          <w:lang w:val="tr-TR"/>
        </w:rPr>
      </w:pPr>
      <w:r w:rsidRPr="000F59F6">
        <w:rPr>
          <w:rFonts w:ascii="Symbol" w:hAnsi="Symbol"/>
          <w:lang w:val="tr-TR"/>
        </w:rPr>
        <w:t></w:t>
      </w:r>
      <w:r w:rsidRPr="000F59F6">
        <w:rPr>
          <w:lang w:val="tr-TR"/>
        </w:rPr>
        <w:t>Önceliklendirmeyle bazılarından vazgeçilebilir.</w:t>
      </w:r>
    </w:p>
    <w:p w:rsidR="00272413" w:rsidRPr="000F59F6" w:rsidRDefault="00272413" w:rsidP="00272413">
      <w:pPr>
        <w:pStyle w:val="GvdeMetni"/>
        <w:spacing w:before="140" w:line="355" w:lineRule="auto"/>
        <w:ind w:left="838" w:hanging="360"/>
        <w:rPr>
          <w:lang w:val="tr-TR"/>
        </w:rPr>
      </w:pPr>
      <w:r w:rsidRPr="000F59F6">
        <w:rPr>
          <w:rFonts w:ascii="Symbol" w:hAnsi="Symbol"/>
          <w:lang w:val="tr-TR"/>
        </w:rPr>
        <w:t></w:t>
      </w:r>
      <w:r w:rsidRPr="000F59F6">
        <w:rPr>
          <w:lang w:val="tr-TR"/>
        </w:rPr>
        <w:t>Önceliklendirme yapılırken Millî Eğitim Bakanlığı, İl/İlçe Milli Eğitim Müdürlüğü Stratejik Planları esas alınır.</w:t>
      </w:r>
    </w:p>
    <w:p w:rsidR="00272413" w:rsidRPr="000F59F6" w:rsidRDefault="00272413" w:rsidP="00272413">
      <w:pPr>
        <w:spacing w:line="355" w:lineRule="auto"/>
        <w:sectPr w:rsidR="00272413" w:rsidRPr="000F59F6" w:rsidSect="00E52128">
          <w:pgSz w:w="16840" w:h="11910" w:orient="landscape"/>
          <w:pgMar w:top="1300" w:right="1320" w:bottom="1300" w:left="1280" w:header="0" w:footer="1037" w:gutter="0"/>
          <w:cols w:space="708"/>
          <w:docGrid w:linePitch="299"/>
        </w:sectPr>
      </w:pPr>
    </w:p>
    <w:p w:rsidR="00D13481" w:rsidRDefault="00272413" w:rsidP="00D13481">
      <w:pPr>
        <w:ind w:left="118"/>
        <w:rPr>
          <w:b/>
          <w:color w:val="FF0000"/>
          <w:sz w:val="20"/>
        </w:rPr>
      </w:pPr>
      <w:r w:rsidRPr="000F59F6">
        <w:rPr>
          <w:b/>
          <w:sz w:val="20"/>
        </w:rPr>
        <w:lastRenderedPageBreak/>
        <w:t>Tablo 25. Tahmini Maliyet Tablosu</w:t>
      </w:r>
      <w:r w:rsidR="00D13481" w:rsidRPr="000F59F6">
        <w:rPr>
          <w:b/>
          <w:color w:val="FF0000"/>
          <w:sz w:val="20"/>
        </w:rPr>
        <w:t xml:space="preserve"> </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14"/>
        <w:gridCol w:w="2015"/>
        <w:gridCol w:w="2015"/>
        <w:gridCol w:w="2015"/>
        <w:gridCol w:w="2015"/>
        <w:gridCol w:w="2015"/>
        <w:gridCol w:w="2015"/>
      </w:tblGrid>
      <w:tr w:rsidR="00272413" w:rsidRPr="000F59F6" w:rsidTr="00E52128">
        <w:trPr>
          <w:trHeight w:val="595"/>
        </w:trPr>
        <w:tc>
          <w:tcPr>
            <w:tcW w:w="2014" w:type="dxa"/>
            <w:shd w:val="clear" w:color="auto" w:fill="C5E0B3"/>
          </w:tcPr>
          <w:p w:rsidR="00272413" w:rsidRPr="000F59F6" w:rsidRDefault="00272413" w:rsidP="00993C34">
            <w:pPr>
              <w:pStyle w:val="TableParagraph"/>
              <w:rPr>
                <w:rFonts w:ascii="Times New Roman"/>
                <w:lang w:val="tr-TR"/>
              </w:rPr>
            </w:pPr>
          </w:p>
        </w:tc>
        <w:tc>
          <w:tcPr>
            <w:tcW w:w="2015" w:type="dxa"/>
            <w:shd w:val="clear" w:color="auto" w:fill="C5E0B3"/>
          </w:tcPr>
          <w:p w:rsidR="00272413" w:rsidRPr="000F59F6" w:rsidRDefault="00272413" w:rsidP="00993C34">
            <w:pPr>
              <w:pStyle w:val="TableParagraph"/>
              <w:spacing w:line="234" w:lineRule="exact"/>
              <w:ind w:left="102"/>
              <w:rPr>
                <w:b/>
                <w:sz w:val="20"/>
                <w:lang w:val="tr-TR"/>
              </w:rPr>
            </w:pPr>
            <w:r w:rsidRPr="000F59F6">
              <w:rPr>
                <w:b/>
                <w:sz w:val="20"/>
                <w:lang w:val="tr-TR"/>
              </w:rPr>
              <w:t>2024</w:t>
            </w:r>
          </w:p>
        </w:tc>
        <w:tc>
          <w:tcPr>
            <w:tcW w:w="2015" w:type="dxa"/>
            <w:shd w:val="clear" w:color="auto" w:fill="C5E0B3"/>
          </w:tcPr>
          <w:p w:rsidR="00272413" w:rsidRPr="000F59F6" w:rsidRDefault="00272413" w:rsidP="00993C34">
            <w:pPr>
              <w:pStyle w:val="TableParagraph"/>
              <w:spacing w:line="234" w:lineRule="exact"/>
              <w:ind w:left="103"/>
              <w:rPr>
                <w:b/>
                <w:sz w:val="20"/>
                <w:lang w:val="tr-TR"/>
              </w:rPr>
            </w:pPr>
            <w:r w:rsidRPr="000F59F6">
              <w:rPr>
                <w:b/>
                <w:sz w:val="20"/>
                <w:lang w:val="tr-TR"/>
              </w:rPr>
              <w:t>2025</w:t>
            </w:r>
          </w:p>
        </w:tc>
        <w:tc>
          <w:tcPr>
            <w:tcW w:w="2015" w:type="dxa"/>
            <w:shd w:val="clear" w:color="auto" w:fill="C5E0B3"/>
          </w:tcPr>
          <w:p w:rsidR="00272413" w:rsidRPr="000F59F6" w:rsidRDefault="00272413" w:rsidP="00993C34">
            <w:pPr>
              <w:pStyle w:val="TableParagraph"/>
              <w:spacing w:line="234" w:lineRule="exact"/>
              <w:ind w:left="102"/>
              <w:rPr>
                <w:b/>
                <w:sz w:val="20"/>
                <w:lang w:val="tr-TR"/>
              </w:rPr>
            </w:pPr>
            <w:r w:rsidRPr="000F59F6">
              <w:rPr>
                <w:b/>
                <w:sz w:val="20"/>
                <w:lang w:val="tr-TR"/>
              </w:rPr>
              <w:t>2026</w:t>
            </w:r>
          </w:p>
        </w:tc>
        <w:tc>
          <w:tcPr>
            <w:tcW w:w="2015" w:type="dxa"/>
            <w:shd w:val="clear" w:color="auto" w:fill="C5E0B3"/>
          </w:tcPr>
          <w:p w:rsidR="00272413" w:rsidRPr="000F59F6" w:rsidRDefault="00272413" w:rsidP="00993C34">
            <w:pPr>
              <w:pStyle w:val="TableParagraph"/>
              <w:spacing w:line="234" w:lineRule="exact"/>
              <w:ind w:left="102"/>
              <w:rPr>
                <w:b/>
                <w:sz w:val="20"/>
                <w:lang w:val="tr-TR"/>
              </w:rPr>
            </w:pPr>
            <w:r w:rsidRPr="000F59F6">
              <w:rPr>
                <w:b/>
                <w:sz w:val="20"/>
                <w:lang w:val="tr-TR"/>
              </w:rPr>
              <w:t>2027</w:t>
            </w:r>
          </w:p>
        </w:tc>
        <w:tc>
          <w:tcPr>
            <w:tcW w:w="2015" w:type="dxa"/>
            <w:shd w:val="clear" w:color="auto" w:fill="C5E0B3"/>
          </w:tcPr>
          <w:p w:rsidR="00272413" w:rsidRPr="000F59F6" w:rsidRDefault="00272413" w:rsidP="00993C34">
            <w:pPr>
              <w:pStyle w:val="TableParagraph"/>
              <w:spacing w:line="234" w:lineRule="exact"/>
              <w:ind w:left="102"/>
              <w:rPr>
                <w:b/>
                <w:sz w:val="20"/>
                <w:lang w:val="tr-TR"/>
              </w:rPr>
            </w:pPr>
            <w:r w:rsidRPr="000F59F6">
              <w:rPr>
                <w:b/>
                <w:sz w:val="20"/>
                <w:lang w:val="tr-TR"/>
              </w:rPr>
              <w:t>2028</w:t>
            </w:r>
          </w:p>
        </w:tc>
        <w:tc>
          <w:tcPr>
            <w:tcW w:w="2015" w:type="dxa"/>
            <w:shd w:val="clear" w:color="auto" w:fill="C5E0B3"/>
          </w:tcPr>
          <w:p w:rsidR="00272413" w:rsidRPr="000F59F6" w:rsidRDefault="00272413" w:rsidP="00993C34">
            <w:pPr>
              <w:pStyle w:val="TableParagraph"/>
              <w:spacing w:line="234" w:lineRule="exact"/>
              <w:ind w:left="102"/>
              <w:rPr>
                <w:b/>
                <w:sz w:val="20"/>
                <w:lang w:val="tr-TR"/>
              </w:rPr>
            </w:pPr>
            <w:r w:rsidRPr="000F59F6">
              <w:rPr>
                <w:b/>
                <w:sz w:val="20"/>
                <w:lang w:val="tr-TR"/>
              </w:rPr>
              <w:t>Toplam Maliyet</w:t>
            </w:r>
          </w:p>
        </w:tc>
      </w:tr>
      <w:tr w:rsidR="008824A6" w:rsidRPr="000F59F6" w:rsidTr="00E52128">
        <w:trPr>
          <w:trHeight w:val="456"/>
        </w:trPr>
        <w:tc>
          <w:tcPr>
            <w:tcW w:w="2014" w:type="dxa"/>
            <w:shd w:val="clear" w:color="auto" w:fill="E2EFD9"/>
          </w:tcPr>
          <w:p w:rsidR="008824A6" w:rsidRPr="000F59F6" w:rsidRDefault="008824A6" w:rsidP="008824A6">
            <w:pPr>
              <w:pStyle w:val="TableParagraph"/>
              <w:spacing w:line="234" w:lineRule="exact"/>
              <w:ind w:left="103"/>
              <w:rPr>
                <w:b/>
                <w:sz w:val="20"/>
                <w:lang w:val="tr-TR"/>
              </w:rPr>
            </w:pPr>
            <w:r w:rsidRPr="000F59F6">
              <w:rPr>
                <w:b/>
                <w:sz w:val="20"/>
                <w:lang w:val="tr-TR"/>
              </w:rPr>
              <w:t>Amaç 1</w:t>
            </w:r>
          </w:p>
        </w:tc>
        <w:tc>
          <w:tcPr>
            <w:tcW w:w="2015" w:type="dxa"/>
            <w:shd w:val="clear" w:color="auto" w:fill="E2EFD9"/>
          </w:tcPr>
          <w:p w:rsidR="008824A6" w:rsidRPr="005131F2" w:rsidRDefault="008824A6" w:rsidP="008824A6">
            <w:pPr>
              <w:pStyle w:val="TableParagraph"/>
              <w:rPr>
                <w:rFonts w:ascii="Times New Roman"/>
                <w:color w:val="FF0000"/>
                <w:lang w:val="tr-TR"/>
              </w:rPr>
            </w:pPr>
            <w:r w:rsidRPr="005131F2">
              <w:rPr>
                <w:color w:val="FF0000"/>
              </w:rPr>
              <w:t>1000</w:t>
            </w:r>
          </w:p>
        </w:tc>
        <w:tc>
          <w:tcPr>
            <w:tcW w:w="2015" w:type="dxa"/>
            <w:shd w:val="clear" w:color="auto" w:fill="E2EFD9"/>
          </w:tcPr>
          <w:p w:rsidR="008824A6" w:rsidRPr="005131F2" w:rsidRDefault="008824A6" w:rsidP="008824A6">
            <w:pPr>
              <w:pStyle w:val="TableParagraph"/>
              <w:rPr>
                <w:rFonts w:ascii="Times New Roman"/>
                <w:color w:val="FF0000"/>
                <w:lang w:val="tr-TR"/>
              </w:rPr>
            </w:pPr>
            <w:r w:rsidRPr="005131F2">
              <w:rPr>
                <w:color w:val="FF0000"/>
              </w:rPr>
              <w:t>1400</w:t>
            </w:r>
          </w:p>
        </w:tc>
        <w:tc>
          <w:tcPr>
            <w:tcW w:w="2015" w:type="dxa"/>
            <w:shd w:val="clear" w:color="auto" w:fill="E2EFD9"/>
          </w:tcPr>
          <w:p w:rsidR="008824A6" w:rsidRPr="005131F2" w:rsidRDefault="008824A6" w:rsidP="008824A6">
            <w:pPr>
              <w:pStyle w:val="TableParagraph"/>
              <w:rPr>
                <w:rFonts w:ascii="Times New Roman"/>
                <w:color w:val="FF0000"/>
                <w:lang w:val="tr-TR"/>
              </w:rPr>
            </w:pPr>
            <w:r w:rsidRPr="005131F2">
              <w:rPr>
                <w:color w:val="FF0000"/>
              </w:rPr>
              <w:t>1960</w:t>
            </w:r>
          </w:p>
        </w:tc>
        <w:tc>
          <w:tcPr>
            <w:tcW w:w="2015" w:type="dxa"/>
            <w:shd w:val="clear" w:color="auto" w:fill="E2EFD9"/>
          </w:tcPr>
          <w:p w:rsidR="008824A6" w:rsidRPr="005131F2" w:rsidRDefault="008824A6" w:rsidP="008824A6">
            <w:pPr>
              <w:pStyle w:val="TableParagraph"/>
              <w:rPr>
                <w:rFonts w:ascii="Times New Roman"/>
                <w:color w:val="FF0000"/>
                <w:lang w:val="tr-TR"/>
              </w:rPr>
            </w:pPr>
            <w:r w:rsidRPr="005131F2">
              <w:rPr>
                <w:color w:val="FF0000"/>
              </w:rPr>
              <w:t>2744</w:t>
            </w:r>
          </w:p>
        </w:tc>
        <w:tc>
          <w:tcPr>
            <w:tcW w:w="2015" w:type="dxa"/>
            <w:shd w:val="clear" w:color="auto" w:fill="E2EFD9"/>
          </w:tcPr>
          <w:p w:rsidR="008824A6" w:rsidRPr="005131F2" w:rsidRDefault="008824A6" w:rsidP="008824A6">
            <w:pPr>
              <w:pStyle w:val="TableParagraph"/>
              <w:rPr>
                <w:rFonts w:ascii="Times New Roman"/>
                <w:color w:val="FF0000"/>
                <w:lang w:val="tr-TR"/>
              </w:rPr>
            </w:pPr>
            <w:r w:rsidRPr="005131F2">
              <w:rPr>
                <w:color w:val="FF0000"/>
              </w:rPr>
              <w:t>3841,6</w:t>
            </w:r>
          </w:p>
        </w:tc>
        <w:tc>
          <w:tcPr>
            <w:tcW w:w="2015" w:type="dxa"/>
            <w:shd w:val="clear" w:color="auto" w:fill="E2EFD9"/>
          </w:tcPr>
          <w:p w:rsidR="008824A6" w:rsidRPr="005131F2" w:rsidRDefault="008824A6" w:rsidP="008824A6">
            <w:pPr>
              <w:pStyle w:val="TableParagraph"/>
              <w:rPr>
                <w:rFonts w:ascii="Times New Roman"/>
                <w:color w:val="FF0000"/>
                <w:lang w:val="tr-TR"/>
              </w:rPr>
            </w:pPr>
            <w:r w:rsidRPr="005131F2">
              <w:rPr>
                <w:color w:val="FF0000"/>
              </w:rPr>
              <w:t>5378,24</w:t>
            </w:r>
          </w:p>
        </w:tc>
      </w:tr>
      <w:tr w:rsidR="008824A6" w:rsidRPr="000F59F6" w:rsidTr="00E52128">
        <w:trPr>
          <w:trHeight w:val="456"/>
        </w:trPr>
        <w:tc>
          <w:tcPr>
            <w:tcW w:w="2014" w:type="dxa"/>
            <w:shd w:val="clear" w:color="auto" w:fill="E2EFD9"/>
          </w:tcPr>
          <w:p w:rsidR="008824A6" w:rsidRPr="000F59F6" w:rsidRDefault="008824A6" w:rsidP="008824A6">
            <w:pPr>
              <w:pStyle w:val="TableParagraph"/>
              <w:spacing w:line="234" w:lineRule="exact"/>
              <w:ind w:left="103"/>
              <w:rPr>
                <w:b/>
                <w:sz w:val="20"/>
                <w:lang w:val="tr-TR"/>
              </w:rPr>
            </w:pPr>
            <w:r w:rsidRPr="000F59F6">
              <w:rPr>
                <w:b/>
                <w:sz w:val="20"/>
                <w:lang w:val="tr-TR"/>
              </w:rPr>
              <w:t xml:space="preserve">Hedef </w:t>
            </w:r>
            <w:proofErr w:type="gramStart"/>
            <w:r w:rsidRPr="000F59F6">
              <w:rPr>
                <w:b/>
                <w:sz w:val="20"/>
                <w:lang w:val="tr-TR"/>
              </w:rPr>
              <w:t>1.1</w:t>
            </w:r>
            <w:proofErr w:type="gramEnd"/>
          </w:p>
        </w:tc>
        <w:tc>
          <w:tcPr>
            <w:tcW w:w="2015" w:type="dxa"/>
            <w:shd w:val="clear" w:color="auto" w:fill="E2EFD9"/>
          </w:tcPr>
          <w:p w:rsidR="008824A6" w:rsidRPr="005131F2" w:rsidRDefault="008824A6" w:rsidP="008824A6">
            <w:pPr>
              <w:pStyle w:val="TableParagraph"/>
              <w:rPr>
                <w:rFonts w:ascii="Times New Roman"/>
                <w:color w:val="FF0000"/>
                <w:lang w:val="tr-TR"/>
              </w:rPr>
            </w:pPr>
            <w:r w:rsidRPr="005131F2">
              <w:rPr>
                <w:color w:val="FF0000"/>
              </w:rPr>
              <w:t>800</w:t>
            </w:r>
          </w:p>
        </w:tc>
        <w:tc>
          <w:tcPr>
            <w:tcW w:w="2015" w:type="dxa"/>
            <w:shd w:val="clear" w:color="auto" w:fill="E2EFD9"/>
          </w:tcPr>
          <w:p w:rsidR="008824A6" w:rsidRPr="005131F2" w:rsidRDefault="008824A6" w:rsidP="008824A6">
            <w:pPr>
              <w:pStyle w:val="TableParagraph"/>
              <w:rPr>
                <w:rFonts w:ascii="Times New Roman"/>
                <w:color w:val="FF0000"/>
                <w:lang w:val="tr-TR"/>
              </w:rPr>
            </w:pPr>
            <w:r w:rsidRPr="005131F2">
              <w:rPr>
                <w:color w:val="FF0000"/>
              </w:rPr>
              <w:t>1120</w:t>
            </w:r>
          </w:p>
        </w:tc>
        <w:tc>
          <w:tcPr>
            <w:tcW w:w="2015" w:type="dxa"/>
            <w:shd w:val="clear" w:color="auto" w:fill="E2EFD9"/>
          </w:tcPr>
          <w:p w:rsidR="008824A6" w:rsidRPr="005131F2" w:rsidRDefault="008824A6" w:rsidP="008824A6">
            <w:pPr>
              <w:pStyle w:val="TableParagraph"/>
              <w:rPr>
                <w:rFonts w:ascii="Times New Roman"/>
                <w:color w:val="FF0000"/>
                <w:lang w:val="tr-TR"/>
              </w:rPr>
            </w:pPr>
            <w:r w:rsidRPr="005131F2">
              <w:rPr>
                <w:color w:val="FF0000"/>
              </w:rPr>
              <w:t>1568</w:t>
            </w:r>
          </w:p>
        </w:tc>
        <w:tc>
          <w:tcPr>
            <w:tcW w:w="2015" w:type="dxa"/>
            <w:shd w:val="clear" w:color="auto" w:fill="E2EFD9"/>
          </w:tcPr>
          <w:p w:rsidR="008824A6" w:rsidRPr="005131F2" w:rsidRDefault="008824A6" w:rsidP="008824A6">
            <w:pPr>
              <w:pStyle w:val="TableParagraph"/>
              <w:rPr>
                <w:rFonts w:ascii="Times New Roman"/>
                <w:color w:val="FF0000"/>
                <w:lang w:val="tr-TR"/>
              </w:rPr>
            </w:pPr>
            <w:r w:rsidRPr="005131F2">
              <w:rPr>
                <w:color w:val="FF0000"/>
              </w:rPr>
              <w:t>2195,2</w:t>
            </w:r>
          </w:p>
        </w:tc>
        <w:tc>
          <w:tcPr>
            <w:tcW w:w="2015" w:type="dxa"/>
            <w:shd w:val="clear" w:color="auto" w:fill="E2EFD9"/>
          </w:tcPr>
          <w:p w:rsidR="008824A6" w:rsidRPr="005131F2" w:rsidRDefault="008824A6" w:rsidP="008824A6">
            <w:pPr>
              <w:pStyle w:val="TableParagraph"/>
              <w:rPr>
                <w:rFonts w:ascii="Times New Roman"/>
                <w:color w:val="FF0000"/>
                <w:lang w:val="tr-TR"/>
              </w:rPr>
            </w:pPr>
            <w:r w:rsidRPr="005131F2">
              <w:rPr>
                <w:color w:val="FF0000"/>
              </w:rPr>
              <w:t>3073,28</w:t>
            </w:r>
          </w:p>
        </w:tc>
        <w:tc>
          <w:tcPr>
            <w:tcW w:w="2015" w:type="dxa"/>
            <w:shd w:val="clear" w:color="auto" w:fill="E2EFD9"/>
          </w:tcPr>
          <w:p w:rsidR="008824A6" w:rsidRPr="005131F2" w:rsidRDefault="008824A6" w:rsidP="008824A6">
            <w:pPr>
              <w:pStyle w:val="TableParagraph"/>
              <w:rPr>
                <w:rFonts w:ascii="Times New Roman"/>
                <w:color w:val="FF0000"/>
                <w:lang w:val="tr-TR"/>
              </w:rPr>
            </w:pPr>
            <w:r w:rsidRPr="005131F2">
              <w:rPr>
                <w:color w:val="FF0000"/>
              </w:rPr>
              <w:t>4302,592</w:t>
            </w:r>
          </w:p>
        </w:tc>
      </w:tr>
      <w:tr w:rsidR="008824A6" w:rsidRPr="000F59F6" w:rsidTr="00E52128">
        <w:trPr>
          <w:trHeight w:val="456"/>
        </w:trPr>
        <w:tc>
          <w:tcPr>
            <w:tcW w:w="2014" w:type="dxa"/>
            <w:shd w:val="clear" w:color="auto" w:fill="E2EFD9"/>
          </w:tcPr>
          <w:p w:rsidR="008824A6" w:rsidRPr="000F59F6" w:rsidRDefault="008824A6" w:rsidP="008824A6">
            <w:pPr>
              <w:pStyle w:val="TableParagraph"/>
              <w:ind w:left="103"/>
              <w:rPr>
                <w:b/>
                <w:sz w:val="20"/>
                <w:lang w:val="tr-TR"/>
              </w:rPr>
            </w:pPr>
            <w:r w:rsidRPr="000F59F6">
              <w:rPr>
                <w:b/>
                <w:sz w:val="20"/>
                <w:lang w:val="tr-TR"/>
              </w:rPr>
              <w:t xml:space="preserve">Hedef </w:t>
            </w:r>
            <w:proofErr w:type="gramStart"/>
            <w:r w:rsidRPr="000F59F6">
              <w:rPr>
                <w:b/>
                <w:sz w:val="20"/>
                <w:lang w:val="tr-TR"/>
              </w:rPr>
              <w:t>1.2</w:t>
            </w:r>
            <w:proofErr w:type="gramEnd"/>
          </w:p>
        </w:tc>
        <w:tc>
          <w:tcPr>
            <w:tcW w:w="2015" w:type="dxa"/>
            <w:shd w:val="clear" w:color="auto" w:fill="E2EFD9"/>
          </w:tcPr>
          <w:p w:rsidR="008824A6" w:rsidRPr="005131F2" w:rsidRDefault="008824A6" w:rsidP="008824A6">
            <w:pPr>
              <w:pStyle w:val="TableParagraph"/>
              <w:rPr>
                <w:rFonts w:ascii="Times New Roman"/>
                <w:color w:val="FF0000"/>
                <w:lang w:val="tr-TR"/>
              </w:rPr>
            </w:pPr>
            <w:r w:rsidRPr="005131F2">
              <w:rPr>
                <w:color w:val="FF0000"/>
              </w:rPr>
              <w:t>200</w:t>
            </w:r>
          </w:p>
        </w:tc>
        <w:tc>
          <w:tcPr>
            <w:tcW w:w="2015" w:type="dxa"/>
            <w:shd w:val="clear" w:color="auto" w:fill="E2EFD9"/>
          </w:tcPr>
          <w:p w:rsidR="008824A6" w:rsidRPr="005131F2" w:rsidRDefault="008824A6" w:rsidP="008824A6">
            <w:pPr>
              <w:pStyle w:val="TableParagraph"/>
              <w:rPr>
                <w:rFonts w:ascii="Times New Roman"/>
                <w:color w:val="FF0000"/>
                <w:lang w:val="tr-TR"/>
              </w:rPr>
            </w:pPr>
            <w:r w:rsidRPr="005131F2">
              <w:rPr>
                <w:color w:val="FF0000"/>
              </w:rPr>
              <w:t>280</w:t>
            </w:r>
          </w:p>
        </w:tc>
        <w:tc>
          <w:tcPr>
            <w:tcW w:w="2015" w:type="dxa"/>
            <w:shd w:val="clear" w:color="auto" w:fill="E2EFD9"/>
          </w:tcPr>
          <w:p w:rsidR="008824A6" w:rsidRPr="005131F2" w:rsidRDefault="008824A6" w:rsidP="008824A6">
            <w:pPr>
              <w:pStyle w:val="TableParagraph"/>
              <w:rPr>
                <w:rFonts w:ascii="Times New Roman"/>
                <w:color w:val="FF0000"/>
                <w:lang w:val="tr-TR"/>
              </w:rPr>
            </w:pPr>
            <w:r w:rsidRPr="005131F2">
              <w:rPr>
                <w:color w:val="FF0000"/>
              </w:rPr>
              <w:t>392</w:t>
            </w:r>
          </w:p>
        </w:tc>
        <w:tc>
          <w:tcPr>
            <w:tcW w:w="2015" w:type="dxa"/>
            <w:shd w:val="clear" w:color="auto" w:fill="E2EFD9"/>
          </w:tcPr>
          <w:p w:rsidR="008824A6" w:rsidRPr="005131F2" w:rsidRDefault="008824A6" w:rsidP="008824A6">
            <w:pPr>
              <w:pStyle w:val="TableParagraph"/>
              <w:rPr>
                <w:rFonts w:ascii="Times New Roman"/>
                <w:color w:val="FF0000"/>
                <w:lang w:val="tr-TR"/>
              </w:rPr>
            </w:pPr>
            <w:r w:rsidRPr="005131F2">
              <w:rPr>
                <w:color w:val="FF0000"/>
              </w:rPr>
              <w:t>548,8</w:t>
            </w:r>
          </w:p>
        </w:tc>
        <w:tc>
          <w:tcPr>
            <w:tcW w:w="2015" w:type="dxa"/>
            <w:shd w:val="clear" w:color="auto" w:fill="E2EFD9"/>
          </w:tcPr>
          <w:p w:rsidR="008824A6" w:rsidRPr="005131F2" w:rsidRDefault="008824A6" w:rsidP="008824A6">
            <w:pPr>
              <w:pStyle w:val="TableParagraph"/>
              <w:rPr>
                <w:rFonts w:ascii="Times New Roman"/>
                <w:color w:val="FF0000"/>
                <w:lang w:val="tr-TR"/>
              </w:rPr>
            </w:pPr>
            <w:r w:rsidRPr="005131F2">
              <w:rPr>
                <w:color w:val="FF0000"/>
              </w:rPr>
              <w:t>768,32</w:t>
            </w:r>
          </w:p>
        </w:tc>
        <w:tc>
          <w:tcPr>
            <w:tcW w:w="2015" w:type="dxa"/>
            <w:shd w:val="clear" w:color="auto" w:fill="E2EFD9"/>
          </w:tcPr>
          <w:p w:rsidR="008824A6" w:rsidRPr="005131F2" w:rsidRDefault="008824A6" w:rsidP="008824A6">
            <w:pPr>
              <w:pStyle w:val="TableParagraph"/>
              <w:rPr>
                <w:rFonts w:ascii="Times New Roman"/>
                <w:color w:val="FF0000"/>
                <w:lang w:val="tr-TR"/>
              </w:rPr>
            </w:pPr>
            <w:r w:rsidRPr="005131F2">
              <w:rPr>
                <w:color w:val="FF0000"/>
              </w:rPr>
              <w:t>1075,648</w:t>
            </w:r>
          </w:p>
        </w:tc>
      </w:tr>
      <w:tr w:rsidR="008824A6" w:rsidRPr="000F59F6" w:rsidTr="00E52128">
        <w:trPr>
          <w:trHeight w:val="456"/>
        </w:trPr>
        <w:tc>
          <w:tcPr>
            <w:tcW w:w="2014" w:type="dxa"/>
            <w:shd w:val="clear" w:color="auto" w:fill="E2EFD9"/>
          </w:tcPr>
          <w:p w:rsidR="008824A6" w:rsidRPr="000F59F6" w:rsidRDefault="008824A6" w:rsidP="008824A6">
            <w:pPr>
              <w:pStyle w:val="TableParagraph"/>
              <w:spacing w:line="234" w:lineRule="exact"/>
              <w:ind w:left="103"/>
              <w:rPr>
                <w:b/>
                <w:sz w:val="20"/>
                <w:lang w:val="tr-TR"/>
              </w:rPr>
            </w:pPr>
            <w:r w:rsidRPr="000F59F6">
              <w:rPr>
                <w:b/>
                <w:sz w:val="20"/>
                <w:lang w:val="tr-TR"/>
              </w:rPr>
              <w:t>Amaç 2</w:t>
            </w:r>
          </w:p>
        </w:tc>
        <w:tc>
          <w:tcPr>
            <w:tcW w:w="2015" w:type="dxa"/>
            <w:shd w:val="clear" w:color="auto" w:fill="E2EFD9"/>
          </w:tcPr>
          <w:p w:rsidR="008824A6" w:rsidRPr="005131F2" w:rsidRDefault="008824A6" w:rsidP="008824A6">
            <w:pPr>
              <w:pStyle w:val="TableParagraph"/>
              <w:rPr>
                <w:rFonts w:ascii="Times New Roman"/>
                <w:color w:val="FF0000"/>
                <w:lang w:val="tr-TR"/>
              </w:rPr>
            </w:pPr>
            <w:r w:rsidRPr="005131F2">
              <w:rPr>
                <w:color w:val="FF0000"/>
              </w:rPr>
              <w:t>1000</w:t>
            </w:r>
          </w:p>
        </w:tc>
        <w:tc>
          <w:tcPr>
            <w:tcW w:w="2015" w:type="dxa"/>
            <w:shd w:val="clear" w:color="auto" w:fill="E2EFD9"/>
          </w:tcPr>
          <w:p w:rsidR="008824A6" w:rsidRPr="005131F2" w:rsidRDefault="008824A6" w:rsidP="008824A6">
            <w:pPr>
              <w:pStyle w:val="TableParagraph"/>
              <w:rPr>
                <w:rFonts w:ascii="Times New Roman"/>
                <w:color w:val="FF0000"/>
                <w:lang w:val="tr-TR"/>
              </w:rPr>
            </w:pPr>
            <w:r w:rsidRPr="005131F2">
              <w:rPr>
                <w:color w:val="FF0000"/>
              </w:rPr>
              <w:t>1400</w:t>
            </w:r>
          </w:p>
        </w:tc>
        <w:tc>
          <w:tcPr>
            <w:tcW w:w="2015" w:type="dxa"/>
            <w:shd w:val="clear" w:color="auto" w:fill="E2EFD9"/>
          </w:tcPr>
          <w:p w:rsidR="008824A6" w:rsidRPr="005131F2" w:rsidRDefault="008824A6" w:rsidP="008824A6">
            <w:pPr>
              <w:pStyle w:val="TableParagraph"/>
              <w:rPr>
                <w:rFonts w:ascii="Times New Roman"/>
                <w:color w:val="FF0000"/>
                <w:lang w:val="tr-TR"/>
              </w:rPr>
            </w:pPr>
            <w:r w:rsidRPr="005131F2">
              <w:rPr>
                <w:color w:val="FF0000"/>
              </w:rPr>
              <w:t>1960</w:t>
            </w:r>
          </w:p>
        </w:tc>
        <w:tc>
          <w:tcPr>
            <w:tcW w:w="2015" w:type="dxa"/>
            <w:shd w:val="clear" w:color="auto" w:fill="E2EFD9"/>
          </w:tcPr>
          <w:p w:rsidR="008824A6" w:rsidRPr="005131F2" w:rsidRDefault="008824A6" w:rsidP="008824A6">
            <w:pPr>
              <w:pStyle w:val="TableParagraph"/>
              <w:rPr>
                <w:rFonts w:ascii="Times New Roman"/>
                <w:color w:val="FF0000"/>
                <w:lang w:val="tr-TR"/>
              </w:rPr>
            </w:pPr>
            <w:r w:rsidRPr="005131F2">
              <w:rPr>
                <w:color w:val="FF0000"/>
              </w:rPr>
              <w:t>2744</w:t>
            </w:r>
          </w:p>
        </w:tc>
        <w:tc>
          <w:tcPr>
            <w:tcW w:w="2015" w:type="dxa"/>
            <w:shd w:val="clear" w:color="auto" w:fill="E2EFD9"/>
          </w:tcPr>
          <w:p w:rsidR="008824A6" w:rsidRPr="005131F2" w:rsidRDefault="008824A6" w:rsidP="008824A6">
            <w:pPr>
              <w:pStyle w:val="TableParagraph"/>
              <w:rPr>
                <w:rFonts w:ascii="Times New Roman"/>
                <w:color w:val="FF0000"/>
                <w:lang w:val="tr-TR"/>
              </w:rPr>
            </w:pPr>
            <w:r w:rsidRPr="005131F2">
              <w:rPr>
                <w:color w:val="FF0000"/>
              </w:rPr>
              <w:t>3841,6</w:t>
            </w:r>
          </w:p>
        </w:tc>
        <w:tc>
          <w:tcPr>
            <w:tcW w:w="2015" w:type="dxa"/>
            <w:shd w:val="clear" w:color="auto" w:fill="E2EFD9"/>
          </w:tcPr>
          <w:p w:rsidR="008824A6" w:rsidRPr="005131F2" w:rsidRDefault="008824A6" w:rsidP="008824A6">
            <w:pPr>
              <w:pStyle w:val="TableParagraph"/>
              <w:rPr>
                <w:rFonts w:ascii="Times New Roman"/>
                <w:color w:val="FF0000"/>
                <w:lang w:val="tr-TR"/>
              </w:rPr>
            </w:pPr>
            <w:r w:rsidRPr="005131F2">
              <w:rPr>
                <w:color w:val="FF0000"/>
              </w:rPr>
              <w:t>5378,24</w:t>
            </w:r>
          </w:p>
        </w:tc>
      </w:tr>
      <w:tr w:rsidR="008824A6" w:rsidRPr="000F59F6" w:rsidTr="00E52128">
        <w:trPr>
          <w:trHeight w:val="456"/>
        </w:trPr>
        <w:tc>
          <w:tcPr>
            <w:tcW w:w="2014" w:type="dxa"/>
            <w:shd w:val="clear" w:color="auto" w:fill="E2EFD9"/>
          </w:tcPr>
          <w:p w:rsidR="008824A6" w:rsidRPr="000F59F6" w:rsidRDefault="008824A6" w:rsidP="008824A6">
            <w:pPr>
              <w:pStyle w:val="TableParagraph"/>
              <w:spacing w:line="234" w:lineRule="exact"/>
              <w:ind w:left="103"/>
              <w:rPr>
                <w:b/>
                <w:sz w:val="20"/>
                <w:lang w:val="tr-TR"/>
              </w:rPr>
            </w:pPr>
            <w:r w:rsidRPr="000F59F6">
              <w:rPr>
                <w:b/>
                <w:sz w:val="20"/>
                <w:lang w:val="tr-TR"/>
              </w:rPr>
              <w:t xml:space="preserve">Hedef </w:t>
            </w:r>
            <w:proofErr w:type="gramStart"/>
            <w:r w:rsidRPr="000F59F6">
              <w:rPr>
                <w:b/>
                <w:sz w:val="20"/>
                <w:lang w:val="tr-TR"/>
              </w:rPr>
              <w:t>2.1</w:t>
            </w:r>
            <w:proofErr w:type="gramEnd"/>
          </w:p>
        </w:tc>
        <w:tc>
          <w:tcPr>
            <w:tcW w:w="2015" w:type="dxa"/>
            <w:shd w:val="clear" w:color="auto" w:fill="E2EFD9"/>
          </w:tcPr>
          <w:p w:rsidR="008824A6" w:rsidRPr="005131F2" w:rsidRDefault="008824A6" w:rsidP="008824A6">
            <w:pPr>
              <w:pStyle w:val="TableParagraph"/>
              <w:rPr>
                <w:rFonts w:ascii="Times New Roman"/>
                <w:color w:val="FF0000"/>
                <w:lang w:val="tr-TR"/>
              </w:rPr>
            </w:pPr>
            <w:r w:rsidRPr="005131F2">
              <w:rPr>
                <w:color w:val="FF0000"/>
              </w:rPr>
              <w:t>1000</w:t>
            </w:r>
          </w:p>
        </w:tc>
        <w:tc>
          <w:tcPr>
            <w:tcW w:w="2015" w:type="dxa"/>
            <w:shd w:val="clear" w:color="auto" w:fill="E2EFD9"/>
          </w:tcPr>
          <w:p w:rsidR="008824A6" w:rsidRPr="005131F2" w:rsidRDefault="008824A6" w:rsidP="008824A6">
            <w:pPr>
              <w:pStyle w:val="TableParagraph"/>
              <w:rPr>
                <w:rFonts w:ascii="Times New Roman"/>
                <w:color w:val="FF0000"/>
                <w:lang w:val="tr-TR"/>
              </w:rPr>
            </w:pPr>
            <w:r w:rsidRPr="005131F2">
              <w:rPr>
                <w:color w:val="FF0000"/>
              </w:rPr>
              <w:t>1400</w:t>
            </w:r>
          </w:p>
        </w:tc>
        <w:tc>
          <w:tcPr>
            <w:tcW w:w="2015" w:type="dxa"/>
            <w:shd w:val="clear" w:color="auto" w:fill="E2EFD9"/>
          </w:tcPr>
          <w:p w:rsidR="008824A6" w:rsidRPr="005131F2" w:rsidRDefault="008824A6" w:rsidP="008824A6">
            <w:pPr>
              <w:pStyle w:val="TableParagraph"/>
              <w:rPr>
                <w:rFonts w:ascii="Times New Roman"/>
                <w:color w:val="FF0000"/>
                <w:lang w:val="tr-TR"/>
              </w:rPr>
            </w:pPr>
            <w:r w:rsidRPr="005131F2">
              <w:rPr>
                <w:color w:val="FF0000"/>
              </w:rPr>
              <w:t>1960</w:t>
            </w:r>
          </w:p>
        </w:tc>
        <w:tc>
          <w:tcPr>
            <w:tcW w:w="2015" w:type="dxa"/>
            <w:shd w:val="clear" w:color="auto" w:fill="E2EFD9"/>
          </w:tcPr>
          <w:p w:rsidR="008824A6" w:rsidRPr="005131F2" w:rsidRDefault="008824A6" w:rsidP="008824A6">
            <w:pPr>
              <w:pStyle w:val="TableParagraph"/>
              <w:rPr>
                <w:rFonts w:ascii="Times New Roman"/>
                <w:color w:val="FF0000"/>
                <w:lang w:val="tr-TR"/>
              </w:rPr>
            </w:pPr>
            <w:r w:rsidRPr="005131F2">
              <w:rPr>
                <w:color w:val="FF0000"/>
              </w:rPr>
              <w:t>2744</w:t>
            </w:r>
          </w:p>
        </w:tc>
        <w:tc>
          <w:tcPr>
            <w:tcW w:w="2015" w:type="dxa"/>
            <w:shd w:val="clear" w:color="auto" w:fill="E2EFD9"/>
          </w:tcPr>
          <w:p w:rsidR="008824A6" w:rsidRPr="005131F2" w:rsidRDefault="008824A6" w:rsidP="008824A6">
            <w:pPr>
              <w:pStyle w:val="TableParagraph"/>
              <w:rPr>
                <w:rFonts w:ascii="Times New Roman"/>
                <w:color w:val="FF0000"/>
                <w:lang w:val="tr-TR"/>
              </w:rPr>
            </w:pPr>
            <w:r w:rsidRPr="005131F2">
              <w:rPr>
                <w:color w:val="FF0000"/>
              </w:rPr>
              <w:t>3841,6</w:t>
            </w:r>
          </w:p>
        </w:tc>
        <w:tc>
          <w:tcPr>
            <w:tcW w:w="2015" w:type="dxa"/>
            <w:shd w:val="clear" w:color="auto" w:fill="E2EFD9"/>
          </w:tcPr>
          <w:p w:rsidR="008824A6" w:rsidRPr="005131F2" w:rsidRDefault="008824A6" w:rsidP="008824A6">
            <w:pPr>
              <w:pStyle w:val="TableParagraph"/>
              <w:rPr>
                <w:rFonts w:ascii="Times New Roman"/>
                <w:color w:val="FF0000"/>
                <w:lang w:val="tr-TR"/>
              </w:rPr>
            </w:pPr>
            <w:r w:rsidRPr="005131F2">
              <w:rPr>
                <w:color w:val="FF0000"/>
              </w:rPr>
              <w:t>5378,24</w:t>
            </w:r>
          </w:p>
        </w:tc>
      </w:tr>
      <w:tr w:rsidR="008824A6" w:rsidRPr="000F59F6" w:rsidTr="00E52128">
        <w:trPr>
          <w:trHeight w:val="694"/>
        </w:trPr>
        <w:tc>
          <w:tcPr>
            <w:tcW w:w="2014" w:type="dxa"/>
            <w:shd w:val="clear" w:color="auto" w:fill="E2EFD9"/>
          </w:tcPr>
          <w:p w:rsidR="008824A6" w:rsidRPr="000F59F6" w:rsidRDefault="008824A6" w:rsidP="008824A6">
            <w:pPr>
              <w:pStyle w:val="TableParagraph"/>
              <w:spacing w:line="236" w:lineRule="exact"/>
              <w:ind w:left="103"/>
              <w:rPr>
                <w:b/>
                <w:sz w:val="20"/>
                <w:lang w:val="tr-TR"/>
              </w:rPr>
            </w:pPr>
            <w:r w:rsidRPr="000F59F6">
              <w:rPr>
                <w:b/>
                <w:sz w:val="20"/>
                <w:lang w:val="tr-TR"/>
              </w:rPr>
              <w:t xml:space="preserve">Genel Yönetim </w:t>
            </w:r>
            <w:r w:rsidRPr="000F59F6">
              <w:rPr>
                <w:b/>
                <w:w w:val="95"/>
                <w:sz w:val="20"/>
                <w:lang w:val="tr-TR"/>
              </w:rPr>
              <w:t>Giderleri</w:t>
            </w:r>
          </w:p>
        </w:tc>
        <w:tc>
          <w:tcPr>
            <w:tcW w:w="2015" w:type="dxa"/>
            <w:shd w:val="clear" w:color="auto" w:fill="E2EFD9"/>
          </w:tcPr>
          <w:p w:rsidR="008824A6" w:rsidRPr="005131F2" w:rsidRDefault="008824A6" w:rsidP="008824A6">
            <w:pPr>
              <w:pStyle w:val="TableParagraph"/>
              <w:rPr>
                <w:rFonts w:ascii="Times New Roman"/>
                <w:color w:val="FF0000"/>
                <w:lang w:val="tr-TR"/>
              </w:rPr>
            </w:pPr>
            <w:r w:rsidRPr="005131F2">
              <w:rPr>
                <w:color w:val="FF0000"/>
              </w:rPr>
              <w:t>1000</w:t>
            </w:r>
          </w:p>
        </w:tc>
        <w:tc>
          <w:tcPr>
            <w:tcW w:w="2015" w:type="dxa"/>
            <w:shd w:val="clear" w:color="auto" w:fill="E2EFD9"/>
          </w:tcPr>
          <w:p w:rsidR="008824A6" w:rsidRPr="005131F2" w:rsidRDefault="008824A6" w:rsidP="008824A6">
            <w:pPr>
              <w:pStyle w:val="TableParagraph"/>
              <w:rPr>
                <w:rFonts w:ascii="Times New Roman"/>
                <w:color w:val="FF0000"/>
                <w:lang w:val="tr-TR"/>
              </w:rPr>
            </w:pPr>
            <w:r w:rsidRPr="005131F2">
              <w:rPr>
                <w:color w:val="FF0000"/>
              </w:rPr>
              <w:t>1400</w:t>
            </w:r>
          </w:p>
        </w:tc>
        <w:tc>
          <w:tcPr>
            <w:tcW w:w="2015" w:type="dxa"/>
            <w:shd w:val="clear" w:color="auto" w:fill="E2EFD9"/>
          </w:tcPr>
          <w:p w:rsidR="008824A6" w:rsidRPr="005131F2" w:rsidRDefault="008824A6" w:rsidP="008824A6">
            <w:pPr>
              <w:pStyle w:val="TableParagraph"/>
              <w:rPr>
                <w:rFonts w:ascii="Times New Roman"/>
                <w:color w:val="FF0000"/>
                <w:lang w:val="tr-TR"/>
              </w:rPr>
            </w:pPr>
            <w:r w:rsidRPr="005131F2">
              <w:rPr>
                <w:color w:val="FF0000"/>
              </w:rPr>
              <w:t>1960</w:t>
            </w:r>
          </w:p>
        </w:tc>
        <w:tc>
          <w:tcPr>
            <w:tcW w:w="2015" w:type="dxa"/>
            <w:shd w:val="clear" w:color="auto" w:fill="E2EFD9"/>
          </w:tcPr>
          <w:p w:rsidR="008824A6" w:rsidRPr="005131F2" w:rsidRDefault="008824A6" w:rsidP="008824A6">
            <w:pPr>
              <w:pStyle w:val="TableParagraph"/>
              <w:rPr>
                <w:rFonts w:ascii="Times New Roman"/>
                <w:color w:val="FF0000"/>
                <w:lang w:val="tr-TR"/>
              </w:rPr>
            </w:pPr>
            <w:r w:rsidRPr="005131F2">
              <w:rPr>
                <w:color w:val="FF0000"/>
              </w:rPr>
              <w:t>2744</w:t>
            </w:r>
          </w:p>
        </w:tc>
        <w:tc>
          <w:tcPr>
            <w:tcW w:w="2015" w:type="dxa"/>
            <w:shd w:val="clear" w:color="auto" w:fill="E2EFD9"/>
          </w:tcPr>
          <w:p w:rsidR="008824A6" w:rsidRPr="005131F2" w:rsidRDefault="008824A6" w:rsidP="008824A6">
            <w:pPr>
              <w:pStyle w:val="TableParagraph"/>
              <w:rPr>
                <w:rFonts w:ascii="Times New Roman"/>
                <w:color w:val="FF0000"/>
                <w:lang w:val="tr-TR"/>
              </w:rPr>
            </w:pPr>
            <w:r w:rsidRPr="005131F2">
              <w:rPr>
                <w:color w:val="FF0000"/>
              </w:rPr>
              <w:t>3841,6</w:t>
            </w:r>
          </w:p>
        </w:tc>
        <w:tc>
          <w:tcPr>
            <w:tcW w:w="2015" w:type="dxa"/>
            <w:shd w:val="clear" w:color="auto" w:fill="E2EFD9"/>
          </w:tcPr>
          <w:p w:rsidR="008824A6" w:rsidRPr="005131F2" w:rsidRDefault="008824A6" w:rsidP="008824A6">
            <w:pPr>
              <w:pStyle w:val="TableParagraph"/>
              <w:rPr>
                <w:rFonts w:ascii="Times New Roman"/>
                <w:color w:val="FF0000"/>
                <w:lang w:val="tr-TR"/>
              </w:rPr>
            </w:pPr>
            <w:r w:rsidRPr="005131F2">
              <w:rPr>
                <w:color w:val="FF0000"/>
              </w:rPr>
              <w:t>5378,24</w:t>
            </w:r>
          </w:p>
        </w:tc>
      </w:tr>
      <w:tr w:rsidR="008824A6" w:rsidRPr="000F59F6" w:rsidTr="00E52128">
        <w:trPr>
          <w:trHeight w:val="234"/>
        </w:trPr>
        <w:tc>
          <w:tcPr>
            <w:tcW w:w="2014" w:type="dxa"/>
            <w:shd w:val="clear" w:color="auto" w:fill="E2EFD9"/>
          </w:tcPr>
          <w:p w:rsidR="008824A6" w:rsidRPr="000F59F6" w:rsidRDefault="008824A6" w:rsidP="008824A6">
            <w:pPr>
              <w:pStyle w:val="TableParagraph"/>
              <w:spacing w:line="220" w:lineRule="exact"/>
              <w:ind w:left="103"/>
              <w:rPr>
                <w:rFonts w:ascii="Calibri"/>
                <w:b/>
                <w:sz w:val="20"/>
                <w:lang w:val="tr-TR"/>
              </w:rPr>
            </w:pPr>
            <w:r w:rsidRPr="000F59F6">
              <w:rPr>
                <w:rFonts w:ascii="Calibri"/>
                <w:b/>
                <w:sz w:val="20"/>
                <w:lang w:val="tr-TR"/>
              </w:rPr>
              <w:t>TOPLAM</w:t>
            </w:r>
          </w:p>
        </w:tc>
        <w:tc>
          <w:tcPr>
            <w:tcW w:w="2015" w:type="dxa"/>
            <w:shd w:val="clear" w:color="auto" w:fill="E2EFD9"/>
          </w:tcPr>
          <w:p w:rsidR="008824A6" w:rsidRPr="005131F2" w:rsidRDefault="008824A6" w:rsidP="008824A6">
            <w:pPr>
              <w:pStyle w:val="TableParagraph"/>
              <w:rPr>
                <w:rFonts w:ascii="Times New Roman"/>
                <w:color w:val="FF0000"/>
                <w:sz w:val="16"/>
                <w:lang w:val="tr-TR"/>
              </w:rPr>
            </w:pPr>
            <w:r w:rsidRPr="005131F2">
              <w:rPr>
                <w:color w:val="FF0000"/>
              </w:rPr>
              <w:t>3000</w:t>
            </w:r>
          </w:p>
        </w:tc>
        <w:tc>
          <w:tcPr>
            <w:tcW w:w="2015" w:type="dxa"/>
            <w:shd w:val="clear" w:color="auto" w:fill="E2EFD9"/>
          </w:tcPr>
          <w:p w:rsidR="008824A6" w:rsidRPr="005131F2" w:rsidRDefault="008824A6" w:rsidP="008824A6">
            <w:pPr>
              <w:pStyle w:val="TableParagraph"/>
              <w:rPr>
                <w:rFonts w:ascii="Times New Roman"/>
                <w:color w:val="FF0000"/>
                <w:sz w:val="16"/>
                <w:lang w:val="tr-TR"/>
              </w:rPr>
            </w:pPr>
            <w:r w:rsidRPr="005131F2">
              <w:rPr>
                <w:color w:val="FF0000"/>
              </w:rPr>
              <w:t>4200</w:t>
            </w:r>
          </w:p>
        </w:tc>
        <w:tc>
          <w:tcPr>
            <w:tcW w:w="2015" w:type="dxa"/>
            <w:shd w:val="clear" w:color="auto" w:fill="E2EFD9"/>
          </w:tcPr>
          <w:p w:rsidR="008824A6" w:rsidRPr="005131F2" w:rsidRDefault="008824A6" w:rsidP="008824A6">
            <w:pPr>
              <w:pStyle w:val="TableParagraph"/>
              <w:rPr>
                <w:rFonts w:ascii="Times New Roman"/>
                <w:color w:val="FF0000"/>
                <w:sz w:val="16"/>
                <w:lang w:val="tr-TR"/>
              </w:rPr>
            </w:pPr>
            <w:r w:rsidRPr="005131F2">
              <w:rPr>
                <w:color w:val="FF0000"/>
              </w:rPr>
              <w:t>5880</w:t>
            </w:r>
          </w:p>
        </w:tc>
        <w:tc>
          <w:tcPr>
            <w:tcW w:w="2015" w:type="dxa"/>
            <w:shd w:val="clear" w:color="auto" w:fill="E2EFD9"/>
          </w:tcPr>
          <w:p w:rsidR="008824A6" w:rsidRPr="005131F2" w:rsidRDefault="008824A6" w:rsidP="008824A6">
            <w:pPr>
              <w:pStyle w:val="TableParagraph"/>
              <w:rPr>
                <w:rFonts w:ascii="Times New Roman"/>
                <w:color w:val="FF0000"/>
                <w:sz w:val="16"/>
                <w:lang w:val="tr-TR"/>
              </w:rPr>
            </w:pPr>
            <w:r w:rsidRPr="005131F2">
              <w:rPr>
                <w:color w:val="FF0000"/>
              </w:rPr>
              <w:t>8232</w:t>
            </w:r>
          </w:p>
        </w:tc>
        <w:tc>
          <w:tcPr>
            <w:tcW w:w="2015" w:type="dxa"/>
            <w:shd w:val="clear" w:color="auto" w:fill="E2EFD9"/>
          </w:tcPr>
          <w:p w:rsidR="008824A6" w:rsidRPr="005131F2" w:rsidRDefault="008824A6" w:rsidP="008824A6">
            <w:pPr>
              <w:pStyle w:val="TableParagraph"/>
              <w:rPr>
                <w:rFonts w:ascii="Times New Roman"/>
                <w:color w:val="FF0000"/>
                <w:sz w:val="16"/>
                <w:lang w:val="tr-TR"/>
              </w:rPr>
            </w:pPr>
            <w:r w:rsidRPr="005131F2">
              <w:rPr>
                <w:color w:val="FF0000"/>
              </w:rPr>
              <w:t>11524,8</w:t>
            </w:r>
          </w:p>
        </w:tc>
        <w:tc>
          <w:tcPr>
            <w:tcW w:w="2015" w:type="dxa"/>
            <w:shd w:val="clear" w:color="auto" w:fill="E2EFD9"/>
          </w:tcPr>
          <w:p w:rsidR="008824A6" w:rsidRPr="005131F2" w:rsidRDefault="008824A6" w:rsidP="008824A6">
            <w:pPr>
              <w:pStyle w:val="TableParagraph"/>
              <w:rPr>
                <w:rFonts w:ascii="Times New Roman"/>
                <w:color w:val="FF0000"/>
                <w:sz w:val="16"/>
                <w:lang w:val="tr-TR"/>
              </w:rPr>
            </w:pPr>
            <w:r w:rsidRPr="005131F2">
              <w:rPr>
                <w:color w:val="FF0000"/>
              </w:rPr>
              <w:t>16134,72</w:t>
            </w:r>
          </w:p>
        </w:tc>
      </w:tr>
    </w:tbl>
    <w:p w:rsidR="00272413" w:rsidRPr="000F59F6" w:rsidRDefault="00272413" w:rsidP="00272413">
      <w:pPr>
        <w:pStyle w:val="GvdeMetni"/>
        <w:rPr>
          <w:b/>
          <w:sz w:val="22"/>
          <w:lang w:val="tr-TR"/>
        </w:rPr>
      </w:pPr>
    </w:p>
    <w:p w:rsidR="00272413" w:rsidRPr="000F59F6" w:rsidRDefault="00272413" w:rsidP="00272413">
      <w:pPr>
        <w:pStyle w:val="GvdeMetni"/>
        <w:spacing w:before="11"/>
        <w:rPr>
          <w:b/>
          <w:sz w:val="27"/>
          <w:lang w:val="tr-TR"/>
        </w:rPr>
      </w:pPr>
    </w:p>
    <w:p w:rsidR="00272413" w:rsidRPr="000F59F6" w:rsidRDefault="00272413" w:rsidP="00272413">
      <w:pPr>
        <w:pStyle w:val="GvdeMetni"/>
        <w:spacing w:line="360" w:lineRule="auto"/>
        <w:ind w:left="118" w:right="393"/>
        <w:jc w:val="both"/>
        <w:rPr>
          <w:lang w:val="tr-TR"/>
        </w:rPr>
      </w:pPr>
      <w:r w:rsidRPr="000F59F6">
        <w:rPr>
          <w:lang w:val="tr-TR"/>
        </w:rPr>
        <w:t>Maliyetlendirmeyapılırkenayrıntılıfaaliyetlergözönündebulundurularakhedefeilişkin tahmini maliyet hesaplanır. Her bir faaliyet/proje belirli bir hedefe yönelik olmalıdır. Herhangi bir hedefle ilişkisi kurulamayan faaliyet/projelere yer verilmemelidir. Hâlihazırda yürütülen veya yürütülmesi planlanan faaliyetler/projeler mutlaka bir hedefle</w:t>
      </w:r>
      <w:r w:rsidR="00B55CBC">
        <w:rPr>
          <w:lang w:val="tr-TR"/>
        </w:rPr>
        <w:t xml:space="preserve"> </w:t>
      </w:r>
      <w:r w:rsidRPr="000F59F6">
        <w:rPr>
          <w:lang w:val="tr-TR"/>
        </w:rPr>
        <w:t>ilişkilendirilmelidir.</w:t>
      </w:r>
    </w:p>
    <w:p w:rsidR="00272413" w:rsidRPr="000F59F6" w:rsidRDefault="00272413" w:rsidP="00272413">
      <w:pPr>
        <w:pStyle w:val="GvdeMetni"/>
        <w:spacing w:line="360" w:lineRule="auto"/>
        <w:ind w:left="118" w:right="396"/>
        <w:jc w:val="both"/>
        <w:rPr>
          <w:lang w:val="tr-TR"/>
        </w:rPr>
      </w:pPr>
      <w:r w:rsidRPr="000F59F6">
        <w:rPr>
          <w:lang w:val="tr-TR"/>
        </w:rPr>
        <w:t>Stratejik planın maliyeti, amaçların maliyet toplamı ile yılın genel yönetim giderleri toplamına; amaçların maliyeti ise o amaca bağlı hedeflerin maliyet toplamına eşittir.</w:t>
      </w:r>
    </w:p>
    <w:p w:rsidR="00272413" w:rsidRPr="000F59F6" w:rsidRDefault="00272413" w:rsidP="00272413">
      <w:pPr>
        <w:pStyle w:val="GvdeMetni"/>
        <w:spacing w:before="1" w:line="352" w:lineRule="auto"/>
        <w:ind w:left="838" w:right="394" w:hanging="360"/>
        <w:jc w:val="both"/>
        <w:rPr>
          <w:lang w:val="tr-TR"/>
        </w:rPr>
      </w:pPr>
      <w:r w:rsidRPr="000F59F6">
        <w:rPr>
          <w:rFonts w:ascii="Symbol" w:hAnsi="Symbol"/>
          <w:lang w:val="tr-TR"/>
        </w:rPr>
        <w:t></w:t>
      </w:r>
      <w:r w:rsidRPr="000F59F6">
        <w:rPr>
          <w:lang w:val="tr-TR"/>
        </w:rPr>
        <w:t>Personel giderleri, mal ve hizmet alım giderleri vs. birden fazla hedefle ilişkilendirilmesi durumunda ilgili giderler ağırlandırılarak dağıtılır.</w:t>
      </w:r>
    </w:p>
    <w:p w:rsidR="00272413" w:rsidRPr="000F59F6" w:rsidRDefault="00272413" w:rsidP="00272413">
      <w:pPr>
        <w:pStyle w:val="GvdeMetni"/>
        <w:spacing w:before="9" w:line="357" w:lineRule="auto"/>
        <w:ind w:left="838" w:right="392" w:hanging="360"/>
        <w:jc w:val="both"/>
        <w:rPr>
          <w:lang w:val="tr-TR"/>
        </w:rPr>
      </w:pPr>
      <w:r w:rsidRPr="000F59F6">
        <w:rPr>
          <w:rFonts w:ascii="Symbol" w:hAnsi="Symbol"/>
          <w:lang w:val="tr-TR"/>
        </w:rPr>
        <w:t></w:t>
      </w:r>
      <w:r w:rsidRPr="000F59F6">
        <w:rPr>
          <w:lang w:val="tr-TR"/>
        </w:rPr>
        <w:t>Herhangi bir hedefe veya faaliyete özgü olmayan, birden çok hedefe veya faaliyete yönelik olan ısınma, elektrik, temizlik ile bakım ve onarım gibi maliyetlere genel yönetim giderleri kapsamında yer verilir.</w:t>
      </w:r>
    </w:p>
    <w:p w:rsidR="00272413" w:rsidRPr="000F59F6" w:rsidRDefault="00272413" w:rsidP="00272413">
      <w:pPr>
        <w:spacing w:line="357" w:lineRule="auto"/>
        <w:jc w:val="both"/>
        <w:sectPr w:rsidR="00272413" w:rsidRPr="000F59F6" w:rsidSect="00E52128">
          <w:pgSz w:w="16840" w:h="11910" w:orient="landscape"/>
          <w:pgMar w:top="1300" w:right="1320" w:bottom="1020" w:left="1280" w:header="0" w:footer="1037" w:gutter="0"/>
          <w:cols w:space="708"/>
          <w:docGrid w:linePitch="299"/>
        </w:sectPr>
      </w:pPr>
    </w:p>
    <w:p w:rsidR="00272413" w:rsidRPr="000F59F6" w:rsidRDefault="00272413" w:rsidP="00FD6AD5">
      <w:pPr>
        <w:pStyle w:val="Balk2"/>
        <w:keepNext w:val="0"/>
        <w:keepLines w:val="0"/>
        <w:widowControl w:val="0"/>
        <w:numPr>
          <w:ilvl w:val="0"/>
          <w:numId w:val="40"/>
        </w:numPr>
        <w:tabs>
          <w:tab w:val="left" w:pos="839"/>
        </w:tabs>
        <w:autoSpaceDE w:val="0"/>
        <w:autoSpaceDN w:val="0"/>
        <w:spacing w:before="78" w:line="240" w:lineRule="auto"/>
        <w:ind w:hanging="360"/>
        <w:rPr>
          <w:rFonts w:ascii="Cambria" w:eastAsia="Cambria" w:hAnsi="Cambria" w:cs="Cambria"/>
          <w:b/>
          <w:bCs/>
          <w:color w:val="auto"/>
          <w:kern w:val="0"/>
          <w:sz w:val="36"/>
          <w:szCs w:val="36"/>
        </w:rPr>
      </w:pPr>
      <w:r w:rsidRPr="000F59F6">
        <w:rPr>
          <w:rFonts w:ascii="Cambria" w:eastAsia="Cambria" w:hAnsi="Cambria" w:cs="Cambria"/>
          <w:b/>
          <w:bCs/>
          <w:color w:val="auto"/>
          <w:kern w:val="0"/>
          <w:sz w:val="36"/>
          <w:szCs w:val="36"/>
        </w:rPr>
        <w:lastRenderedPageBreak/>
        <w:t>İZLEME VE DEĞERLENDİRME</w:t>
      </w:r>
    </w:p>
    <w:p w:rsidR="000E4F0A" w:rsidRDefault="000E4F0A" w:rsidP="000E4F0A"/>
    <w:p w:rsidR="000E4F0A" w:rsidRPr="003152E4" w:rsidRDefault="000E4F0A" w:rsidP="000E4F0A">
      <w:r w:rsidRPr="003152E4">
        <w:t xml:space="preserve">Okulumuz Stratejik Planı izleme ve değerlendirme çalışmalarında 5 yıllık Stratejik Planın izlenmesi ve 1 yıllık gelişim planın izlenmesi olarak ikili bir ayrıma gidilecektir. </w:t>
      </w:r>
    </w:p>
    <w:p w:rsidR="000E4F0A" w:rsidRPr="003152E4" w:rsidRDefault="000E4F0A" w:rsidP="000E4F0A">
      <w:r w:rsidRPr="003152E4">
        <w:t>Stratejik planın izlenmesinde 6 aylık dönemlerde izleme yapılacak denetim birimleri, il ve ilçe millî eğitim müdürlüğü ve Bakanlık denetim ve kontrollerine hazır halde tutulacaktır.</w:t>
      </w:r>
    </w:p>
    <w:p w:rsidR="000E4F0A" w:rsidRDefault="000E4F0A" w:rsidP="000E4F0A">
      <w:r w:rsidRPr="003152E4">
        <w:t xml:space="preserve">Yıllık planın uygulanmasında yürütme ekipleri ve eylem sorumlularıyla aylık ilerleme toplantıları yapılacaktır. Toplantıda bir önceki ayda yapılanlar ve bir sonraki ayda yapılacaklar görüşülüp karara bağlanacaktır. </w:t>
      </w:r>
    </w:p>
    <w:p w:rsidR="000E4F0A" w:rsidRDefault="000E4F0A" w:rsidP="000E4F0A"/>
    <w:p w:rsidR="000E4F0A" w:rsidRPr="008E5C51" w:rsidRDefault="000E4F0A" w:rsidP="000E4F0A">
      <w:pPr>
        <w:rPr>
          <w:color w:val="00B0F0"/>
          <w:sz w:val="28"/>
          <w:szCs w:val="28"/>
        </w:rPr>
      </w:pPr>
      <w:r w:rsidRPr="008E5C51">
        <w:rPr>
          <w:color w:val="00B0F0"/>
          <w:sz w:val="28"/>
          <w:szCs w:val="28"/>
        </w:rPr>
        <w:t>İzleme Ve Değerlendirme Tablosu</w:t>
      </w:r>
    </w:p>
    <w:p w:rsidR="000E4F0A" w:rsidRPr="008E5C51" w:rsidRDefault="000E4F0A" w:rsidP="000E4F0A"/>
    <w:tbl>
      <w:tblPr>
        <w:tblW w:w="14311" w:type="dxa"/>
        <w:tblBorders>
          <w:top w:val="nil"/>
          <w:left w:val="nil"/>
          <w:bottom w:val="nil"/>
          <w:right w:val="nil"/>
        </w:tblBorders>
        <w:tblLayout w:type="fixed"/>
        <w:tblLook w:val="0000"/>
      </w:tblPr>
      <w:tblGrid>
        <w:gridCol w:w="2803"/>
        <w:gridCol w:w="2803"/>
        <w:gridCol w:w="5236"/>
        <w:gridCol w:w="3469"/>
      </w:tblGrid>
      <w:tr w:rsidR="000E4F0A" w:rsidRPr="008E5C51" w:rsidTr="00E52128">
        <w:trPr>
          <w:trHeight w:val="222"/>
        </w:trPr>
        <w:tc>
          <w:tcPr>
            <w:tcW w:w="2803" w:type="dxa"/>
            <w:tcBorders>
              <w:top w:val="single" w:sz="4" w:space="0" w:color="auto"/>
              <w:left w:val="single" w:sz="4" w:space="0" w:color="auto"/>
              <w:bottom w:val="single" w:sz="4" w:space="0" w:color="auto"/>
              <w:right w:val="single" w:sz="4" w:space="0" w:color="auto"/>
            </w:tcBorders>
            <w:shd w:val="clear" w:color="auto" w:fill="F79646"/>
          </w:tcPr>
          <w:p w:rsidR="000E4F0A" w:rsidRPr="008E5C51" w:rsidRDefault="000E4F0A" w:rsidP="00D5498E">
            <w:pPr>
              <w:autoSpaceDE w:val="0"/>
              <w:autoSpaceDN w:val="0"/>
              <w:adjustRightInd w:val="0"/>
              <w:spacing w:after="0" w:line="240" w:lineRule="auto"/>
              <w:jc w:val="center"/>
              <w:rPr>
                <w:color w:val="000000"/>
              </w:rPr>
            </w:pPr>
            <w:r w:rsidRPr="008E5C51">
              <w:rPr>
                <w:b/>
                <w:bCs/>
                <w:color w:val="000000"/>
              </w:rPr>
              <w:t>İZLEME DEĞERLENDİRME</w:t>
            </w:r>
          </w:p>
          <w:p w:rsidR="000E4F0A" w:rsidRPr="008E5C51" w:rsidRDefault="000E4F0A" w:rsidP="00D5498E">
            <w:pPr>
              <w:autoSpaceDE w:val="0"/>
              <w:autoSpaceDN w:val="0"/>
              <w:adjustRightInd w:val="0"/>
              <w:spacing w:after="0" w:line="240" w:lineRule="auto"/>
              <w:jc w:val="center"/>
              <w:rPr>
                <w:color w:val="000000"/>
              </w:rPr>
            </w:pPr>
            <w:r w:rsidRPr="008E5C51">
              <w:rPr>
                <w:b/>
                <w:bCs/>
                <w:color w:val="000000"/>
              </w:rPr>
              <w:t>DÖNEMİ</w:t>
            </w:r>
          </w:p>
        </w:tc>
        <w:tc>
          <w:tcPr>
            <w:tcW w:w="2803" w:type="dxa"/>
            <w:tcBorders>
              <w:top w:val="single" w:sz="4" w:space="0" w:color="auto"/>
              <w:left w:val="single" w:sz="4" w:space="0" w:color="auto"/>
              <w:bottom w:val="single" w:sz="4" w:space="0" w:color="auto"/>
              <w:right w:val="single" w:sz="4" w:space="0" w:color="auto"/>
            </w:tcBorders>
            <w:shd w:val="clear" w:color="auto" w:fill="F79646"/>
          </w:tcPr>
          <w:p w:rsidR="000E4F0A" w:rsidRPr="008E5C51" w:rsidRDefault="000E4F0A" w:rsidP="00D5498E">
            <w:pPr>
              <w:autoSpaceDE w:val="0"/>
              <w:autoSpaceDN w:val="0"/>
              <w:adjustRightInd w:val="0"/>
              <w:spacing w:after="0" w:line="240" w:lineRule="auto"/>
              <w:jc w:val="center"/>
              <w:rPr>
                <w:color w:val="000000"/>
              </w:rPr>
            </w:pPr>
            <w:r w:rsidRPr="008E5C51">
              <w:rPr>
                <w:b/>
                <w:bCs/>
                <w:color w:val="000000"/>
              </w:rPr>
              <w:t>GERÇEKLEŞTİRİLME ZAMANI</w:t>
            </w:r>
          </w:p>
        </w:tc>
        <w:tc>
          <w:tcPr>
            <w:tcW w:w="5236" w:type="dxa"/>
            <w:tcBorders>
              <w:top w:val="single" w:sz="4" w:space="0" w:color="auto"/>
              <w:left w:val="single" w:sz="4" w:space="0" w:color="auto"/>
              <w:bottom w:val="single" w:sz="4" w:space="0" w:color="auto"/>
              <w:right w:val="single" w:sz="4" w:space="0" w:color="auto"/>
            </w:tcBorders>
            <w:shd w:val="clear" w:color="auto" w:fill="F79646"/>
          </w:tcPr>
          <w:p w:rsidR="000E4F0A" w:rsidRPr="008E5C51" w:rsidRDefault="000E4F0A" w:rsidP="00D5498E">
            <w:pPr>
              <w:autoSpaceDE w:val="0"/>
              <w:autoSpaceDN w:val="0"/>
              <w:adjustRightInd w:val="0"/>
              <w:spacing w:after="0" w:line="240" w:lineRule="auto"/>
              <w:jc w:val="center"/>
              <w:rPr>
                <w:color w:val="000000"/>
              </w:rPr>
            </w:pPr>
            <w:r w:rsidRPr="008E5C51">
              <w:rPr>
                <w:b/>
                <w:bCs/>
                <w:color w:val="000000"/>
              </w:rPr>
              <w:t>İZLEME DEĞERLENDİRME DÖNEMİ</w:t>
            </w:r>
          </w:p>
          <w:p w:rsidR="000E4F0A" w:rsidRPr="008E5C51" w:rsidRDefault="000E4F0A" w:rsidP="00D5498E">
            <w:pPr>
              <w:autoSpaceDE w:val="0"/>
              <w:autoSpaceDN w:val="0"/>
              <w:adjustRightInd w:val="0"/>
              <w:spacing w:after="0" w:line="240" w:lineRule="auto"/>
              <w:jc w:val="center"/>
              <w:rPr>
                <w:color w:val="000000"/>
              </w:rPr>
            </w:pPr>
            <w:r w:rsidRPr="008E5C51">
              <w:rPr>
                <w:b/>
                <w:bCs/>
                <w:color w:val="000000"/>
              </w:rPr>
              <w:t>SÜREÇ AÇIKLAMASI</w:t>
            </w:r>
          </w:p>
        </w:tc>
        <w:tc>
          <w:tcPr>
            <w:tcW w:w="3469" w:type="dxa"/>
            <w:tcBorders>
              <w:top w:val="single" w:sz="4" w:space="0" w:color="auto"/>
              <w:left w:val="single" w:sz="4" w:space="0" w:color="auto"/>
              <w:bottom w:val="single" w:sz="4" w:space="0" w:color="auto"/>
              <w:right w:val="single" w:sz="4" w:space="0" w:color="auto"/>
            </w:tcBorders>
            <w:shd w:val="clear" w:color="auto" w:fill="F79646"/>
          </w:tcPr>
          <w:p w:rsidR="000E4F0A" w:rsidRPr="008E5C51" w:rsidRDefault="000E4F0A" w:rsidP="00D5498E">
            <w:pPr>
              <w:autoSpaceDE w:val="0"/>
              <w:autoSpaceDN w:val="0"/>
              <w:adjustRightInd w:val="0"/>
              <w:spacing w:after="0" w:line="240" w:lineRule="auto"/>
              <w:jc w:val="center"/>
              <w:rPr>
                <w:color w:val="000000"/>
              </w:rPr>
            </w:pPr>
            <w:r w:rsidRPr="008E5C51">
              <w:rPr>
                <w:b/>
                <w:bCs/>
                <w:color w:val="000000"/>
              </w:rPr>
              <w:t>ZAMAN KAPSAMI</w:t>
            </w:r>
          </w:p>
        </w:tc>
      </w:tr>
      <w:tr w:rsidR="000E4F0A" w:rsidRPr="008E5C51" w:rsidTr="00E52128">
        <w:trPr>
          <w:trHeight w:val="566"/>
        </w:trPr>
        <w:tc>
          <w:tcPr>
            <w:tcW w:w="2803" w:type="dxa"/>
            <w:tcBorders>
              <w:top w:val="single" w:sz="4" w:space="0" w:color="auto"/>
              <w:left w:val="single" w:sz="4" w:space="0" w:color="auto"/>
              <w:bottom w:val="single" w:sz="4" w:space="0" w:color="auto"/>
              <w:right w:val="single" w:sz="4" w:space="0" w:color="auto"/>
            </w:tcBorders>
            <w:shd w:val="clear" w:color="auto" w:fill="F79646"/>
          </w:tcPr>
          <w:p w:rsidR="000E4F0A" w:rsidRPr="008E5C51" w:rsidRDefault="000E4F0A" w:rsidP="00D5498E">
            <w:pPr>
              <w:autoSpaceDE w:val="0"/>
              <w:autoSpaceDN w:val="0"/>
              <w:adjustRightInd w:val="0"/>
              <w:spacing w:after="0" w:line="240" w:lineRule="auto"/>
              <w:rPr>
                <w:color w:val="000000"/>
              </w:rPr>
            </w:pPr>
            <w:r w:rsidRPr="008E5C51">
              <w:rPr>
                <w:b/>
                <w:bCs/>
                <w:color w:val="000000"/>
              </w:rPr>
              <w:t xml:space="preserve">Birinci </w:t>
            </w:r>
          </w:p>
          <w:p w:rsidR="000E4F0A" w:rsidRPr="008E5C51" w:rsidRDefault="000E4F0A" w:rsidP="00D5498E">
            <w:pPr>
              <w:autoSpaceDE w:val="0"/>
              <w:autoSpaceDN w:val="0"/>
              <w:adjustRightInd w:val="0"/>
              <w:spacing w:after="0" w:line="240" w:lineRule="auto"/>
              <w:rPr>
                <w:color w:val="000000"/>
              </w:rPr>
            </w:pPr>
            <w:r w:rsidRPr="008E5C51">
              <w:rPr>
                <w:b/>
                <w:bCs/>
                <w:color w:val="000000"/>
              </w:rPr>
              <w:t xml:space="preserve">İzleme-Değerlendirme Dönemi </w:t>
            </w:r>
          </w:p>
        </w:tc>
        <w:tc>
          <w:tcPr>
            <w:tcW w:w="2803" w:type="dxa"/>
            <w:tcBorders>
              <w:top w:val="single" w:sz="4" w:space="0" w:color="auto"/>
              <w:left w:val="single" w:sz="4" w:space="0" w:color="auto"/>
              <w:bottom w:val="single" w:sz="4" w:space="0" w:color="auto"/>
              <w:right w:val="single" w:sz="4" w:space="0" w:color="auto"/>
            </w:tcBorders>
          </w:tcPr>
          <w:p w:rsidR="000E4F0A" w:rsidRPr="008E5C51" w:rsidRDefault="000E4F0A" w:rsidP="00D5498E">
            <w:pPr>
              <w:autoSpaceDE w:val="0"/>
              <w:autoSpaceDN w:val="0"/>
              <w:adjustRightInd w:val="0"/>
              <w:spacing w:after="0" w:line="240" w:lineRule="auto"/>
              <w:rPr>
                <w:color w:val="000000"/>
              </w:rPr>
            </w:pPr>
            <w:r w:rsidRPr="008E5C51">
              <w:rPr>
                <w:color w:val="000000"/>
              </w:rPr>
              <w:t xml:space="preserve">Her yılın Temmuz ayı içerisinde </w:t>
            </w:r>
          </w:p>
        </w:tc>
        <w:tc>
          <w:tcPr>
            <w:tcW w:w="5236" w:type="dxa"/>
            <w:tcBorders>
              <w:top w:val="single" w:sz="4" w:space="0" w:color="auto"/>
              <w:left w:val="single" w:sz="4" w:space="0" w:color="auto"/>
              <w:bottom w:val="single" w:sz="4" w:space="0" w:color="auto"/>
              <w:right w:val="single" w:sz="4" w:space="0" w:color="auto"/>
            </w:tcBorders>
          </w:tcPr>
          <w:p w:rsidR="000E4F0A" w:rsidRPr="008E5C51" w:rsidRDefault="000E4F0A" w:rsidP="00D5498E">
            <w:pPr>
              <w:autoSpaceDE w:val="0"/>
              <w:autoSpaceDN w:val="0"/>
              <w:adjustRightInd w:val="0"/>
              <w:spacing w:after="0" w:line="240" w:lineRule="auto"/>
              <w:rPr>
                <w:color w:val="000000"/>
              </w:rPr>
            </w:pPr>
            <w:r w:rsidRPr="008E5C51">
              <w:rPr>
                <w:color w:val="000000"/>
              </w:rPr>
              <w:t xml:space="preserve">Göstergelerin gerçekleşme durumları hakkında hazırlanan raporun kurum müdürüne sunulması </w:t>
            </w:r>
          </w:p>
        </w:tc>
        <w:tc>
          <w:tcPr>
            <w:tcW w:w="3469" w:type="dxa"/>
            <w:tcBorders>
              <w:top w:val="single" w:sz="4" w:space="0" w:color="auto"/>
              <w:left w:val="single" w:sz="4" w:space="0" w:color="auto"/>
              <w:bottom w:val="single" w:sz="4" w:space="0" w:color="auto"/>
              <w:right w:val="single" w:sz="4" w:space="0" w:color="auto"/>
            </w:tcBorders>
          </w:tcPr>
          <w:p w:rsidR="000E4F0A" w:rsidRPr="008E5C51" w:rsidRDefault="000E4F0A" w:rsidP="00D5498E">
            <w:pPr>
              <w:autoSpaceDE w:val="0"/>
              <w:autoSpaceDN w:val="0"/>
              <w:adjustRightInd w:val="0"/>
              <w:spacing w:after="0" w:line="240" w:lineRule="auto"/>
              <w:rPr>
                <w:color w:val="000000"/>
              </w:rPr>
            </w:pPr>
            <w:r w:rsidRPr="008E5C51">
              <w:rPr>
                <w:b/>
                <w:bCs/>
                <w:color w:val="000000"/>
              </w:rPr>
              <w:t xml:space="preserve">Ocak-Temmuz dönemi </w:t>
            </w:r>
          </w:p>
        </w:tc>
      </w:tr>
      <w:tr w:rsidR="000E4F0A" w:rsidRPr="008E5C51" w:rsidTr="00E52128">
        <w:trPr>
          <w:trHeight w:val="566"/>
        </w:trPr>
        <w:tc>
          <w:tcPr>
            <w:tcW w:w="2803" w:type="dxa"/>
            <w:tcBorders>
              <w:top w:val="single" w:sz="4" w:space="0" w:color="auto"/>
              <w:left w:val="single" w:sz="4" w:space="0" w:color="auto"/>
              <w:bottom w:val="single" w:sz="4" w:space="0" w:color="auto"/>
              <w:right w:val="single" w:sz="4" w:space="0" w:color="auto"/>
            </w:tcBorders>
            <w:shd w:val="clear" w:color="auto" w:fill="F79646"/>
          </w:tcPr>
          <w:p w:rsidR="000E4F0A" w:rsidRPr="008E5C51" w:rsidRDefault="000E4F0A" w:rsidP="00D5498E">
            <w:pPr>
              <w:autoSpaceDE w:val="0"/>
              <w:autoSpaceDN w:val="0"/>
              <w:adjustRightInd w:val="0"/>
              <w:spacing w:after="0" w:line="240" w:lineRule="auto"/>
              <w:rPr>
                <w:color w:val="000000"/>
              </w:rPr>
            </w:pPr>
            <w:r w:rsidRPr="008E5C51">
              <w:rPr>
                <w:b/>
                <w:bCs/>
                <w:color w:val="000000"/>
              </w:rPr>
              <w:t xml:space="preserve">İkinci </w:t>
            </w:r>
          </w:p>
          <w:p w:rsidR="000E4F0A" w:rsidRPr="008E5C51" w:rsidRDefault="000E4F0A" w:rsidP="00D5498E">
            <w:pPr>
              <w:autoSpaceDE w:val="0"/>
              <w:autoSpaceDN w:val="0"/>
              <w:adjustRightInd w:val="0"/>
              <w:spacing w:after="0" w:line="240" w:lineRule="auto"/>
              <w:rPr>
                <w:color w:val="000000"/>
              </w:rPr>
            </w:pPr>
            <w:r w:rsidRPr="008E5C51">
              <w:rPr>
                <w:b/>
                <w:bCs/>
                <w:color w:val="000000"/>
              </w:rPr>
              <w:t xml:space="preserve">İzleme-Değerlendirme Dönemi </w:t>
            </w:r>
          </w:p>
        </w:tc>
        <w:tc>
          <w:tcPr>
            <w:tcW w:w="2803" w:type="dxa"/>
            <w:tcBorders>
              <w:top w:val="single" w:sz="4" w:space="0" w:color="auto"/>
              <w:left w:val="single" w:sz="4" w:space="0" w:color="auto"/>
              <w:bottom w:val="single" w:sz="4" w:space="0" w:color="auto"/>
              <w:right w:val="single" w:sz="4" w:space="0" w:color="auto"/>
            </w:tcBorders>
          </w:tcPr>
          <w:p w:rsidR="000E4F0A" w:rsidRPr="008E5C51" w:rsidRDefault="000E4F0A" w:rsidP="00D5498E">
            <w:pPr>
              <w:autoSpaceDE w:val="0"/>
              <w:autoSpaceDN w:val="0"/>
              <w:adjustRightInd w:val="0"/>
              <w:spacing w:after="0" w:line="240" w:lineRule="auto"/>
              <w:rPr>
                <w:color w:val="000000"/>
              </w:rPr>
            </w:pPr>
            <w:r w:rsidRPr="008E5C51">
              <w:rPr>
                <w:color w:val="000000"/>
              </w:rPr>
              <w:t xml:space="preserve">İzleyen yılın Şubat ayı sonuna kadar </w:t>
            </w:r>
          </w:p>
        </w:tc>
        <w:tc>
          <w:tcPr>
            <w:tcW w:w="5236" w:type="dxa"/>
            <w:tcBorders>
              <w:top w:val="single" w:sz="4" w:space="0" w:color="auto"/>
              <w:left w:val="single" w:sz="4" w:space="0" w:color="auto"/>
              <w:bottom w:val="single" w:sz="4" w:space="0" w:color="auto"/>
              <w:right w:val="single" w:sz="4" w:space="0" w:color="auto"/>
            </w:tcBorders>
          </w:tcPr>
          <w:p w:rsidR="000E4F0A" w:rsidRPr="008E5C51" w:rsidRDefault="000E4F0A" w:rsidP="00D5498E">
            <w:pPr>
              <w:autoSpaceDE w:val="0"/>
              <w:autoSpaceDN w:val="0"/>
              <w:adjustRightInd w:val="0"/>
              <w:spacing w:after="0" w:line="240" w:lineRule="auto"/>
              <w:rPr>
                <w:color w:val="000000"/>
              </w:rPr>
            </w:pPr>
            <w:r w:rsidRPr="008E5C51">
              <w:rPr>
                <w:color w:val="000000"/>
              </w:rPr>
              <w:t xml:space="preserve">Gösterge hedeflerinden sapmaların ve sapma nedenlerin değerlendirilerek gerekli Stratejilerin alınması </w:t>
            </w:r>
          </w:p>
        </w:tc>
        <w:tc>
          <w:tcPr>
            <w:tcW w:w="3469" w:type="dxa"/>
            <w:tcBorders>
              <w:top w:val="single" w:sz="4" w:space="0" w:color="auto"/>
              <w:left w:val="single" w:sz="4" w:space="0" w:color="auto"/>
              <w:bottom w:val="single" w:sz="4" w:space="0" w:color="auto"/>
              <w:right w:val="single" w:sz="4" w:space="0" w:color="auto"/>
            </w:tcBorders>
          </w:tcPr>
          <w:p w:rsidR="000E4F0A" w:rsidRPr="008E5C51" w:rsidRDefault="000E4F0A" w:rsidP="00D5498E">
            <w:pPr>
              <w:autoSpaceDE w:val="0"/>
              <w:autoSpaceDN w:val="0"/>
              <w:adjustRightInd w:val="0"/>
              <w:spacing w:after="0" w:line="240" w:lineRule="auto"/>
              <w:rPr>
                <w:color w:val="000000"/>
              </w:rPr>
            </w:pPr>
            <w:r w:rsidRPr="008E5C51">
              <w:rPr>
                <w:b/>
                <w:bCs/>
                <w:color w:val="000000"/>
              </w:rPr>
              <w:t xml:space="preserve">Bir yıllık dönem </w:t>
            </w:r>
          </w:p>
        </w:tc>
      </w:tr>
    </w:tbl>
    <w:p w:rsidR="000E4F0A" w:rsidRPr="008E5C51" w:rsidRDefault="000E4F0A" w:rsidP="000E4F0A"/>
    <w:p w:rsidR="00D646E7" w:rsidRPr="000F59F6" w:rsidRDefault="00D646E7" w:rsidP="000E4F0A">
      <w:pPr>
        <w:pStyle w:val="GvdeMetni"/>
        <w:spacing w:before="291" w:line="360" w:lineRule="auto"/>
        <w:ind w:left="118" w:right="113"/>
        <w:jc w:val="both"/>
        <w:rPr>
          <w:lang w:val="tr-TR"/>
        </w:rPr>
      </w:pPr>
    </w:p>
    <w:sectPr w:rsidR="00D646E7" w:rsidRPr="000F59F6" w:rsidSect="000E4F0A">
      <w:pgSz w:w="16840" w:h="11910" w:orient="landscape"/>
      <w:pgMar w:top="1300" w:right="1320" w:bottom="1300" w:left="1280" w:header="0" w:footer="1037"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16E8" w:rsidRDefault="008316E8" w:rsidP="00CB4849">
      <w:pPr>
        <w:spacing w:after="0" w:line="240" w:lineRule="auto"/>
      </w:pPr>
      <w:r>
        <w:separator/>
      </w:r>
    </w:p>
  </w:endnote>
  <w:endnote w:type="continuationSeparator" w:id="1">
    <w:p w:rsidR="008316E8" w:rsidRDefault="008316E8" w:rsidP="00CB48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A2"/>
    <w:family w:val="swiss"/>
    <w:pitch w:val="variable"/>
    <w:sig w:usb0="20002A87" w:usb1="00000000"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Palladio Uralic">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BE7" w:rsidRDefault="00B26F69">
    <w:pPr>
      <w:pStyle w:val="Altbilgi"/>
      <w:jc w:val="right"/>
    </w:pPr>
    <w:fldSimple w:instr="PAGE   \* MERGEFORMAT">
      <w:r w:rsidR="00FD6AD5">
        <w:rPr>
          <w:noProof/>
        </w:rPr>
        <w:t>31</w:t>
      </w:r>
    </w:fldSimple>
  </w:p>
  <w:p w:rsidR="00DF5BE7" w:rsidRDefault="00DF5BE7">
    <w:pPr>
      <w:pStyle w:val="GvdeMetni"/>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16E8" w:rsidRDefault="008316E8" w:rsidP="00CB4849">
      <w:pPr>
        <w:spacing w:after="0" w:line="240" w:lineRule="auto"/>
      </w:pPr>
      <w:r>
        <w:separator/>
      </w:r>
    </w:p>
  </w:footnote>
  <w:footnote w:type="continuationSeparator" w:id="1">
    <w:p w:rsidR="008316E8" w:rsidRDefault="008316E8" w:rsidP="00CB48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5pt;height:9.45pt" o:bullet="t">
        <v:imagedata r:id="rId1" o:title="clip_image001"/>
      </v:shape>
    </w:pict>
  </w:numPicBullet>
  <w:abstractNum w:abstractNumId="0">
    <w:nsid w:val="00421068"/>
    <w:multiLevelType w:val="multilevel"/>
    <w:tmpl w:val="0D6C3CA6"/>
    <w:lvl w:ilvl="0">
      <w:start w:val="3"/>
      <w:numFmt w:val="decimal"/>
      <w:lvlText w:val="%1"/>
      <w:lvlJc w:val="left"/>
      <w:pPr>
        <w:ind w:left="466" w:hanging="499"/>
      </w:pPr>
      <w:rPr>
        <w:rFonts w:hint="default"/>
      </w:rPr>
    </w:lvl>
    <w:lvl w:ilvl="1">
      <w:start w:val="4"/>
      <w:numFmt w:val="decimal"/>
      <w:lvlText w:val="%1.%2"/>
      <w:lvlJc w:val="left"/>
      <w:pPr>
        <w:ind w:left="466" w:hanging="499"/>
      </w:pPr>
      <w:rPr>
        <w:rFonts w:hint="default"/>
      </w:rPr>
    </w:lvl>
    <w:lvl w:ilvl="2">
      <w:start w:val="4"/>
      <w:numFmt w:val="decimal"/>
      <w:lvlText w:val="%1.%2.%3"/>
      <w:lvlJc w:val="left"/>
      <w:pPr>
        <w:ind w:left="466" w:hanging="499"/>
      </w:pPr>
      <w:rPr>
        <w:rFonts w:ascii="Cambria" w:eastAsia="Cambria" w:hAnsi="Cambria" w:cs="Cambria" w:hint="default"/>
        <w:spacing w:val="-1"/>
        <w:w w:val="100"/>
        <w:sz w:val="24"/>
        <w:szCs w:val="24"/>
      </w:rPr>
    </w:lvl>
    <w:lvl w:ilvl="3">
      <w:numFmt w:val="bullet"/>
      <w:lvlText w:val="•"/>
      <w:lvlJc w:val="left"/>
      <w:pPr>
        <w:ind w:left="2891" w:hanging="499"/>
      </w:pPr>
      <w:rPr>
        <w:rFonts w:hint="default"/>
      </w:rPr>
    </w:lvl>
    <w:lvl w:ilvl="4">
      <w:numFmt w:val="bullet"/>
      <w:lvlText w:val="•"/>
      <w:lvlJc w:val="left"/>
      <w:pPr>
        <w:ind w:left="3702" w:hanging="499"/>
      </w:pPr>
      <w:rPr>
        <w:rFonts w:hint="default"/>
      </w:rPr>
    </w:lvl>
    <w:lvl w:ilvl="5">
      <w:numFmt w:val="bullet"/>
      <w:lvlText w:val="•"/>
      <w:lvlJc w:val="left"/>
      <w:pPr>
        <w:ind w:left="4513" w:hanging="499"/>
      </w:pPr>
      <w:rPr>
        <w:rFonts w:hint="default"/>
      </w:rPr>
    </w:lvl>
    <w:lvl w:ilvl="6">
      <w:numFmt w:val="bullet"/>
      <w:lvlText w:val="•"/>
      <w:lvlJc w:val="left"/>
      <w:pPr>
        <w:ind w:left="5323" w:hanging="499"/>
      </w:pPr>
      <w:rPr>
        <w:rFonts w:hint="default"/>
      </w:rPr>
    </w:lvl>
    <w:lvl w:ilvl="7">
      <w:numFmt w:val="bullet"/>
      <w:lvlText w:val="•"/>
      <w:lvlJc w:val="left"/>
      <w:pPr>
        <w:ind w:left="6134" w:hanging="499"/>
      </w:pPr>
      <w:rPr>
        <w:rFonts w:hint="default"/>
      </w:rPr>
    </w:lvl>
    <w:lvl w:ilvl="8">
      <w:numFmt w:val="bullet"/>
      <w:lvlText w:val="•"/>
      <w:lvlJc w:val="left"/>
      <w:pPr>
        <w:ind w:left="6945" w:hanging="499"/>
      </w:pPr>
      <w:rPr>
        <w:rFonts w:hint="default"/>
      </w:rPr>
    </w:lvl>
  </w:abstractNum>
  <w:abstractNum w:abstractNumId="1">
    <w:nsid w:val="072B1A98"/>
    <w:multiLevelType w:val="hybridMultilevel"/>
    <w:tmpl w:val="327E8DC8"/>
    <w:lvl w:ilvl="0" w:tplc="A620AD20">
      <w:start w:val="1"/>
      <w:numFmt w:val="decimal"/>
      <w:lvlText w:val="%1-"/>
      <w:lvlJc w:val="left"/>
      <w:pPr>
        <w:ind w:left="936" w:hanging="360"/>
      </w:pPr>
      <w:rPr>
        <w:rFonts w:hint="default"/>
      </w:rPr>
    </w:lvl>
    <w:lvl w:ilvl="1" w:tplc="041F0019" w:tentative="1">
      <w:start w:val="1"/>
      <w:numFmt w:val="lowerLetter"/>
      <w:lvlText w:val="%2."/>
      <w:lvlJc w:val="left"/>
      <w:pPr>
        <w:ind w:left="1656" w:hanging="360"/>
      </w:pPr>
    </w:lvl>
    <w:lvl w:ilvl="2" w:tplc="041F001B" w:tentative="1">
      <w:start w:val="1"/>
      <w:numFmt w:val="lowerRoman"/>
      <w:lvlText w:val="%3."/>
      <w:lvlJc w:val="right"/>
      <w:pPr>
        <w:ind w:left="2376" w:hanging="180"/>
      </w:pPr>
    </w:lvl>
    <w:lvl w:ilvl="3" w:tplc="041F000F" w:tentative="1">
      <w:start w:val="1"/>
      <w:numFmt w:val="decimal"/>
      <w:lvlText w:val="%4."/>
      <w:lvlJc w:val="left"/>
      <w:pPr>
        <w:ind w:left="3096" w:hanging="360"/>
      </w:pPr>
    </w:lvl>
    <w:lvl w:ilvl="4" w:tplc="041F0019" w:tentative="1">
      <w:start w:val="1"/>
      <w:numFmt w:val="lowerLetter"/>
      <w:lvlText w:val="%5."/>
      <w:lvlJc w:val="left"/>
      <w:pPr>
        <w:ind w:left="3816" w:hanging="360"/>
      </w:pPr>
    </w:lvl>
    <w:lvl w:ilvl="5" w:tplc="041F001B" w:tentative="1">
      <w:start w:val="1"/>
      <w:numFmt w:val="lowerRoman"/>
      <w:lvlText w:val="%6."/>
      <w:lvlJc w:val="right"/>
      <w:pPr>
        <w:ind w:left="4536" w:hanging="180"/>
      </w:pPr>
    </w:lvl>
    <w:lvl w:ilvl="6" w:tplc="041F000F" w:tentative="1">
      <w:start w:val="1"/>
      <w:numFmt w:val="decimal"/>
      <w:lvlText w:val="%7."/>
      <w:lvlJc w:val="left"/>
      <w:pPr>
        <w:ind w:left="5256" w:hanging="360"/>
      </w:pPr>
    </w:lvl>
    <w:lvl w:ilvl="7" w:tplc="041F0019" w:tentative="1">
      <w:start w:val="1"/>
      <w:numFmt w:val="lowerLetter"/>
      <w:lvlText w:val="%8."/>
      <w:lvlJc w:val="left"/>
      <w:pPr>
        <w:ind w:left="5976" w:hanging="360"/>
      </w:pPr>
    </w:lvl>
    <w:lvl w:ilvl="8" w:tplc="041F001B" w:tentative="1">
      <w:start w:val="1"/>
      <w:numFmt w:val="lowerRoman"/>
      <w:lvlText w:val="%9."/>
      <w:lvlJc w:val="right"/>
      <w:pPr>
        <w:ind w:left="6696" w:hanging="180"/>
      </w:pPr>
    </w:lvl>
  </w:abstractNum>
  <w:abstractNum w:abstractNumId="2">
    <w:nsid w:val="087B755A"/>
    <w:multiLevelType w:val="hybridMultilevel"/>
    <w:tmpl w:val="FA7AB56A"/>
    <w:lvl w:ilvl="0" w:tplc="047451CA">
      <w:numFmt w:val="bullet"/>
      <w:lvlText w:val=""/>
      <w:lvlJc w:val="left"/>
      <w:pPr>
        <w:ind w:left="838" w:hanging="360"/>
      </w:pPr>
      <w:rPr>
        <w:rFonts w:ascii="Symbol" w:eastAsia="Cambria" w:hAnsi="Symbol" w:cs="Cambria"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3">
    <w:nsid w:val="08902A9F"/>
    <w:multiLevelType w:val="hybridMultilevel"/>
    <w:tmpl w:val="BAF86120"/>
    <w:lvl w:ilvl="0" w:tplc="9F62E49C">
      <w:numFmt w:val="bullet"/>
      <w:lvlText w:val=""/>
      <w:lvlJc w:val="left"/>
      <w:pPr>
        <w:ind w:left="711" w:hanging="93"/>
      </w:pPr>
      <w:rPr>
        <w:rFonts w:ascii="Symbol" w:eastAsia="Symbol" w:hAnsi="Symbol" w:cs="Symbol" w:hint="default"/>
        <w:spacing w:val="-1"/>
        <w:w w:val="99"/>
        <w:sz w:val="20"/>
        <w:szCs w:val="20"/>
      </w:rPr>
    </w:lvl>
    <w:lvl w:ilvl="1" w:tplc="E7845282">
      <w:numFmt w:val="bullet"/>
      <w:lvlText w:val="•"/>
      <w:lvlJc w:val="left"/>
      <w:pPr>
        <w:ind w:left="1590" w:hanging="93"/>
      </w:pPr>
      <w:rPr>
        <w:rFonts w:hint="default"/>
      </w:rPr>
    </w:lvl>
    <w:lvl w:ilvl="2" w:tplc="99EEE406">
      <w:numFmt w:val="bullet"/>
      <w:lvlText w:val="•"/>
      <w:lvlJc w:val="left"/>
      <w:pPr>
        <w:ind w:left="2461" w:hanging="93"/>
      </w:pPr>
      <w:rPr>
        <w:rFonts w:hint="default"/>
      </w:rPr>
    </w:lvl>
    <w:lvl w:ilvl="3" w:tplc="35A8BD66">
      <w:numFmt w:val="bullet"/>
      <w:lvlText w:val="•"/>
      <w:lvlJc w:val="left"/>
      <w:pPr>
        <w:ind w:left="3332" w:hanging="93"/>
      </w:pPr>
      <w:rPr>
        <w:rFonts w:hint="default"/>
      </w:rPr>
    </w:lvl>
    <w:lvl w:ilvl="4" w:tplc="97E0EDB6">
      <w:numFmt w:val="bullet"/>
      <w:lvlText w:val="•"/>
      <w:lvlJc w:val="left"/>
      <w:pPr>
        <w:ind w:left="4203" w:hanging="93"/>
      </w:pPr>
      <w:rPr>
        <w:rFonts w:hint="default"/>
      </w:rPr>
    </w:lvl>
    <w:lvl w:ilvl="5" w:tplc="0D14F4A0">
      <w:numFmt w:val="bullet"/>
      <w:lvlText w:val="•"/>
      <w:lvlJc w:val="left"/>
      <w:pPr>
        <w:ind w:left="5074" w:hanging="93"/>
      </w:pPr>
      <w:rPr>
        <w:rFonts w:hint="default"/>
      </w:rPr>
    </w:lvl>
    <w:lvl w:ilvl="6" w:tplc="3DE60D64">
      <w:numFmt w:val="bullet"/>
      <w:lvlText w:val="•"/>
      <w:lvlJc w:val="left"/>
      <w:pPr>
        <w:ind w:left="5945" w:hanging="93"/>
      </w:pPr>
      <w:rPr>
        <w:rFonts w:hint="default"/>
      </w:rPr>
    </w:lvl>
    <w:lvl w:ilvl="7" w:tplc="FA58A79E">
      <w:numFmt w:val="bullet"/>
      <w:lvlText w:val="•"/>
      <w:lvlJc w:val="left"/>
      <w:pPr>
        <w:ind w:left="6816" w:hanging="93"/>
      </w:pPr>
      <w:rPr>
        <w:rFonts w:hint="default"/>
      </w:rPr>
    </w:lvl>
    <w:lvl w:ilvl="8" w:tplc="F27C4348">
      <w:numFmt w:val="bullet"/>
      <w:lvlText w:val="•"/>
      <w:lvlJc w:val="left"/>
      <w:pPr>
        <w:ind w:left="7687" w:hanging="93"/>
      </w:pPr>
      <w:rPr>
        <w:rFonts w:hint="default"/>
      </w:rPr>
    </w:lvl>
  </w:abstractNum>
  <w:abstractNum w:abstractNumId="4">
    <w:nsid w:val="0DFD4322"/>
    <w:multiLevelType w:val="multilevel"/>
    <w:tmpl w:val="5BC294DC"/>
    <w:lvl w:ilvl="0">
      <w:start w:val="1"/>
      <w:numFmt w:val="decimal"/>
      <w:lvlText w:val="%1."/>
      <w:lvlJc w:val="left"/>
      <w:pPr>
        <w:ind w:left="478" w:hanging="360"/>
      </w:pPr>
      <w:rPr>
        <w:rFonts w:ascii="Cambria" w:eastAsia="Cambria" w:hAnsi="Cambria" w:cs="Cambria" w:hint="default"/>
        <w:b/>
        <w:bCs/>
        <w:spacing w:val="-2"/>
        <w:w w:val="100"/>
        <w:sz w:val="24"/>
        <w:szCs w:val="24"/>
      </w:rPr>
    </w:lvl>
    <w:lvl w:ilvl="1">
      <w:start w:val="1"/>
      <w:numFmt w:val="decimal"/>
      <w:lvlText w:val="%1.%2."/>
      <w:lvlJc w:val="left"/>
      <w:pPr>
        <w:ind w:left="910" w:hanging="432"/>
        <w:jc w:val="right"/>
      </w:pPr>
      <w:rPr>
        <w:rFonts w:hint="default"/>
        <w:b/>
        <w:bCs/>
        <w:spacing w:val="-1"/>
        <w:w w:val="100"/>
      </w:rPr>
    </w:lvl>
    <w:lvl w:ilvl="2">
      <w:start w:val="1"/>
      <w:numFmt w:val="decimal"/>
      <w:lvlText w:val="%1.%2.%3"/>
      <w:lvlJc w:val="left"/>
      <w:pPr>
        <w:ind w:left="466" w:hanging="499"/>
      </w:pPr>
      <w:rPr>
        <w:rFonts w:hint="default"/>
        <w:spacing w:val="-1"/>
        <w:w w:val="100"/>
      </w:rPr>
    </w:lvl>
    <w:lvl w:ilvl="3">
      <w:start w:val="4"/>
      <w:numFmt w:val="decimal"/>
      <w:lvlText w:val="%1.%2.%3.%4"/>
      <w:lvlJc w:val="left"/>
      <w:pPr>
        <w:ind w:left="1519" w:hanging="499"/>
      </w:pPr>
      <w:rPr>
        <w:rFonts w:hint="default"/>
        <w:spacing w:val="-1"/>
        <w:w w:val="100"/>
      </w:rPr>
    </w:lvl>
    <w:lvl w:ilvl="4">
      <w:numFmt w:val="bullet"/>
      <w:lvlText w:val="•"/>
      <w:lvlJc w:val="left"/>
      <w:pPr>
        <w:ind w:left="960" w:hanging="499"/>
      </w:pPr>
      <w:rPr>
        <w:rFonts w:hint="default"/>
      </w:rPr>
    </w:lvl>
    <w:lvl w:ilvl="5">
      <w:numFmt w:val="bullet"/>
      <w:lvlText w:val="•"/>
      <w:lvlJc w:val="left"/>
      <w:pPr>
        <w:ind w:left="1200" w:hanging="499"/>
      </w:pPr>
      <w:rPr>
        <w:rFonts w:hint="default"/>
      </w:rPr>
    </w:lvl>
    <w:lvl w:ilvl="6">
      <w:numFmt w:val="bullet"/>
      <w:lvlText w:val="•"/>
      <w:lvlJc w:val="left"/>
      <w:pPr>
        <w:ind w:left="1520" w:hanging="499"/>
      </w:pPr>
      <w:rPr>
        <w:rFonts w:hint="default"/>
      </w:rPr>
    </w:lvl>
    <w:lvl w:ilvl="7">
      <w:numFmt w:val="bullet"/>
      <w:lvlText w:val="•"/>
      <w:lvlJc w:val="left"/>
      <w:pPr>
        <w:ind w:left="3281" w:hanging="499"/>
      </w:pPr>
      <w:rPr>
        <w:rFonts w:hint="default"/>
      </w:rPr>
    </w:lvl>
    <w:lvl w:ilvl="8">
      <w:numFmt w:val="bullet"/>
      <w:lvlText w:val="•"/>
      <w:lvlJc w:val="left"/>
      <w:pPr>
        <w:ind w:left="5043" w:hanging="499"/>
      </w:pPr>
      <w:rPr>
        <w:rFonts w:hint="default"/>
      </w:rPr>
    </w:lvl>
  </w:abstractNum>
  <w:abstractNum w:abstractNumId="5">
    <w:nsid w:val="13C46D6D"/>
    <w:multiLevelType w:val="multilevel"/>
    <w:tmpl w:val="872413EA"/>
    <w:lvl w:ilvl="0">
      <w:start w:val="1"/>
      <w:numFmt w:val="decimal"/>
      <w:lvlText w:val="%1."/>
      <w:lvlJc w:val="left"/>
      <w:pPr>
        <w:ind w:left="804" w:hanging="360"/>
        <w:jc w:val="right"/>
      </w:pPr>
      <w:rPr>
        <w:rFonts w:ascii="Cambria" w:eastAsia="Cambria" w:hAnsi="Cambria" w:cs="Cambria" w:hint="default"/>
        <w:b/>
        <w:bCs/>
        <w:spacing w:val="-2"/>
        <w:w w:val="100"/>
        <w:sz w:val="24"/>
        <w:szCs w:val="24"/>
      </w:rPr>
    </w:lvl>
    <w:lvl w:ilvl="1">
      <w:start w:val="1"/>
      <w:numFmt w:val="decimal"/>
      <w:lvlText w:val="%1.%2"/>
      <w:lvlJc w:val="left"/>
      <w:pPr>
        <w:ind w:left="1109" w:hanging="317"/>
      </w:pPr>
      <w:rPr>
        <w:rFonts w:ascii="Cambria" w:eastAsia="Cambria" w:hAnsi="Cambria" w:cs="Cambria" w:hint="default"/>
        <w:spacing w:val="-1"/>
        <w:w w:val="100"/>
        <w:sz w:val="24"/>
        <w:szCs w:val="24"/>
      </w:rPr>
    </w:lvl>
    <w:lvl w:ilvl="2">
      <w:numFmt w:val="bullet"/>
      <w:lvlText w:val="•"/>
      <w:lvlJc w:val="left"/>
      <w:pPr>
        <w:ind w:left="2111" w:hanging="317"/>
      </w:pPr>
      <w:rPr>
        <w:rFonts w:hint="default"/>
      </w:rPr>
    </w:lvl>
    <w:lvl w:ilvl="3">
      <w:numFmt w:val="bullet"/>
      <w:lvlText w:val="•"/>
      <w:lvlJc w:val="left"/>
      <w:pPr>
        <w:ind w:left="3123" w:hanging="317"/>
      </w:pPr>
      <w:rPr>
        <w:rFonts w:hint="default"/>
      </w:rPr>
    </w:lvl>
    <w:lvl w:ilvl="4">
      <w:numFmt w:val="bullet"/>
      <w:lvlText w:val="•"/>
      <w:lvlJc w:val="left"/>
      <w:pPr>
        <w:ind w:left="4135" w:hanging="317"/>
      </w:pPr>
      <w:rPr>
        <w:rFonts w:hint="default"/>
      </w:rPr>
    </w:lvl>
    <w:lvl w:ilvl="5">
      <w:numFmt w:val="bullet"/>
      <w:lvlText w:val="•"/>
      <w:lvlJc w:val="left"/>
      <w:pPr>
        <w:ind w:left="5147" w:hanging="317"/>
      </w:pPr>
      <w:rPr>
        <w:rFonts w:hint="default"/>
      </w:rPr>
    </w:lvl>
    <w:lvl w:ilvl="6">
      <w:numFmt w:val="bullet"/>
      <w:lvlText w:val="•"/>
      <w:lvlJc w:val="left"/>
      <w:pPr>
        <w:ind w:left="6159" w:hanging="317"/>
      </w:pPr>
      <w:rPr>
        <w:rFonts w:hint="default"/>
      </w:rPr>
    </w:lvl>
    <w:lvl w:ilvl="7">
      <w:numFmt w:val="bullet"/>
      <w:lvlText w:val="•"/>
      <w:lvlJc w:val="left"/>
      <w:pPr>
        <w:ind w:left="7170" w:hanging="317"/>
      </w:pPr>
      <w:rPr>
        <w:rFonts w:hint="default"/>
      </w:rPr>
    </w:lvl>
    <w:lvl w:ilvl="8">
      <w:numFmt w:val="bullet"/>
      <w:lvlText w:val="•"/>
      <w:lvlJc w:val="left"/>
      <w:pPr>
        <w:ind w:left="8182" w:hanging="317"/>
      </w:pPr>
      <w:rPr>
        <w:rFonts w:hint="default"/>
      </w:rPr>
    </w:lvl>
  </w:abstractNum>
  <w:abstractNum w:abstractNumId="6">
    <w:nsid w:val="170D7BA4"/>
    <w:multiLevelType w:val="multilevel"/>
    <w:tmpl w:val="4A1A2AF8"/>
    <w:lvl w:ilvl="0">
      <w:start w:val="2"/>
      <w:numFmt w:val="decimal"/>
      <w:lvlText w:val="%1"/>
      <w:lvlJc w:val="left"/>
      <w:pPr>
        <w:ind w:left="1198" w:hanging="720"/>
      </w:pPr>
      <w:rPr>
        <w:rFonts w:hint="default"/>
      </w:rPr>
    </w:lvl>
    <w:lvl w:ilvl="1">
      <w:start w:val="8"/>
      <w:numFmt w:val="decimal"/>
      <w:lvlText w:val="%1.%2."/>
      <w:lvlJc w:val="left"/>
      <w:pPr>
        <w:ind w:left="1198" w:hanging="720"/>
        <w:jc w:val="right"/>
      </w:pPr>
      <w:rPr>
        <w:rFonts w:ascii="Cambria" w:eastAsia="Cambria" w:hAnsi="Cambria" w:cs="Cambria" w:hint="default"/>
        <w:b/>
        <w:bCs/>
        <w:w w:val="99"/>
        <w:sz w:val="32"/>
        <w:szCs w:val="32"/>
      </w:rPr>
    </w:lvl>
    <w:lvl w:ilvl="2">
      <w:start w:val="1"/>
      <w:numFmt w:val="decimal"/>
      <w:lvlText w:val="%1.%2.%3."/>
      <w:lvlJc w:val="left"/>
      <w:pPr>
        <w:ind w:left="872" w:hanging="755"/>
      </w:pPr>
      <w:rPr>
        <w:rFonts w:ascii="Cambria" w:eastAsia="Cambria" w:hAnsi="Cambria" w:cs="Cambria" w:hint="default"/>
        <w:b/>
        <w:bCs/>
        <w:spacing w:val="-1"/>
        <w:w w:val="100"/>
        <w:sz w:val="28"/>
        <w:szCs w:val="28"/>
      </w:rPr>
    </w:lvl>
    <w:lvl w:ilvl="3">
      <w:numFmt w:val="bullet"/>
      <w:lvlText w:val="•"/>
      <w:lvlJc w:val="left"/>
      <w:pPr>
        <w:ind w:left="3001" w:hanging="755"/>
      </w:pPr>
      <w:rPr>
        <w:rFonts w:hint="default"/>
      </w:rPr>
    </w:lvl>
    <w:lvl w:ilvl="4">
      <w:numFmt w:val="bullet"/>
      <w:lvlText w:val="•"/>
      <w:lvlJc w:val="left"/>
      <w:pPr>
        <w:ind w:left="3902" w:hanging="755"/>
      </w:pPr>
      <w:rPr>
        <w:rFonts w:hint="default"/>
      </w:rPr>
    </w:lvl>
    <w:lvl w:ilvl="5">
      <w:numFmt w:val="bullet"/>
      <w:lvlText w:val="•"/>
      <w:lvlJc w:val="left"/>
      <w:pPr>
        <w:ind w:left="4802" w:hanging="755"/>
      </w:pPr>
      <w:rPr>
        <w:rFonts w:hint="default"/>
      </w:rPr>
    </w:lvl>
    <w:lvl w:ilvl="6">
      <w:numFmt w:val="bullet"/>
      <w:lvlText w:val="•"/>
      <w:lvlJc w:val="left"/>
      <w:pPr>
        <w:ind w:left="5703" w:hanging="755"/>
      </w:pPr>
      <w:rPr>
        <w:rFonts w:hint="default"/>
      </w:rPr>
    </w:lvl>
    <w:lvl w:ilvl="7">
      <w:numFmt w:val="bullet"/>
      <w:lvlText w:val="•"/>
      <w:lvlJc w:val="left"/>
      <w:pPr>
        <w:ind w:left="6604" w:hanging="755"/>
      </w:pPr>
      <w:rPr>
        <w:rFonts w:hint="default"/>
      </w:rPr>
    </w:lvl>
    <w:lvl w:ilvl="8">
      <w:numFmt w:val="bullet"/>
      <w:lvlText w:val="•"/>
      <w:lvlJc w:val="left"/>
      <w:pPr>
        <w:ind w:left="7504" w:hanging="755"/>
      </w:pPr>
      <w:rPr>
        <w:rFonts w:hint="default"/>
      </w:rPr>
    </w:lvl>
  </w:abstractNum>
  <w:abstractNum w:abstractNumId="7">
    <w:nsid w:val="19CA030A"/>
    <w:multiLevelType w:val="multilevel"/>
    <w:tmpl w:val="67268D4A"/>
    <w:lvl w:ilvl="0">
      <w:start w:val="3"/>
      <w:numFmt w:val="decimal"/>
      <w:lvlText w:val="%1"/>
      <w:lvlJc w:val="left"/>
      <w:pPr>
        <w:ind w:left="466" w:hanging="499"/>
      </w:pPr>
      <w:rPr>
        <w:rFonts w:hint="default"/>
      </w:rPr>
    </w:lvl>
    <w:lvl w:ilvl="1">
      <w:start w:val="5"/>
      <w:numFmt w:val="decimal"/>
      <w:lvlText w:val="%1.%2"/>
      <w:lvlJc w:val="left"/>
      <w:pPr>
        <w:ind w:left="466" w:hanging="499"/>
      </w:pPr>
      <w:rPr>
        <w:rFonts w:hint="default"/>
      </w:rPr>
    </w:lvl>
    <w:lvl w:ilvl="2">
      <w:start w:val="8"/>
      <w:numFmt w:val="decimal"/>
      <w:lvlText w:val="%1.%2.%3"/>
      <w:lvlJc w:val="left"/>
      <w:pPr>
        <w:ind w:left="466" w:hanging="499"/>
      </w:pPr>
      <w:rPr>
        <w:rFonts w:ascii="Cambria" w:eastAsia="Cambria" w:hAnsi="Cambria" w:cs="Cambria" w:hint="default"/>
        <w:spacing w:val="-1"/>
        <w:w w:val="100"/>
        <w:sz w:val="24"/>
        <w:szCs w:val="24"/>
      </w:rPr>
    </w:lvl>
    <w:lvl w:ilvl="3">
      <w:numFmt w:val="bullet"/>
      <w:lvlText w:val="•"/>
      <w:lvlJc w:val="left"/>
      <w:pPr>
        <w:ind w:left="3005" w:hanging="499"/>
      </w:pPr>
      <w:rPr>
        <w:rFonts w:hint="default"/>
      </w:rPr>
    </w:lvl>
    <w:lvl w:ilvl="4">
      <w:numFmt w:val="bullet"/>
      <w:lvlText w:val="•"/>
      <w:lvlJc w:val="left"/>
      <w:pPr>
        <w:ind w:left="3854" w:hanging="499"/>
      </w:pPr>
      <w:rPr>
        <w:rFonts w:hint="default"/>
      </w:rPr>
    </w:lvl>
    <w:lvl w:ilvl="5">
      <w:numFmt w:val="bullet"/>
      <w:lvlText w:val="•"/>
      <w:lvlJc w:val="left"/>
      <w:pPr>
        <w:ind w:left="4703" w:hanging="499"/>
      </w:pPr>
      <w:rPr>
        <w:rFonts w:hint="default"/>
      </w:rPr>
    </w:lvl>
    <w:lvl w:ilvl="6">
      <w:numFmt w:val="bullet"/>
      <w:lvlText w:val="•"/>
      <w:lvlJc w:val="left"/>
      <w:pPr>
        <w:ind w:left="5551" w:hanging="499"/>
      </w:pPr>
      <w:rPr>
        <w:rFonts w:hint="default"/>
      </w:rPr>
    </w:lvl>
    <w:lvl w:ilvl="7">
      <w:numFmt w:val="bullet"/>
      <w:lvlText w:val="•"/>
      <w:lvlJc w:val="left"/>
      <w:pPr>
        <w:ind w:left="6400" w:hanging="499"/>
      </w:pPr>
      <w:rPr>
        <w:rFonts w:hint="default"/>
      </w:rPr>
    </w:lvl>
    <w:lvl w:ilvl="8">
      <w:numFmt w:val="bullet"/>
      <w:lvlText w:val="•"/>
      <w:lvlJc w:val="left"/>
      <w:pPr>
        <w:ind w:left="7249" w:hanging="499"/>
      </w:pPr>
      <w:rPr>
        <w:rFonts w:hint="default"/>
      </w:rPr>
    </w:lvl>
  </w:abstractNum>
  <w:abstractNum w:abstractNumId="8">
    <w:nsid w:val="1BD61F3D"/>
    <w:multiLevelType w:val="hybridMultilevel"/>
    <w:tmpl w:val="63867E88"/>
    <w:lvl w:ilvl="0" w:tplc="C38C8C82">
      <w:start w:val="1"/>
      <w:numFmt w:val="decimal"/>
      <w:lvlText w:val="%1-"/>
      <w:lvlJc w:val="left"/>
      <w:pPr>
        <w:ind w:left="924" w:hanging="348"/>
      </w:pPr>
      <w:rPr>
        <w:rFonts w:ascii="Georgia" w:eastAsia="Georgia" w:hAnsi="Georgia" w:cs="Georgia" w:hint="default"/>
        <w:b w:val="0"/>
        <w:bCs w:val="0"/>
        <w:i w:val="0"/>
        <w:iCs w:val="0"/>
        <w:spacing w:val="0"/>
        <w:w w:val="89"/>
        <w:sz w:val="24"/>
        <w:szCs w:val="24"/>
        <w:lang w:val="tr-TR" w:eastAsia="en-US" w:bidi="ar-SA"/>
      </w:rPr>
    </w:lvl>
    <w:lvl w:ilvl="1" w:tplc="C942944E">
      <w:numFmt w:val="bullet"/>
      <w:lvlText w:val="•"/>
      <w:lvlJc w:val="left"/>
      <w:pPr>
        <w:ind w:left="2321" w:hanging="348"/>
      </w:pPr>
      <w:rPr>
        <w:rFonts w:hint="default"/>
        <w:lang w:val="tr-TR" w:eastAsia="en-US" w:bidi="ar-SA"/>
      </w:rPr>
    </w:lvl>
    <w:lvl w:ilvl="2" w:tplc="F66E8A50">
      <w:numFmt w:val="bullet"/>
      <w:lvlText w:val="•"/>
      <w:lvlJc w:val="left"/>
      <w:pPr>
        <w:ind w:left="3723" w:hanging="348"/>
      </w:pPr>
      <w:rPr>
        <w:rFonts w:hint="default"/>
        <w:lang w:val="tr-TR" w:eastAsia="en-US" w:bidi="ar-SA"/>
      </w:rPr>
    </w:lvl>
    <w:lvl w:ilvl="3" w:tplc="A0709550">
      <w:numFmt w:val="bullet"/>
      <w:lvlText w:val="•"/>
      <w:lvlJc w:val="left"/>
      <w:pPr>
        <w:ind w:left="5125" w:hanging="348"/>
      </w:pPr>
      <w:rPr>
        <w:rFonts w:hint="default"/>
        <w:lang w:val="tr-TR" w:eastAsia="en-US" w:bidi="ar-SA"/>
      </w:rPr>
    </w:lvl>
    <w:lvl w:ilvl="4" w:tplc="C5D4E0F4">
      <w:numFmt w:val="bullet"/>
      <w:lvlText w:val="•"/>
      <w:lvlJc w:val="left"/>
      <w:pPr>
        <w:ind w:left="6527" w:hanging="348"/>
      </w:pPr>
      <w:rPr>
        <w:rFonts w:hint="default"/>
        <w:lang w:val="tr-TR" w:eastAsia="en-US" w:bidi="ar-SA"/>
      </w:rPr>
    </w:lvl>
    <w:lvl w:ilvl="5" w:tplc="95DCBACE">
      <w:numFmt w:val="bullet"/>
      <w:lvlText w:val="•"/>
      <w:lvlJc w:val="left"/>
      <w:pPr>
        <w:ind w:left="7929" w:hanging="348"/>
      </w:pPr>
      <w:rPr>
        <w:rFonts w:hint="default"/>
        <w:lang w:val="tr-TR" w:eastAsia="en-US" w:bidi="ar-SA"/>
      </w:rPr>
    </w:lvl>
    <w:lvl w:ilvl="6" w:tplc="0F0CBD86">
      <w:numFmt w:val="bullet"/>
      <w:lvlText w:val="•"/>
      <w:lvlJc w:val="left"/>
      <w:pPr>
        <w:ind w:left="9331" w:hanging="348"/>
      </w:pPr>
      <w:rPr>
        <w:rFonts w:hint="default"/>
        <w:lang w:val="tr-TR" w:eastAsia="en-US" w:bidi="ar-SA"/>
      </w:rPr>
    </w:lvl>
    <w:lvl w:ilvl="7" w:tplc="67186E9A">
      <w:numFmt w:val="bullet"/>
      <w:lvlText w:val="•"/>
      <w:lvlJc w:val="left"/>
      <w:pPr>
        <w:ind w:left="10732" w:hanging="348"/>
      </w:pPr>
      <w:rPr>
        <w:rFonts w:hint="default"/>
        <w:lang w:val="tr-TR" w:eastAsia="en-US" w:bidi="ar-SA"/>
      </w:rPr>
    </w:lvl>
    <w:lvl w:ilvl="8" w:tplc="6ED09028">
      <w:numFmt w:val="bullet"/>
      <w:lvlText w:val="•"/>
      <w:lvlJc w:val="left"/>
      <w:pPr>
        <w:ind w:left="12134" w:hanging="348"/>
      </w:pPr>
      <w:rPr>
        <w:rFonts w:hint="default"/>
        <w:lang w:val="tr-TR" w:eastAsia="en-US" w:bidi="ar-SA"/>
      </w:rPr>
    </w:lvl>
  </w:abstractNum>
  <w:abstractNum w:abstractNumId="9">
    <w:nsid w:val="1E7103FF"/>
    <w:multiLevelType w:val="hybridMultilevel"/>
    <w:tmpl w:val="F3BABA54"/>
    <w:lvl w:ilvl="0" w:tplc="C2B096B4">
      <w:start w:val="1"/>
      <w:numFmt w:val="decimal"/>
      <w:lvlText w:val="%1."/>
      <w:lvlJc w:val="left"/>
      <w:pPr>
        <w:ind w:left="838" w:hanging="377"/>
        <w:jc w:val="right"/>
      </w:pPr>
      <w:rPr>
        <w:rFonts w:ascii="Cambria" w:eastAsia="Cambria" w:hAnsi="Cambria" w:cs="Cambria" w:hint="default"/>
        <w:b/>
        <w:bCs/>
        <w:spacing w:val="-2"/>
        <w:w w:val="100"/>
        <w:sz w:val="36"/>
        <w:szCs w:val="36"/>
      </w:rPr>
    </w:lvl>
    <w:lvl w:ilvl="1" w:tplc="EB9677E6">
      <w:numFmt w:val="bullet"/>
      <w:lvlText w:val="•"/>
      <w:lvlJc w:val="left"/>
      <w:pPr>
        <w:ind w:left="1702" w:hanging="377"/>
      </w:pPr>
      <w:rPr>
        <w:rFonts w:hint="default"/>
      </w:rPr>
    </w:lvl>
    <w:lvl w:ilvl="2" w:tplc="4CD26E88">
      <w:numFmt w:val="bullet"/>
      <w:lvlText w:val="•"/>
      <w:lvlJc w:val="left"/>
      <w:pPr>
        <w:ind w:left="2565" w:hanging="377"/>
      </w:pPr>
      <w:rPr>
        <w:rFonts w:hint="default"/>
      </w:rPr>
    </w:lvl>
    <w:lvl w:ilvl="3" w:tplc="CBF05616">
      <w:numFmt w:val="bullet"/>
      <w:lvlText w:val="•"/>
      <w:lvlJc w:val="left"/>
      <w:pPr>
        <w:ind w:left="3427" w:hanging="377"/>
      </w:pPr>
      <w:rPr>
        <w:rFonts w:hint="default"/>
      </w:rPr>
    </w:lvl>
    <w:lvl w:ilvl="4" w:tplc="EA9C13BC">
      <w:numFmt w:val="bullet"/>
      <w:lvlText w:val="•"/>
      <w:lvlJc w:val="left"/>
      <w:pPr>
        <w:ind w:left="4290" w:hanging="377"/>
      </w:pPr>
      <w:rPr>
        <w:rFonts w:hint="default"/>
      </w:rPr>
    </w:lvl>
    <w:lvl w:ilvl="5" w:tplc="6E3E9AA0">
      <w:numFmt w:val="bullet"/>
      <w:lvlText w:val="•"/>
      <w:lvlJc w:val="left"/>
      <w:pPr>
        <w:ind w:left="5153" w:hanging="377"/>
      </w:pPr>
      <w:rPr>
        <w:rFonts w:hint="default"/>
      </w:rPr>
    </w:lvl>
    <w:lvl w:ilvl="6" w:tplc="6FA2251E">
      <w:numFmt w:val="bullet"/>
      <w:lvlText w:val="•"/>
      <w:lvlJc w:val="left"/>
      <w:pPr>
        <w:ind w:left="6015" w:hanging="377"/>
      </w:pPr>
      <w:rPr>
        <w:rFonts w:hint="default"/>
      </w:rPr>
    </w:lvl>
    <w:lvl w:ilvl="7" w:tplc="3BE63CE6">
      <w:numFmt w:val="bullet"/>
      <w:lvlText w:val="•"/>
      <w:lvlJc w:val="left"/>
      <w:pPr>
        <w:ind w:left="6878" w:hanging="377"/>
      </w:pPr>
      <w:rPr>
        <w:rFonts w:hint="default"/>
      </w:rPr>
    </w:lvl>
    <w:lvl w:ilvl="8" w:tplc="9A1466B8">
      <w:numFmt w:val="bullet"/>
      <w:lvlText w:val="•"/>
      <w:lvlJc w:val="left"/>
      <w:pPr>
        <w:ind w:left="7741" w:hanging="377"/>
      </w:pPr>
      <w:rPr>
        <w:rFonts w:hint="default"/>
      </w:rPr>
    </w:lvl>
  </w:abstractNum>
  <w:abstractNum w:abstractNumId="10">
    <w:nsid w:val="1F454EFE"/>
    <w:multiLevelType w:val="multilevel"/>
    <w:tmpl w:val="1EB0909C"/>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Cambria" w:eastAsia="Cambria" w:hAnsi="Cambria" w:cs="Cambria" w:hint="default"/>
        <w:b/>
        <w:bCs/>
        <w:i w:val="0"/>
        <w:iCs w:val="0"/>
        <w:spacing w:val="-1"/>
        <w:w w:val="97"/>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11">
    <w:nsid w:val="24835E5B"/>
    <w:multiLevelType w:val="multilevel"/>
    <w:tmpl w:val="2B667750"/>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12">
    <w:nsid w:val="286D05A1"/>
    <w:multiLevelType w:val="multilevel"/>
    <w:tmpl w:val="24B8292A"/>
    <w:lvl w:ilvl="0">
      <w:start w:val="2"/>
      <w:numFmt w:val="decimal"/>
      <w:lvlText w:val="%1"/>
      <w:lvlJc w:val="left"/>
      <w:pPr>
        <w:ind w:left="1109" w:hanging="317"/>
      </w:pPr>
      <w:rPr>
        <w:rFonts w:hint="default"/>
      </w:rPr>
    </w:lvl>
    <w:lvl w:ilvl="1">
      <w:start w:val="4"/>
      <w:numFmt w:val="decimal"/>
      <w:lvlText w:val="%1.%2"/>
      <w:lvlJc w:val="left"/>
      <w:pPr>
        <w:ind w:left="1109" w:hanging="317"/>
      </w:pPr>
      <w:rPr>
        <w:rFonts w:ascii="Cambria" w:eastAsia="Cambria" w:hAnsi="Cambria" w:cs="Cambria" w:hint="default"/>
        <w:spacing w:val="-1"/>
        <w:w w:val="100"/>
        <w:sz w:val="24"/>
        <w:szCs w:val="24"/>
      </w:rPr>
    </w:lvl>
    <w:lvl w:ilvl="2">
      <w:numFmt w:val="bullet"/>
      <w:lvlText w:val="•"/>
      <w:lvlJc w:val="left"/>
      <w:pPr>
        <w:ind w:left="2921" w:hanging="317"/>
      </w:pPr>
      <w:rPr>
        <w:rFonts w:hint="default"/>
      </w:rPr>
    </w:lvl>
    <w:lvl w:ilvl="3">
      <w:numFmt w:val="bullet"/>
      <w:lvlText w:val="•"/>
      <w:lvlJc w:val="left"/>
      <w:pPr>
        <w:ind w:left="3831" w:hanging="317"/>
      </w:pPr>
      <w:rPr>
        <w:rFonts w:hint="default"/>
      </w:rPr>
    </w:lvl>
    <w:lvl w:ilvl="4">
      <w:numFmt w:val="bullet"/>
      <w:lvlText w:val="•"/>
      <w:lvlJc w:val="left"/>
      <w:pPr>
        <w:ind w:left="4742" w:hanging="317"/>
      </w:pPr>
      <w:rPr>
        <w:rFonts w:hint="default"/>
      </w:rPr>
    </w:lvl>
    <w:lvl w:ilvl="5">
      <w:numFmt w:val="bullet"/>
      <w:lvlText w:val="•"/>
      <w:lvlJc w:val="left"/>
      <w:pPr>
        <w:ind w:left="5653" w:hanging="317"/>
      </w:pPr>
      <w:rPr>
        <w:rFonts w:hint="default"/>
      </w:rPr>
    </w:lvl>
    <w:lvl w:ilvl="6">
      <w:numFmt w:val="bullet"/>
      <w:lvlText w:val="•"/>
      <w:lvlJc w:val="left"/>
      <w:pPr>
        <w:ind w:left="6563" w:hanging="317"/>
      </w:pPr>
      <w:rPr>
        <w:rFonts w:hint="default"/>
      </w:rPr>
    </w:lvl>
    <w:lvl w:ilvl="7">
      <w:numFmt w:val="bullet"/>
      <w:lvlText w:val="•"/>
      <w:lvlJc w:val="left"/>
      <w:pPr>
        <w:ind w:left="7474" w:hanging="317"/>
      </w:pPr>
      <w:rPr>
        <w:rFonts w:hint="default"/>
      </w:rPr>
    </w:lvl>
    <w:lvl w:ilvl="8">
      <w:numFmt w:val="bullet"/>
      <w:lvlText w:val="•"/>
      <w:lvlJc w:val="left"/>
      <w:pPr>
        <w:ind w:left="8385" w:hanging="317"/>
      </w:pPr>
      <w:rPr>
        <w:rFonts w:hint="default"/>
      </w:rPr>
    </w:lvl>
  </w:abstractNum>
  <w:abstractNum w:abstractNumId="13">
    <w:nsid w:val="29BF3BFF"/>
    <w:multiLevelType w:val="hybridMultilevel"/>
    <w:tmpl w:val="E5548C80"/>
    <w:lvl w:ilvl="0" w:tplc="84D6A364">
      <w:start w:val="1"/>
      <w:numFmt w:val="bullet"/>
      <w:lvlText w:val=""/>
      <w:lvlPicBulletId w:val="0"/>
      <w:lvlJc w:val="left"/>
      <w:pPr>
        <w:tabs>
          <w:tab w:val="num" w:pos="720"/>
        </w:tabs>
        <w:ind w:left="720" w:hanging="360"/>
      </w:pPr>
      <w:rPr>
        <w:rFonts w:ascii="Symbol" w:hAnsi="Symbol" w:hint="default"/>
      </w:rPr>
    </w:lvl>
    <w:lvl w:ilvl="1" w:tplc="B1929F72" w:tentative="1">
      <w:start w:val="1"/>
      <w:numFmt w:val="bullet"/>
      <w:lvlText w:val=""/>
      <w:lvlPicBulletId w:val="0"/>
      <w:lvlJc w:val="left"/>
      <w:pPr>
        <w:tabs>
          <w:tab w:val="num" w:pos="1440"/>
        </w:tabs>
        <w:ind w:left="1440" w:hanging="360"/>
      </w:pPr>
      <w:rPr>
        <w:rFonts w:ascii="Symbol" w:hAnsi="Symbol" w:hint="default"/>
      </w:rPr>
    </w:lvl>
    <w:lvl w:ilvl="2" w:tplc="434C056E" w:tentative="1">
      <w:start w:val="1"/>
      <w:numFmt w:val="bullet"/>
      <w:lvlText w:val=""/>
      <w:lvlPicBulletId w:val="0"/>
      <w:lvlJc w:val="left"/>
      <w:pPr>
        <w:tabs>
          <w:tab w:val="num" w:pos="2160"/>
        </w:tabs>
        <w:ind w:left="2160" w:hanging="360"/>
      </w:pPr>
      <w:rPr>
        <w:rFonts w:ascii="Symbol" w:hAnsi="Symbol" w:hint="default"/>
      </w:rPr>
    </w:lvl>
    <w:lvl w:ilvl="3" w:tplc="9BCA3170" w:tentative="1">
      <w:start w:val="1"/>
      <w:numFmt w:val="bullet"/>
      <w:lvlText w:val=""/>
      <w:lvlPicBulletId w:val="0"/>
      <w:lvlJc w:val="left"/>
      <w:pPr>
        <w:tabs>
          <w:tab w:val="num" w:pos="2880"/>
        </w:tabs>
        <w:ind w:left="2880" w:hanging="360"/>
      </w:pPr>
      <w:rPr>
        <w:rFonts w:ascii="Symbol" w:hAnsi="Symbol" w:hint="default"/>
      </w:rPr>
    </w:lvl>
    <w:lvl w:ilvl="4" w:tplc="E0A0FEE6" w:tentative="1">
      <w:start w:val="1"/>
      <w:numFmt w:val="bullet"/>
      <w:lvlText w:val=""/>
      <w:lvlPicBulletId w:val="0"/>
      <w:lvlJc w:val="left"/>
      <w:pPr>
        <w:tabs>
          <w:tab w:val="num" w:pos="3600"/>
        </w:tabs>
        <w:ind w:left="3600" w:hanging="360"/>
      </w:pPr>
      <w:rPr>
        <w:rFonts w:ascii="Symbol" w:hAnsi="Symbol" w:hint="default"/>
      </w:rPr>
    </w:lvl>
    <w:lvl w:ilvl="5" w:tplc="41CEE438" w:tentative="1">
      <w:start w:val="1"/>
      <w:numFmt w:val="bullet"/>
      <w:lvlText w:val=""/>
      <w:lvlPicBulletId w:val="0"/>
      <w:lvlJc w:val="left"/>
      <w:pPr>
        <w:tabs>
          <w:tab w:val="num" w:pos="4320"/>
        </w:tabs>
        <w:ind w:left="4320" w:hanging="360"/>
      </w:pPr>
      <w:rPr>
        <w:rFonts w:ascii="Symbol" w:hAnsi="Symbol" w:hint="default"/>
      </w:rPr>
    </w:lvl>
    <w:lvl w:ilvl="6" w:tplc="C2E44ABA" w:tentative="1">
      <w:start w:val="1"/>
      <w:numFmt w:val="bullet"/>
      <w:lvlText w:val=""/>
      <w:lvlPicBulletId w:val="0"/>
      <w:lvlJc w:val="left"/>
      <w:pPr>
        <w:tabs>
          <w:tab w:val="num" w:pos="5040"/>
        </w:tabs>
        <w:ind w:left="5040" w:hanging="360"/>
      </w:pPr>
      <w:rPr>
        <w:rFonts w:ascii="Symbol" w:hAnsi="Symbol" w:hint="default"/>
      </w:rPr>
    </w:lvl>
    <w:lvl w:ilvl="7" w:tplc="2C92341E" w:tentative="1">
      <w:start w:val="1"/>
      <w:numFmt w:val="bullet"/>
      <w:lvlText w:val=""/>
      <w:lvlPicBulletId w:val="0"/>
      <w:lvlJc w:val="left"/>
      <w:pPr>
        <w:tabs>
          <w:tab w:val="num" w:pos="5760"/>
        </w:tabs>
        <w:ind w:left="5760" w:hanging="360"/>
      </w:pPr>
      <w:rPr>
        <w:rFonts w:ascii="Symbol" w:hAnsi="Symbol" w:hint="default"/>
      </w:rPr>
    </w:lvl>
    <w:lvl w:ilvl="8" w:tplc="D4F69144" w:tentative="1">
      <w:start w:val="1"/>
      <w:numFmt w:val="bullet"/>
      <w:lvlText w:val=""/>
      <w:lvlPicBulletId w:val="0"/>
      <w:lvlJc w:val="left"/>
      <w:pPr>
        <w:tabs>
          <w:tab w:val="num" w:pos="6480"/>
        </w:tabs>
        <w:ind w:left="6480" w:hanging="360"/>
      </w:pPr>
      <w:rPr>
        <w:rFonts w:ascii="Symbol" w:hAnsi="Symbol" w:hint="default"/>
      </w:rPr>
    </w:lvl>
  </w:abstractNum>
  <w:abstractNum w:abstractNumId="14">
    <w:nsid w:val="302F3E1D"/>
    <w:multiLevelType w:val="hybridMultilevel"/>
    <w:tmpl w:val="47C838B2"/>
    <w:lvl w:ilvl="0" w:tplc="812AC100">
      <w:start w:val="1"/>
      <w:numFmt w:val="bullet"/>
      <w:lvlText w:val=""/>
      <w:lvlPicBulletId w:val="0"/>
      <w:lvlJc w:val="left"/>
      <w:pPr>
        <w:tabs>
          <w:tab w:val="num" w:pos="720"/>
        </w:tabs>
        <w:ind w:left="720" w:hanging="360"/>
      </w:pPr>
      <w:rPr>
        <w:rFonts w:ascii="Symbol" w:hAnsi="Symbol" w:hint="default"/>
      </w:rPr>
    </w:lvl>
    <w:lvl w:ilvl="1" w:tplc="C256F880" w:tentative="1">
      <w:start w:val="1"/>
      <w:numFmt w:val="bullet"/>
      <w:lvlText w:val=""/>
      <w:lvlPicBulletId w:val="0"/>
      <w:lvlJc w:val="left"/>
      <w:pPr>
        <w:tabs>
          <w:tab w:val="num" w:pos="1440"/>
        </w:tabs>
        <w:ind w:left="1440" w:hanging="360"/>
      </w:pPr>
      <w:rPr>
        <w:rFonts w:ascii="Symbol" w:hAnsi="Symbol" w:hint="default"/>
      </w:rPr>
    </w:lvl>
    <w:lvl w:ilvl="2" w:tplc="E562856E" w:tentative="1">
      <w:start w:val="1"/>
      <w:numFmt w:val="bullet"/>
      <w:lvlText w:val=""/>
      <w:lvlPicBulletId w:val="0"/>
      <w:lvlJc w:val="left"/>
      <w:pPr>
        <w:tabs>
          <w:tab w:val="num" w:pos="2160"/>
        </w:tabs>
        <w:ind w:left="2160" w:hanging="360"/>
      </w:pPr>
      <w:rPr>
        <w:rFonts w:ascii="Symbol" w:hAnsi="Symbol" w:hint="default"/>
      </w:rPr>
    </w:lvl>
    <w:lvl w:ilvl="3" w:tplc="2F068318" w:tentative="1">
      <w:start w:val="1"/>
      <w:numFmt w:val="bullet"/>
      <w:lvlText w:val=""/>
      <w:lvlPicBulletId w:val="0"/>
      <w:lvlJc w:val="left"/>
      <w:pPr>
        <w:tabs>
          <w:tab w:val="num" w:pos="2880"/>
        </w:tabs>
        <w:ind w:left="2880" w:hanging="360"/>
      </w:pPr>
      <w:rPr>
        <w:rFonts w:ascii="Symbol" w:hAnsi="Symbol" w:hint="default"/>
      </w:rPr>
    </w:lvl>
    <w:lvl w:ilvl="4" w:tplc="B680F176" w:tentative="1">
      <w:start w:val="1"/>
      <w:numFmt w:val="bullet"/>
      <w:lvlText w:val=""/>
      <w:lvlPicBulletId w:val="0"/>
      <w:lvlJc w:val="left"/>
      <w:pPr>
        <w:tabs>
          <w:tab w:val="num" w:pos="3600"/>
        </w:tabs>
        <w:ind w:left="3600" w:hanging="360"/>
      </w:pPr>
      <w:rPr>
        <w:rFonts w:ascii="Symbol" w:hAnsi="Symbol" w:hint="default"/>
      </w:rPr>
    </w:lvl>
    <w:lvl w:ilvl="5" w:tplc="BFDCD328" w:tentative="1">
      <w:start w:val="1"/>
      <w:numFmt w:val="bullet"/>
      <w:lvlText w:val=""/>
      <w:lvlPicBulletId w:val="0"/>
      <w:lvlJc w:val="left"/>
      <w:pPr>
        <w:tabs>
          <w:tab w:val="num" w:pos="4320"/>
        </w:tabs>
        <w:ind w:left="4320" w:hanging="360"/>
      </w:pPr>
      <w:rPr>
        <w:rFonts w:ascii="Symbol" w:hAnsi="Symbol" w:hint="default"/>
      </w:rPr>
    </w:lvl>
    <w:lvl w:ilvl="6" w:tplc="24AC571E" w:tentative="1">
      <w:start w:val="1"/>
      <w:numFmt w:val="bullet"/>
      <w:lvlText w:val=""/>
      <w:lvlPicBulletId w:val="0"/>
      <w:lvlJc w:val="left"/>
      <w:pPr>
        <w:tabs>
          <w:tab w:val="num" w:pos="5040"/>
        </w:tabs>
        <w:ind w:left="5040" w:hanging="360"/>
      </w:pPr>
      <w:rPr>
        <w:rFonts w:ascii="Symbol" w:hAnsi="Symbol" w:hint="default"/>
      </w:rPr>
    </w:lvl>
    <w:lvl w:ilvl="7" w:tplc="8EFA9BF0" w:tentative="1">
      <w:start w:val="1"/>
      <w:numFmt w:val="bullet"/>
      <w:lvlText w:val=""/>
      <w:lvlPicBulletId w:val="0"/>
      <w:lvlJc w:val="left"/>
      <w:pPr>
        <w:tabs>
          <w:tab w:val="num" w:pos="5760"/>
        </w:tabs>
        <w:ind w:left="5760" w:hanging="360"/>
      </w:pPr>
      <w:rPr>
        <w:rFonts w:ascii="Symbol" w:hAnsi="Symbol" w:hint="default"/>
      </w:rPr>
    </w:lvl>
    <w:lvl w:ilvl="8" w:tplc="DB3068A4" w:tentative="1">
      <w:start w:val="1"/>
      <w:numFmt w:val="bullet"/>
      <w:lvlText w:val=""/>
      <w:lvlPicBulletId w:val="0"/>
      <w:lvlJc w:val="left"/>
      <w:pPr>
        <w:tabs>
          <w:tab w:val="num" w:pos="6480"/>
        </w:tabs>
        <w:ind w:left="6480" w:hanging="360"/>
      </w:pPr>
      <w:rPr>
        <w:rFonts w:ascii="Symbol" w:hAnsi="Symbol" w:hint="default"/>
      </w:rPr>
    </w:lvl>
  </w:abstractNum>
  <w:abstractNum w:abstractNumId="15">
    <w:nsid w:val="31802D8E"/>
    <w:multiLevelType w:val="multilevel"/>
    <w:tmpl w:val="964203D0"/>
    <w:lvl w:ilvl="0">
      <w:start w:val="4"/>
      <w:numFmt w:val="decimal"/>
      <w:lvlText w:val="%1"/>
      <w:lvlJc w:val="left"/>
      <w:pPr>
        <w:ind w:left="715" w:hanging="598"/>
      </w:pPr>
      <w:rPr>
        <w:rFonts w:hint="default"/>
      </w:rPr>
    </w:lvl>
    <w:lvl w:ilvl="1">
      <w:start w:val="1"/>
      <w:numFmt w:val="decimal"/>
      <w:lvlText w:val="%1.%2."/>
      <w:lvlJc w:val="left"/>
      <w:pPr>
        <w:ind w:left="715" w:hanging="598"/>
      </w:pPr>
      <w:rPr>
        <w:rFonts w:ascii="Cambria" w:eastAsia="Cambria" w:hAnsi="Cambria" w:cs="Cambria" w:hint="default"/>
        <w:b/>
        <w:bCs/>
        <w:w w:val="99"/>
        <w:sz w:val="32"/>
        <w:szCs w:val="32"/>
      </w:rPr>
    </w:lvl>
    <w:lvl w:ilvl="2">
      <w:numFmt w:val="bullet"/>
      <w:lvlText w:val="•"/>
      <w:lvlJc w:val="left"/>
      <w:pPr>
        <w:ind w:left="2437" w:hanging="598"/>
      </w:pPr>
      <w:rPr>
        <w:rFonts w:hint="default"/>
      </w:rPr>
    </w:lvl>
    <w:lvl w:ilvl="3">
      <w:numFmt w:val="bullet"/>
      <w:lvlText w:val="•"/>
      <w:lvlJc w:val="left"/>
      <w:pPr>
        <w:ind w:left="3295" w:hanging="598"/>
      </w:pPr>
      <w:rPr>
        <w:rFonts w:hint="default"/>
      </w:rPr>
    </w:lvl>
    <w:lvl w:ilvl="4">
      <w:numFmt w:val="bullet"/>
      <w:lvlText w:val="•"/>
      <w:lvlJc w:val="left"/>
      <w:pPr>
        <w:ind w:left="4154" w:hanging="598"/>
      </w:pPr>
      <w:rPr>
        <w:rFonts w:hint="default"/>
      </w:rPr>
    </w:lvl>
    <w:lvl w:ilvl="5">
      <w:numFmt w:val="bullet"/>
      <w:lvlText w:val="•"/>
      <w:lvlJc w:val="left"/>
      <w:pPr>
        <w:ind w:left="5013" w:hanging="598"/>
      </w:pPr>
      <w:rPr>
        <w:rFonts w:hint="default"/>
      </w:rPr>
    </w:lvl>
    <w:lvl w:ilvl="6">
      <w:numFmt w:val="bullet"/>
      <w:lvlText w:val="•"/>
      <w:lvlJc w:val="left"/>
      <w:pPr>
        <w:ind w:left="5871" w:hanging="598"/>
      </w:pPr>
      <w:rPr>
        <w:rFonts w:hint="default"/>
      </w:rPr>
    </w:lvl>
    <w:lvl w:ilvl="7">
      <w:numFmt w:val="bullet"/>
      <w:lvlText w:val="•"/>
      <w:lvlJc w:val="left"/>
      <w:pPr>
        <w:ind w:left="6730" w:hanging="598"/>
      </w:pPr>
      <w:rPr>
        <w:rFonts w:hint="default"/>
      </w:rPr>
    </w:lvl>
    <w:lvl w:ilvl="8">
      <w:numFmt w:val="bullet"/>
      <w:lvlText w:val="•"/>
      <w:lvlJc w:val="left"/>
      <w:pPr>
        <w:ind w:left="7589" w:hanging="598"/>
      </w:pPr>
      <w:rPr>
        <w:rFonts w:hint="default"/>
      </w:rPr>
    </w:lvl>
  </w:abstractNum>
  <w:abstractNum w:abstractNumId="16">
    <w:nsid w:val="32A76254"/>
    <w:multiLevelType w:val="multilevel"/>
    <w:tmpl w:val="158E682E"/>
    <w:lvl w:ilvl="0">
      <w:start w:val="3"/>
      <w:numFmt w:val="decimal"/>
      <w:lvlText w:val="%1"/>
      <w:lvlJc w:val="left"/>
      <w:pPr>
        <w:ind w:left="647" w:hanging="529"/>
      </w:pPr>
      <w:rPr>
        <w:rFonts w:hint="default"/>
      </w:rPr>
    </w:lvl>
    <w:lvl w:ilvl="1">
      <w:start w:val="1"/>
      <w:numFmt w:val="decimal"/>
      <w:lvlText w:val="%1.%2."/>
      <w:lvlJc w:val="left"/>
      <w:pPr>
        <w:ind w:left="647" w:hanging="529"/>
      </w:pPr>
      <w:rPr>
        <w:rFonts w:ascii="Cambria" w:eastAsia="Cambria" w:hAnsi="Cambria" w:cs="Cambria" w:hint="default"/>
        <w:b/>
        <w:bCs/>
        <w:w w:val="99"/>
        <w:sz w:val="32"/>
        <w:szCs w:val="32"/>
      </w:rPr>
    </w:lvl>
    <w:lvl w:ilvl="2">
      <w:numFmt w:val="bullet"/>
      <w:lvlText w:val="•"/>
      <w:lvlJc w:val="left"/>
      <w:pPr>
        <w:ind w:left="2373" w:hanging="529"/>
      </w:pPr>
      <w:rPr>
        <w:rFonts w:hint="default"/>
      </w:rPr>
    </w:lvl>
    <w:lvl w:ilvl="3">
      <w:numFmt w:val="bullet"/>
      <w:lvlText w:val="•"/>
      <w:lvlJc w:val="left"/>
      <w:pPr>
        <w:ind w:left="3239" w:hanging="529"/>
      </w:pPr>
      <w:rPr>
        <w:rFonts w:hint="default"/>
      </w:rPr>
    </w:lvl>
    <w:lvl w:ilvl="4">
      <w:numFmt w:val="bullet"/>
      <w:lvlText w:val="•"/>
      <w:lvlJc w:val="left"/>
      <w:pPr>
        <w:ind w:left="4106" w:hanging="529"/>
      </w:pPr>
      <w:rPr>
        <w:rFonts w:hint="default"/>
      </w:rPr>
    </w:lvl>
    <w:lvl w:ilvl="5">
      <w:numFmt w:val="bullet"/>
      <w:lvlText w:val="•"/>
      <w:lvlJc w:val="left"/>
      <w:pPr>
        <w:ind w:left="4973" w:hanging="529"/>
      </w:pPr>
      <w:rPr>
        <w:rFonts w:hint="default"/>
      </w:rPr>
    </w:lvl>
    <w:lvl w:ilvl="6">
      <w:numFmt w:val="bullet"/>
      <w:lvlText w:val="•"/>
      <w:lvlJc w:val="left"/>
      <w:pPr>
        <w:ind w:left="5839" w:hanging="529"/>
      </w:pPr>
      <w:rPr>
        <w:rFonts w:hint="default"/>
      </w:rPr>
    </w:lvl>
    <w:lvl w:ilvl="7">
      <w:numFmt w:val="bullet"/>
      <w:lvlText w:val="•"/>
      <w:lvlJc w:val="left"/>
      <w:pPr>
        <w:ind w:left="6706" w:hanging="529"/>
      </w:pPr>
      <w:rPr>
        <w:rFonts w:hint="default"/>
      </w:rPr>
    </w:lvl>
    <w:lvl w:ilvl="8">
      <w:numFmt w:val="bullet"/>
      <w:lvlText w:val="•"/>
      <w:lvlJc w:val="left"/>
      <w:pPr>
        <w:ind w:left="7573" w:hanging="529"/>
      </w:pPr>
      <w:rPr>
        <w:rFonts w:hint="default"/>
      </w:rPr>
    </w:lvl>
  </w:abstractNum>
  <w:abstractNum w:abstractNumId="17">
    <w:nsid w:val="37EB6B56"/>
    <w:multiLevelType w:val="multilevel"/>
    <w:tmpl w:val="0E5AE9E2"/>
    <w:lvl w:ilvl="0">
      <w:start w:val="2"/>
      <w:numFmt w:val="decimal"/>
      <w:lvlText w:val="%1"/>
      <w:lvlJc w:val="left"/>
      <w:pPr>
        <w:ind w:left="970" w:hanging="499"/>
      </w:pPr>
      <w:rPr>
        <w:rFonts w:hint="default"/>
      </w:rPr>
    </w:lvl>
    <w:lvl w:ilvl="1">
      <w:start w:val="2"/>
      <w:numFmt w:val="decimal"/>
      <w:lvlText w:val="%1.%2"/>
      <w:lvlJc w:val="left"/>
      <w:pPr>
        <w:ind w:left="970" w:hanging="499"/>
      </w:pPr>
      <w:rPr>
        <w:rFonts w:hint="default"/>
      </w:rPr>
    </w:lvl>
    <w:lvl w:ilvl="2">
      <w:start w:val="9"/>
      <w:numFmt w:val="decimal"/>
      <w:lvlText w:val="%1.%2.%3"/>
      <w:lvlJc w:val="left"/>
      <w:pPr>
        <w:ind w:left="970" w:hanging="499"/>
      </w:pPr>
      <w:rPr>
        <w:rFonts w:ascii="Cambria" w:eastAsia="Cambria" w:hAnsi="Cambria" w:cs="Cambria" w:hint="default"/>
        <w:spacing w:val="-1"/>
        <w:w w:val="100"/>
        <w:sz w:val="24"/>
        <w:szCs w:val="24"/>
      </w:rPr>
    </w:lvl>
    <w:lvl w:ilvl="3">
      <w:numFmt w:val="bullet"/>
      <w:lvlText w:val="•"/>
      <w:lvlJc w:val="left"/>
      <w:pPr>
        <w:ind w:left="3369" w:hanging="499"/>
      </w:pPr>
      <w:rPr>
        <w:rFonts w:hint="default"/>
      </w:rPr>
    </w:lvl>
    <w:lvl w:ilvl="4">
      <w:numFmt w:val="bullet"/>
      <w:lvlText w:val="•"/>
      <w:lvlJc w:val="left"/>
      <w:pPr>
        <w:ind w:left="4166" w:hanging="499"/>
      </w:pPr>
      <w:rPr>
        <w:rFonts w:hint="default"/>
      </w:rPr>
    </w:lvl>
    <w:lvl w:ilvl="5">
      <w:numFmt w:val="bullet"/>
      <w:lvlText w:val="•"/>
      <w:lvlJc w:val="left"/>
      <w:pPr>
        <w:ind w:left="4963" w:hanging="499"/>
      </w:pPr>
      <w:rPr>
        <w:rFonts w:hint="default"/>
      </w:rPr>
    </w:lvl>
    <w:lvl w:ilvl="6">
      <w:numFmt w:val="bullet"/>
      <w:lvlText w:val="•"/>
      <w:lvlJc w:val="left"/>
      <w:pPr>
        <w:ind w:left="5759" w:hanging="499"/>
      </w:pPr>
      <w:rPr>
        <w:rFonts w:hint="default"/>
      </w:rPr>
    </w:lvl>
    <w:lvl w:ilvl="7">
      <w:numFmt w:val="bullet"/>
      <w:lvlText w:val="•"/>
      <w:lvlJc w:val="left"/>
      <w:pPr>
        <w:ind w:left="6556" w:hanging="499"/>
      </w:pPr>
      <w:rPr>
        <w:rFonts w:hint="default"/>
      </w:rPr>
    </w:lvl>
    <w:lvl w:ilvl="8">
      <w:numFmt w:val="bullet"/>
      <w:lvlText w:val="•"/>
      <w:lvlJc w:val="left"/>
      <w:pPr>
        <w:ind w:left="7353" w:hanging="499"/>
      </w:pPr>
      <w:rPr>
        <w:rFonts w:hint="default"/>
      </w:rPr>
    </w:lvl>
  </w:abstractNum>
  <w:abstractNum w:abstractNumId="18">
    <w:nsid w:val="39176DC7"/>
    <w:multiLevelType w:val="multilevel"/>
    <w:tmpl w:val="5C443086"/>
    <w:lvl w:ilvl="0">
      <w:start w:val="2"/>
      <w:numFmt w:val="decimal"/>
      <w:lvlText w:val="%1."/>
      <w:lvlJc w:val="left"/>
      <w:pPr>
        <w:ind w:left="504" w:hanging="504"/>
      </w:pPr>
      <w:rPr>
        <w:rFonts w:hint="default"/>
      </w:rPr>
    </w:lvl>
    <w:lvl w:ilvl="1">
      <w:start w:val="1"/>
      <w:numFmt w:val="decimal"/>
      <w:lvlText w:val="%1.%2."/>
      <w:lvlJc w:val="left"/>
      <w:pPr>
        <w:ind w:left="838" w:hanging="720"/>
      </w:pPr>
      <w:rPr>
        <w:rFonts w:hint="default"/>
      </w:rPr>
    </w:lvl>
    <w:lvl w:ilvl="2">
      <w:start w:val="1"/>
      <w:numFmt w:val="decimal"/>
      <w:lvlText w:val="%1.%2.%3."/>
      <w:lvlJc w:val="left"/>
      <w:pPr>
        <w:ind w:left="1316" w:hanging="1080"/>
      </w:pPr>
      <w:rPr>
        <w:rFonts w:hint="default"/>
      </w:rPr>
    </w:lvl>
    <w:lvl w:ilvl="3">
      <w:start w:val="1"/>
      <w:numFmt w:val="decimal"/>
      <w:lvlText w:val="%1.%2.%3.%4."/>
      <w:lvlJc w:val="left"/>
      <w:pPr>
        <w:ind w:left="1434" w:hanging="1080"/>
      </w:pPr>
      <w:rPr>
        <w:rFonts w:hint="default"/>
      </w:rPr>
    </w:lvl>
    <w:lvl w:ilvl="4">
      <w:start w:val="1"/>
      <w:numFmt w:val="decimal"/>
      <w:lvlText w:val="%1.%2.%3.%4.%5."/>
      <w:lvlJc w:val="left"/>
      <w:pPr>
        <w:ind w:left="1912" w:hanging="1440"/>
      </w:pPr>
      <w:rPr>
        <w:rFonts w:hint="default"/>
      </w:rPr>
    </w:lvl>
    <w:lvl w:ilvl="5">
      <w:start w:val="1"/>
      <w:numFmt w:val="decimal"/>
      <w:lvlText w:val="%1.%2.%3.%4.%5.%6."/>
      <w:lvlJc w:val="left"/>
      <w:pPr>
        <w:ind w:left="2390" w:hanging="1800"/>
      </w:pPr>
      <w:rPr>
        <w:rFonts w:hint="default"/>
      </w:rPr>
    </w:lvl>
    <w:lvl w:ilvl="6">
      <w:start w:val="1"/>
      <w:numFmt w:val="decimal"/>
      <w:lvlText w:val="%1.%2.%3.%4.%5.%6.%7."/>
      <w:lvlJc w:val="left"/>
      <w:pPr>
        <w:ind w:left="2508" w:hanging="1800"/>
      </w:pPr>
      <w:rPr>
        <w:rFonts w:hint="default"/>
      </w:rPr>
    </w:lvl>
    <w:lvl w:ilvl="7">
      <w:start w:val="1"/>
      <w:numFmt w:val="decimal"/>
      <w:lvlText w:val="%1.%2.%3.%4.%5.%6.%7.%8."/>
      <w:lvlJc w:val="left"/>
      <w:pPr>
        <w:ind w:left="2986" w:hanging="2160"/>
      </w:pPr>
      <w:rPr>
        <w:rFonts w:hint="default"/>
      </w:rPr>
    </w:lvl>
    <w:lvl w:ilvl="8">
      <w:start w:val="1"/>
      <w:numFmt w:val="decimal"/>
      <w:lvlText w:val="%1.%2.%3.%4.%5.%6.%7.%8.%9."/>
      <w:lvlJc w:val="left"/>
      <w:pPr>
        <w:ind w:left="3464" w:hanging="2520"/>
      </w:pPr>
      <w:rPr>
        <w:rFonts w:hint="default"/>
      </w:rPr>
    </w:lvl>
  </w:abstractNum>
  <w:abstractNum w:abstractNumId="19">
    <w:nsid w:val="43804731"/>
    <w:multiLevelType w:val="multilevel"/>
    <w:tmpl w:val="C852689C"/>
    <w:lvl w:ilvl="0">
      <w:start w:val="3"/>
      <w:numFmt w:val="decimal"/>
      <w:lvlText w:val="%1"/>
      <w:lvlJc w:val="left"/>
      <w:pPr>
        <w:ind w:left="965" w:hanging="499"/>
      </w:pPr>
      <w:rPr>
        <w:rFonts w:hint="default"/>
      </w:rPr>
    </w:lvl>
    <w:lvl w:ilvl="1">
      <w:start w:val="2"/>
      <w:numFmt w:val="decimal"/>
      <w:lvlText w:val="%1.%2"/>
      <w:lvlJc w:val="left"/>
      <w:pPr>
        <w:ind w:left="965" w:hanging="499"/>
      </w:pPr>
      <w:rPr>
        <w:rFonts w:hint="default"/>
      </w:rPr>
    </w:lvl>
    <w:lvl w:ilvl="2">
      <w:start w:val="3"/>
      <w:numFmt w:val="decimal"/>
      <w:lvlText w:val="%1.%2.%3"/>
      <w:lvlJc w:val="left"/>
      <w:pPr>
        <w:ind w:left="965" w:hanging="499"/>
      </w:pPr>
      <w:rPr>
        <w:rFonts w:hint="default"/>
        <w:spacing w:val="-1"/>
        <w:w w:val="100"/>
      </w:rPr>
    </w:lvl>
    <w:lvl w:ilvl="3">
      <w:numFmt w:val="bullet"/>
      <w:lvlText w:val="•"/>
      <w:lvlJc w:val="left"/>
      <w:pPr>
        <w:ind w:left="3241" w:hanging="499"/>
      </w:pPr>
      <w:rPr>
        <w:rFonts w:hint="default"/>
      </w:rPr>
    </w:lvl>
    <w:lvl w:ilvl="4">
      <w:numFmt w:val="bullet"/>
      <w:lvlText w:val="•"/>
      <w:lvlJc w:val="left"/>
      <w:pPr>
        <w:ind w:left="4002" w:hanging="499"/>
      </w:pPr>
      <w:rPr>
        <w:rFonts w:hint="default"/>
      </w:rPr>
    </w:lvl>
    <w:lvl w:ilvl="5">
      <w:numFmt w:val="bullet"/>
      <w:lvlText w:val="•"/>
      <w:lvlJc w:val="left"/>
      <w:pPr>
        <w:ind w:left="4763" w:hanging="499"/>
      </w:pPr>
      <w:rPr>
        <w:rFonts w:hint="default"/>
      </w:rPr>
    </w:lvl>
    <w:lvl w:ilvl="6">
      <w:numFmt w:val="bullet"/>
      <w:lvlText w:val="•"/>
      <w:lvlJc w:val="left"/>
      <w:pPr>
        <w:ind w:left="5523" w:hanging="499"/>
      </w:pPr>
      <w:rPr>
        <w:rFonts w:hint="default"/>
      </w:rPr>
    </w:lvl>
    <w:lvl w:ilvl="7">
      <w:numFmt w:val="bullet"/>
      <w:lvlText w:val="•"/>
      <w:lvlJc w:val="left"/>
      <w:pPr>
        <w:ind w:left="6284" w:hanging="499"/>
      </w:pPr>
      <w:rPr>
        <w:rFonts w:hint="default"/>
      </w:rPr>
    </w:lvl>
    <w:lvl w:ilvl="8">
      <w:numFmt w:val="bullet"/>
      <w:lvlText w:val="•"/>
      <w:lvlJc w:val="left"/>
      <w:pPr>
        <w:ind w:left="7045" w:hanging="499"/>
      </w:pPr>
      <w:rPr>
        <w:rFonts w:hint="default"/>
      </w:rPr>
    </w:lvl>
  </w:abstractNum>
  <w:abstractNum w:abstractNumId="20">
    <w:nsid w:val="45FF7CCF"/>
    <w:multiLevelType w:val="multilevel"/>
    <w:tmpl w:val="B33EE4E4"/>
    <w:lvl w:ilvl="0">
      <w:start w:val="3"/>
      <w:numFmt w:val="decimal"/>
      <w:lvlText w:val="%1"/>
      <w:lvlJc w:val="left"/>
      <w:pPr>
        <w:ind w:left="1519" w:hanging="682"/>
      </w:pPr>
      <w:rPr>
        <w:rFonts w:hint="default"/>
      </w:rPr>
    </w:lvl>
    <w:lvl w:ilvl="1">
      <w:start w:val="3"/>
      <w:numFmt w:val="decimal"/>
      <w:lvlText w:val="%1.%2"/>
      <w:lvlJc w:val="left"/>
      <w:pPr>
        <w:ind w:left="1519" w:hanging="682"/>
      </w:pPr>
      <w:rPr>
        <w:rFonts w:hint="default"/>
      </w:rPr>
    </w:lvl>
    <w:lvl w:ilvl="2">
      <w:start w:val="1"/>
      <w:numFmt w:val="decimal"/>
      <w:lvlText w:val="%1.%2.%3"/>
      <w:lvlJc w:val="left"/>
      <w:pPr>
        <w:ind w:left="838" w:hanging="682"/>
        <w:jc w:val="right"/>
      </w:pPr>
      <w:rPr>
        <w:rFonts w:hint="default"/>
      </w:rPr>
    </w:lvl>
    <w:lvl w:ilvl="3">
      <w:start w:val="5"/>
      <w:numFmt w:val="decimal"/>
      <w:lvlText w:val="%1.%2.%3.%4"/>
      <w:lvlJc w:val="left"/>
      <w:pPr>
        <w:ind w:left="1519" w:hanging="682"/>
      </w:pPr>
      <w:rPr>
        <w:rFonts w:hint="default"/>
        <w:spacing w:val="-1"/>
        <w:w w:val="100"/>
      </w:rPr>
    </w:lvl>
    <w:lvl w:ilvl="4">
      <w:numFmt w:val="bullet"/>
      <w:lvlText w:val="•"/>
      <w:lvlJc w:val="left"/>
      <w:pPr>
        <w:ind w:left="3868" w:hanging="682"/>
      </w:pPr>
      <w:rPr>
        <w:rFonts w:hint="default"/>
      </w:rPr>
    </w:lvl>
    <w:lvl w:ilvl="5">
      <w:numFmt w:val="bullet"/>
      <w:lvlText w:val="•"/>
      <w:lvlJc w:val="left"/>
      <w:pPr>
        <w:ind w:left="4651" w:hanging="682"/>
      </w:pPr>
      <w:rPr>
        <w:rFonts w:hint="default"/>
      </w:rPr>
    </w:lvl>
    <w:lvl w:ilvl="6">
      <w:numFmt w:val="bullet"/>
      <w:lvlText w:val="•"/>
      <w:lvlJc w:val="left"/>
      <w:pPr>
        <w:ind w:left="5434" w:hanging="682"/>
      </w:pPr>
      <w:rPr>
        <w:rFonts w:hint="default"/>
      </w:rPr>
    </w:lvl>
    <w:lvl w:ilvl="7">
      <w:numFmt w:val="bullet"/>
      <w:lvlText w:val="•"/>
      <w:lvlJc w:val="left"/>
      <w:pPr>
        <w:ind w:left="6217" w:hanging="682"/>
      </w:pPr>
      <w:rPr>
        <w:rFonts w:hint="default"/>
      </w:rPr>
    </w:lvl>
    <w:lvl w:ilvl="8">
      <w:numFmt w:val="bullet"/>
      <w:lvlText w:val="•"/>
      <w:lvlJc w:val="left"/>
      <w:pPr>
        <w:ind w:left="7000" w:hanging="682"/>
      </w:pPr>
      <w:rPr>
        <w:rFonts w:hint="default"/>
      </w:rPr>
    </w:lvl>
  </w:abstractNum>
  <w:abstractNum w:abstractNumId="21">
    <w:nsid w:val="47AA1076"/>
    <w:multiLevelType w:val="multilevel"/>
    <w:tmpl w:val="75DA8BFC"/>
    <w:lvl w:ilvl="0">
      <w:start w:val="4"/>
      <w:numFmt w:val="decimal"/>
      <w:lvlText w:val="%1"/>
      <w:lvlJc w:val="left"/>
      <w:pPr>
        <w:ind w:left="1275" w:hanging="418"/>
      </w:pPr>
      <w:rPr>
        <w:rFonts w:hint="default"/>
      </w:rPr>
    </w:lvl>
    <w:lvl w:ilvl="1">
      <w:start w:val="1"/>
      <w:numFmt w:val="decimal"/>
      <w:lvlText w:val="%1.%2."/>
      <w:lvlJc w:val="left"/>
      <w:pPr>
        <w:ind w:left="1275" w:hanging="418"/>
      </w:pPr>
      <w:rPr>
        <w:rFonts w:ascii="Cambria" w:eastAsia="Cambria" w:hAnsi="Cambria" w:cs="Cambria" w:hint="default"/>
        <w:spacing w:val="-1"/>
        <w:w w:val="100"/>
        <w:sz w:val="24"/>
        <w:szCs w:val="24"/>
      </w:rPr>
    </w:lvl>
    <w:lvl w:ilvl="2">
      <w:numFmt w:val="bullet"/>
      <w:lvlText w:val="•"/>
      <w:lvlJc w:val="left"/>
      <w:pPr>
        <w:ind w:left="3065" w:hanging="418"/>
      </w:pPr>
      <w:rPr>
        <w:rFonts w:hint="default"/>
      </w:rPr>
    </w:lvl>
    <w:lvl w:ilvl="3">
      <w:numFmt w:val="bullet"/>
      <w:lvlText w:val="•"/>
      <w:lvlJc w:val="left"/>
      <w:pPr>
        <w:ind w:left="3957" w:hanging="418"/>
      </w:pPr>
      <w:rPr>
        <w:rFonts w:hint="default"/>
      </w:rPr>
    </w:lvl>
    <w:lvl w:ilvl="4">
      <w:numFmt w:val="bullet"/>
      <w:lvlText w:val="•"/>
      <w:lvlJc w:val="left"/>
      <w:pPr>
        <w:ind w:left="4850" w:hanging="418"/>
      </w:pPr>
      <w:rPr>
        <w:rFonts w:hint="default"/>
      </w:rPr>
    </w:lvl>
    <w:lvl w:ilvl="5">
      <w:numFmt w:val="bullet"/>
      <w:lvlText w:val="•"/>
      <w:lvlJc w:val="left"/>
      <w:pPr>
        <w:ind w:left="5743" w:hanging="418"/>
      </w:pPr>
      <w:rPr>
        <w:rFonts w:hint="default"/>
      </w:rPr>
    </w:lvl>
    <w:lvl w:ilvl="6">
      <w:numFmt w:val="bullet"/>
      <w:lvlText w:val="•"/>
      <w:lvlJc w:val="left"/>
      <w:pPr>
        <w:ind w:left="6635" w:hanging="418"/>
      </w:pPr>
      <w:rPr>
        <w:rFonts w:hint="default"/>
      </w:rPr>
    </w:lvl>
    <w:lvl w:ilvl="7">
      <w:numFmt w:val="bullet"/>
      <w:lvlText w:val="•"/>
      <w:lvlJc w:val="left"/>
      <w:pPr>
        <w:ind w:left="7528" w:hanging="418"/>
      </w:pPr>
      <w:rPr>
        <w:rFonts w:hint="default"/>
      </w:rPr>
    </w:lvl>
    <w:lvl w:ilvl="8">
      <w:numFmt w:val="bullet"/>
      <w:lvlText w:val="•"/>
      <w:lvlJc w:val="left"/>
      <w:pPr>
        <w:ind w:left="8421" w:hanging="418"/>
      </w:pPr>
      <w:rPr>
        <w:rFonts w:hint="default"/>
      </w:rPr>
    </w:lvl>
  </w:abstractNum>
  <w:abstractNum w:abstractNumId="22">
    <w:nsid w:val="52177EB4"/>
    <w:multiLevelType w:val="hybridMultilevel"/>
    <w:tmpl w:val="25080F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3DB2F67"/>
    <w:multiLevelType w:val="hybridMultilevel"/>
    <w:tmpl w:val="7F3A4CE8"/>
    <w:lvl w:ilvl="0" w:tplc="E7D0B29E">
      <w:start w:val="1"/>
      <w:numFmt w:val="decimal"/>
      <w:lvlText w:val="%1."/>
      <w:lvlJc w:val="left"/>
      <w:pPr>
        <w:ind w:left="501" w:hanging="360"/>
      </w:pPr>
      <w:rPr>
        <w:rFonts w:ascii="Times New Roman" w:eastAsia="Times New Roman" w:hAnsi="Times New Roman" w:cs="Times New Roman" w:hint="default"/>
        <w:b w:val="0"/>
        <w:bCs w:val="0"/>
        <w:i w:val="0"/>
        <w:iCs w:val="0"/>
        <w:spacing w:val="0"/>
        <w:w w:val="99"/>
        <w:sz w:val="20"/>
        <w:szCs w:val="20"/>
        <w:lang w:val="tr-TR" w:eastAsia="en-US" w:bidi="ar-SA"/>
      </w:rPr>
    </w:lvl>
    <w:lvl w:ilvl="1" w:tplc="D22A448A">
      <w:numFmt w:val="bullet"/>
      <w:lvlText w:val="•"/>
      <w:lvlJc w:val="left"/>
      <w:pPr>
        <w:ind w:left="1217" w:hanging="360"/>
      </w:pPr>
      <w:rPr>
        <w:rFonts w:hint="default"/>
        <w:lang w:val="tr-TR" w:eastAsia="en-US" w:bidi="ar-SA"/>
      </w:rPr>
    </w:lvl>
    <w:lvl w:ilvl="2" w:tplc="B428E13A">
      <w:numFmt w:val="bullet"/>
      <w:lvlText w:val="•"/>
      <w:lvlJc w:val="left"/>
      <w:pPr>
        <w:ind w:left="1935" w:hanging="360"/>
      </w:pPr>
      <w:rPr>
        <w:rFonts w:hint="default"/>
        <w:lang w:val="tr-TR" w:eastAsia="en-US" w:bidi="ar-SA"/>
      </w:rPr>
    </w:lvl>
    <w:lvl w:ilvl="3" w:tplc="05CCA05C">
      <w:numFmt w:val="bullet"/>
      <w:lvlText w:val="•"/>
      <w:lvlJc w:val="left"/>
      <w:pPr>
        <w:ind w:left="2653" w:hanging="360"/>
      </w:pPr>
      <w:rPr>
        <w:rFonts w:hint="default"/>
        <w:lang w:val="tr-TR" w:eastAsia="en-US" w:bidi="ar-SA"/>
      </w:rPr>
    </w:lvl>
    <w:lvl w:ilvl="4" w:tplc="78E2D7B0">
      <w:numFmt w:val="bullet"/>
      <w:lvlText w:val="•"/>
      <w:lvlJc w:val="left"/>
      <w:pPr>
        <w:ind w:left="3371" w:hanging="360"/>
      </w:pPr>
      <w:rPr>
        <w:rFonts w:hint="default"/>
        <w:lang w:val="tr-TR" w:eastAsia="en-US" w:bidi="ar-SA"/>
      </w:rPr>
    </w:lvl>
    <w:lvl w:ilvl="5" w:tplc="30C6766E">
      <w:numFmt w:val="bullet"/>
      <w:lvlText w:val="•"/>
      <w:lvlJc w:val="left"/>
      <w:pPr>
        <w:ind w:left="4089" w:hanging="360"/>
      </w:pPr>
      <w:rPr>
        <w:rFonts w:hint="default"/>
        <w:lang w:val="tr-TR" w:eastAsia="en-US" w:bidi="ar-SA"/>
      </w:rPr>
    </w:lvl>
    <w:lvl w:ilvl="6" w:tplc="B8041E9A">
      <w:numFmt w:val="bullet"/>
      <w:lvlText w:val="•"/>
      <w:lvlJc w:val="left"/>
      <w:pPr>
        <w:ind w:left="4806" w:hanging="360"/>
      </w:pPr>
      <w:rPr>
        <w:rFonts w:hint="default"/>
        <w:lang w:val="tr-TR" w:eastAsia="en-US" w:bidi="ar-SA"/>
      </w:rPr>
    </w:lvl>
    <w:lvl w:ilvl="7" w:tplc="821CF2D4">
      <w:numFmt w:val="bullet"/>
      <w:lvlText w:val="•"/>
      <w:lvlJc w:val="left"/>
      <w:pPr>
        <w:ind w:left="5524" w:hanging="360"/>
      </w:pPr>
      <w:rPr>
        <w:rFonts w:hint="default"/>
        <w:lang w:val="tr-TR" w:eastAsia="en-US" w:bidi="ar-SA"/>
      </w:rPr>
    </w:lvl>
    <w:lvl w:ilvl="8" w:tplc="5DA03F5C">
      <w:numFmt w:val="bullet"/>
      <w:lvlText w:val="•"/>
      <w:lvlJc w:val="left"/>
      <w:pPr>
        <w:ind w:left="6242" w:hanging="360"/>
      </w:pPr>
      <w:rPr>
        <w:rFonts w:hint="default"/>
        <w:lang w:val="tr-TR" w:eastAsia="en-US" w:bidi="ar-SA"/>
      </w:rPr>
    </w:lvl>
  </w:abstractNum>
  <w:abstractNum w:abstractNumId="24">
    <w:nsid w:val="5931046E"/>
    <w:multiLevelType w:val="hybridMultilevel"/>
    <w:tmpl w:val="46E0546E"/>
    <w:lvl w:ilvl="0" w:tplc="8424CF76">
      <w:numFmt w:val="bullet"/>
      <w:lvlText w:val=""/>
      <w:lvlJc w:val="left"/>
      <w:pPr>
        <w:ind w:left="840" w:hanging="360"/>
      </w:pPr>
      <w:rPr>
        <w:rFonts w:ascii="Symbol" w:eastAsia="Symbol" w:hAnsi="Symbol" w:cs="Symbol" w:hint="default"/>
        <w:spacing w:val="0"/>
        <w:w w:val="100"/>
        <w:lang w:val="tr-TR" w:eastAsia="en-US" w:bidi="ar-SA"/>
      </w:rPr>
    </w:lvl>
    <w:lvl w:ilvl="1" w:tplc="6A04BD28">
      <w:numFmt w:val="bullet"/>
      <w:lvlText w:val=""/>
      <w:lvlJc w:val="left"/>
      <w:pPr>
        <w:ind w:left="1822" w:hanging="360"/>
      </w:pPr>
      <w:rPr>
        <w:rFonts w:ascii="Wingdings" w:eastAsia="Wingdings" w:hAnsi="Wingdings" w:cs="Wingdings" w:hint="default"/>
        <w:b w:val="0"/>
        <w:bCs w:val="0"/>
        <w:i w:val="0"/>
        <w:iCs w:val="0"/>
        <w:spacing w:val="0"/>
        <w:w w:val="100"/>
        <w:sz w:val="24"/>
        <w:szCs w:val="24"/>
        <w:lang w:val="tr-TR" w:eastAsia="en-US" w:bidi="ar-SA"/>
      </w:rPr>
    </w:lvl>
    <w:lvl w:ilvl="2" w:tplc="2D601CFA">
      <w:numFmt w:val="bullet"/>
      <w:lvlText w:val="•"/>
      <w:lvlJc w:val="left"/>
      <w:pPr>
        <w:ind w:left="3357" w:hanging="360"/>
      </w:pPr>
      <w:rPr>
        <w:rFonts w:hint="default"/>
        <w:lang w:val="tr-TR" w:eastAsia="en-US" w:bidi="ar-SA"/>
      </w:rPr>
    </w:lvl>
    <w:lvl w:ilvl="3" w:tplc="F878C844">
      <w:numFmt w:val="bullet"/>
      <w:lvlText w:val="•"/>
      <w:lvlJc w:val="left"/>
      <w:pPr>
        <w:ind w:left="4895" w:hanging="360"/>
      </w:pPr>
      <w:rPr>
        <w:rFonts w:hint="default"/>
        <w:lang w:val="tr-TR" w:eastAsia="en-US" w:bidi="ar-SA"/>
      </w:rPr>
    </w:lvl>
    <w:lvl w:ilvl="4" w:tplc="576ADA4A">
      <w:numFmt w:val="bullet"/>
      <w:lvlText w:val="•"/>
      <w:lvlJc w:val="left"/>
      <w:pPr>
        <w:ind w:left="6432" w:hanging="360"/>
      </w:pPr>
      <w:rPr>
        <w:rFonts w:hint="default"/>
        <w:lang w:val="tr-TR" w:eastAsia="en-US" w:bidi="ar-SA"/>
      </w:rPr>
    </w:lvl>
    <w:lvl w:ilvl="5" w:tplc="0C509B1C">
      <w:numFmt w:val="bullet"/>
      <w:lvlText w:val="•"/>
      <w:lvlJc w:val="left"/>
      <w:pPr>
        <w:ind w:left="7970" w:hanging="360"/>
      </w:pPr>
      <w:rPr>
        <w:rFonts w:hint="default"/>
        <w:lang w:val="tr-TR" w:eastAsia="en-US" w:bidi="ar-SA"/>
      </w:rPr>
    </w:lvl>
    <w:lvl w:ilvl="6" w:tplc="1E006934">
      <w:numFmt w:val="bullet"/>
      <w:lvlText w:val="•"/>
      <w:lvlJc w:val="left"/>
      <w:pPr>
        <w:ind w:left="9508" w:hanging="360"/>
      </w:pPr>
      <w:rPr>
        <w:rFonts w:hint="default"/>
        <w:lang w:val="tr-TR" w:eastAsia="en-US" w:bidi="ar-SA"/>
      </w:rPr>
    </w:lvl>
    <w:lvl w:ilvl="7" w:tplc="7D84CA7C">
      <w:numFmt w:val="bullet"/>
      <w:lvlText w:val="•"/>
      <w:lvlJc w:val="left"/>
      <w:pPr>
        <w:ind w:left="11045" w:hanging="360"/>
      </w:pPr>
      <w:rPr>
        <w:rFonts w:hint="default"/>
        <w:lang w:val="tr-TR" w:eastAsia="en-US" w:bidi="ar-SA"/>
      </w:rPr>
    </w:lvl>
    <w:lvl w:ilvl="8" w:tplc="87542B60">
      <w:numFmt w:val="bullet"/>
      <w:lvlText w:val="•"/>
      <w:lvlJc w:val="left"/>
      <w:pPr>
        <w:ind w:left="12583" w:hanging="360"/>
      </w:pPr>
      <w:rPr>
        <w:rFonts w:hint="default"/>
        <w:lang w:val="tr-TR" w:eastAsia="en-US" w:bidi="ar-SA"/>
      </w:rPr>
    </w:lvl>
  </w:abstractNum>
  <w:abstractNum w:abstractNumId="25">
    <w:nsid w:val="5D106D2F"/>
    <w:multiLevelType w:val="multilevel"/>
    <w:tmpl w:val="0652D27E"/>
    <w:lvl w:ilvl="0">
      <w:start w:val="2"/>
      <w:numFmt w:val="decimal"/>
      <w:lvlText w:val="%1"/>
      <w:lvlJc w:val="left"/>
      <w:pPr>
        <w:ind w:left="615" w:hanging="615"/>
      </w:pPr>
      <w:rPr>
        <w:rFonts w:hint="default"/>
      </w:rPr>
    </w:lvl>
    <w:lvl w:ilvl="1">
      <w:start w:val="7"/>
      <w:numFmt w:val="decimal"/>
      <w:lvlText w:val="%1.%2"/>
      <w:lvlJc w:val="left"/>
      <w:pPr>
        <w:ind w:left="1213" w:hanging="720"/>
      </w:pPr>
      <w:rPr>
        <w:rFonts w:hint="default"/>
      </w:rPr>
    </w:lvl>
    <w:lvl w:ilvl="2">
      <w:start w:val="2"/>
      <w:numFmt w:val="decimal"/>
      <w:lvlText w:val="%1.%2.%3"/>
      <w:lvlJc w:val="left"/>
      <w:pPr>
        <w:ind w:left="1706" w:hanging="720"/>
      </w:pPr>
      <w:rPr>
        <w:rFonts w:hint="default"/>
      </w:rPr>
    </w:lvl>
    <w:lvl w:ilvl="3">
      <w:start w:val="1"/>
      <w:numFmt w:val="decimal"/>
      <w:lvlText w:val="%1.%2.%3.%4"/>
      <w:lvlJc w:val="left"/>
      <w:pPr>
        <w:ind w:left="2559" w:hanging="1080"/>
      </w:pPr>
      <w:rPr>
        <w:rFonts w:hint="default"/>
      </w:rPr>
    </w:lvl>
    <w:lvl w:ilvl="4">
      <w:start w:val="1"/>
      <w:numFmt w:val="decimal"/>
      <w:lvlText w:val="%1.%2.%3.%4.%5"/>
      <w:lvlJc w:val="left"/>
      <w:pPr>
        <w:ind w:left="3052" w:hanging="1080"/>
      </w:pPr>
      <w:rPr>
        <w:rFonts w:hint="default"/>
      </w:rPr>
    </w:lvl>
    <w:lvl w:ilvl="5">
      <w:start w:val="1"/>
      <w:numFmt w:val="decimal"/>
      <w:lvlText w:val="%1.%2.%3.%4.%5.%6"/>
      <w:lvlJc w:val="left"/>
      <w:pPr>
        <w:ind w:left="3905" w:hanging="1440"/>
      </w:pPr>
      <w:rPr>
        <w:rFonts w:hint="default"/>
      </w:rPr>
    </w:lvl>
    <w:lvl w:ilvl="6">
      <w:start w:val="1"/>
      <w:numFmt w:val="decimal"/>
      <w:lvlText w:val="%1.%2.%3.%4.%5.%6.%7"/>
      <w:lvlJc w:val="left"/>
      <w:pPr>
        <w:ind w:left="4758" w:hanging="1800"/>
      </w:pPr>
      <w:rPr>
        <w:rFonts w:hint="default"/>
      </w:rPr>
    </w:lvl>
    <w:lvl w:ilvl="7">
      <w:start w:val="1"/>
      <w:numFmt w:val="decimal"/>
      <w:lvlText w:val="%1.%2.%3.%4.%5.%6.%7.%8"/>
      <w:lvlJc w:val="left"/>
      <w:pPr>
        <w:ind w:left="5251" w:hanging="1800"/>
      </w:pPr>
      <w:rPr>
        <w:rFonts w:hint="default"/>
      </w:rPr>
    </w:lvl>
    <w:lvl w:ilvl="8">
      <w:start w:val="1"/>
      <w:numFmt w:val="decimal"/>
      <w:lvlText w:val="%1.%2.%3.%4.%5.%6.%7.%8.%9"/>
      <w:lvlJc w:val="left"/>
      <w:pPr>
        <w:ind w:left="6104" w:hanging="2160"/>
      </w:pPr>
      <w:rPr>
        <w:rFonts w:hint="default"/>
      </w:rPr>
    </w:lvl>
  </w:abstractNum>
  <w:abstractNum w:abstractNumId="26">
    <w:nsid w:val="5F127D57"/>
    <w:multiLevelType w:val="multilevel"/>
    <w:tmpl w:val="046E2EF2"/>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27">
    <w:nsid w:val="66FB77C5"/>
    <w:multiLevelType w:val="hybridMultilevel"/>
    <w:tmpl w:val="12048782"/>
    <w:lvl w:ilvl="0" w:tplc="0A1AE86A">
      <w:start w:val="1"/>
      <w:numFmt w:val="bullet"/>
      <w:lvlText w:val=""/>
      <w:lvlPicBulletId w:val="0"/>
      <w:lvlJc w:val="left"/>
      <w:pPr>
        <w:tabs>
          <w:tab w:val="num" w:pos="720"/>
        </w:tabs>
        <w:ind w:left="720" w:hanging="360"/>
      </w:pPr>
      <w:rPr>
        <w:rFonts w:ascii="Symbol" w:hAnsi="Symbol" w:hint="default"/>
      </w:rPr>
    </w:lvl>
    <w:lvl w:ilvl="1" w:tplc="AC909C2C" w:tentative="1">
      <w:start w:val="1"/>
      <w:numFmt w:val="bullet"/>
      <w:lvlText w:val=""/>
      <w:lvlPicBulletId w:val="0"/>
      <w:lvlJc w:val="left"/>
      <w:pPr>
        <w:tabs>
          <w:tab w:val="num" w:pos="1440"/>
        </w:tabs>
        <w:ind w:left="1440" w:hanging="360"/>
      </w:pPr>
      <w:rPr>
        <w:rFonts w:ascii="Symbol" w:hAnsi="Symbol" w:hint="default"/>
      </w:rPr>
    </w:lvl>
    <w:lvl w:ilvl="2" w:tplc="C1987A7E" w:tentative="1">
      <w:start w:val="1"/>
      <w:numFmt w:val="bullet"/>
      <w:lvlText w:val=""/>
      <w:lvlPicBulletId w:val="0"/>
      <w:lvlJc w:val="left"/>
      <w:pPr>
        <w:tabs>
          <w:tab w:val="num" w:pos="2160"/>
        </w:tabs>
        <w:ind w:left="2160" w:hanging="360"/>
      </w:pPr>
      <w:rPr>
        <w:rFonts w:ascii="Symbol" w:hAnsi="Symbol" w:hint="default"/>
      </w:rPr>
    </w:lvl>
    <w:lvl w:ilvl="3" w:tplc="933E2EF6" w:tentative="1">
      <w:start w:val="1"/>
      <w:numFmt w:val="bullet"/>
      <w:lvlText w:val=""/>
      <w:lvlPicBulletId w:val="0"/>
      <w:lvlJc w:val="left"/>
      <w:pPr>
        <w:tabs>
          <w:tab w:val="num" w:pos="2880"/>
        </w:tabs>
        <w:ind w:left="2880" w:hanging="360"/>
      </w:pPr>
      <w:rPr>
        <w:rFonts w:ascii="Symbol" w:hAnsi="Symbol" w:hint="default"/>
      </w:rPr>
    </w:lvl>
    <w:lvl w:ilvl="4" w:tplc="0214048E" w:tentative="1">
      <w:start w:val="1"/>
      <w:numFmt w:val="bullet"/>
      <w:lvlText w:val=""/>
      <w:lvlPicBulletId w:val="0"/>
      <w:lvlJc w:val="left"/>
      <w:pPr>
        <w:tabs>
          <w:tab w:val="num" w:pos="3600"/>
        </w:tabs>
        <w:ind w:left="3600" w:hanging="360"/>
      </w:pPr>
      <w:rPr>
        <w:rFonts w:ascii="Symbol" w:hAnsi="Symbol" w:hint="default"/>
      </w:rPr>
    </w:lvl>
    <w:lvl w:ilvl="5" w:tplc="00F86962" w:tentative="1">
      <w:start w:val="1"/>
      <w:numFmt w:val="bullet"/>
      <w:lvlText w:val=""/>
      <w:lvlPicBulletId w:val="0"/>
      <w:lvlJc w:val="left"/>
      <w:pPr>
        <w:tabs>
          <w:tab w:val="num" w:pos="4320"/>
        </w:tabs>
        <w:ind w:left="4320" w:hanging="360"/>
      </w:pPr>
      <w:rPr>
        <w:rFonts w:ascii="Symbol" w:hAnsi="Symbol" w:hint="default"/>
      </w:rPr>
    </w:lvl>
    <w:lvl w:ilvl="6" w:tplc="467A4A0A" w:tentative="1">
      <w:start w:val="1"/>
      <w:numFmt w:val="bullet"/>
      <w:lvlText w:val=""/>
      <w:lvlPicBulletId w:val="0"/>
      <w:lvlJc w:val="left"/>
      <w:pPr>
        <w:tabs>
          <w:tab w:val="num" w:pos="5040"/>
        </w:tabs>
        <w:ind w:left="5040" w:hanging="360"/>
      </w:pPr>
      <w:rPr>
        <w:rFonts w:ascii="Symbol" w:hAnsi="Symbol" w:hint="default"/>
      </w:rPr>
    </w:lvl>
    <w:lvl w:ilvl="7" w:tplc="D49C00BA" w:tentative="1">
      <w:start w:val="1"/>
      <w:numFmt w:val="bullet"/>
      <w:lvlText w:val=""/>
      <w:lvlPicBulletId w:val="0"/>
      <w:lvlJc w:val="left"/>
      <w:pPr>
        <w:tabs>
          <w:tab w:val="num" w:pos="5760"/>
        </w:tabs>
        <w:ind w:left="5760" w:hanging="360"/>
      </w:pPr>
      <w:rPr>
        <w:rFonts w:ascii="Symbol" w:hAnsi="Symbol" w:hint="default"/>
      </w:rPr>
    </w:lvl>
    <w:lvl w:ilvl="8" w:tplc="5CBC0514" w:tentative="1">
      <w:start w:val="1"/>
      <w:numFmt w:val="bullet"/>
      <w:lvlText w:val=""/>
      <w:lvlPicBulletId w:val="0"/>
      <w:lvlJc w:val="left"/>
      <w:pPr>
        <w:tabs>
          <w:tab w:val="num" w:pos="6480"/>
        </w:tabs>
        <w:ind w:left="6480" w:hanging="360"/>
      </w:pPr>
      <w:rPr>
        <w:rFonts w:ascii="Symbol" w:hAnsi="Symbol" w:hint="default"/>
      </w:rPr>
    </w:lvl>
  </w:abstractNum>
  <w:abstractNum w:abstractNumId="28">
    <w:nsid w:val="67D0742F"/>
    <w:multiLevelType w:val="multilevel"/>
    <w:tmpl w:val="0FCEB69E"/>
    <w:lvl w:ilvl="0">
      <w:start w:val="2"/>
      <w:numFmt w:val="decimal"/>
      <w:lvlText w:val="%1"/>
      <w:lvlJc w:val="left"/>
      <w:pPr>
        <w:ind w:left="118" w:hanging="464"/>
      </w:pPr>
      <w:rPr>
        <w:rFonts w:hint="default"/>
      </w:rPr>
    </w:lvl>
    <w:lvl w:ilvl="1">
      <w:start w:val="8"/>
      <w:numFmt w:val="decimal"/>
      <w:lvlText w:val="%1.%2."/>
      <w:lvlJc w:val="left"/>
      <w:pPr>
        <w:ind w:left="118" w:hanging="464"/>
      </w:pPr>
      <w:rPr>
        <w:rFonts w:ascii="Cambria" w:eastAsia="Cambria" w:hAnsi="Cambria" w:cs="Cambria" w:hint="default"/>
        <w:spacing w:val="-9"/>
        <w:w w:val="100"/>
        <w:sz w:val="24"/>
        <w:szCs w:val="24"/>
      </w:rPr>
    </w:lvl>
    <w:lvl w:ilvl="2">
      <w:numFmt w:val="bullet"/>
      <w:lvlText w:val="•"/>
      <w:lvlJc w:val="left"/>
      <w:pPr>
        <w:ind w:left="2137" w:hanging="464"/>
      </w:pPr>
      <w:rPr>
        <w:rFonts w:hint="default"/>
      </w:rPr>
    </w:lvl>
    <w:lvl w:ilvl="3">
      <w:numFmt w:val="bullet"/>
      <w:lvlText w:val="•"/>
      <w:lvlJc w:val="left"/>
      <w:pPr>
        <w:ind w:left="3145" w:hanging="464"/>
      </w:pPr>
      <w:rPr>
        <w:rFonts w:hint="default"/>
      </w:rPr>
    </w:lvl>
    <w:lvl w:ilvl="4">
      <w:numFmt w:val="bullet"/>
      <w:lvlText w:val="•"/>
      <w:lvlJc w:val="left"/>
      <w:pPr>
        <w:ind w:left="4154" w:hanging="464"/>
      </w:pPr>
      <w:rPr>
        <w:rFonts w:hint="default"/>
      </w:rPr>
    </w:lvl>
    <w:lvl w:ilvl="5">
      <w:numFmt w:val="bullet"/>
      <w:lvlText w:val="•"/>
      <w:lvlJc w:val="left"/>
      <w:pPr>
        <w:ind w:left="5163" w:hanging="464"/>
      </w:pPr>
      <w:rPr>
        <w:rFonts w:hint="default"/>
      </w:rPr>
    </w:lvl>
    <w:lvl w:ilvl="6">
      <w:numFmt w:val="bullet"/>
      <w:lvlText w:val="•"/>
      <w:lvlJc w:val="left"/>
      <w:pPr>
        <w:ind w:left="6171" w:hanging="464"/>
      </w:pPr>
      <w:rPr>
        <w:rFonts w:hint="default"/>
      </w:rPr>
    </w:lvl>
    <w:lvl w:ilvl="7">
      <w:numFmt w:val="bullet"/>
      <w:lvlText w:val="•"/>
      <w:lvlJc w:val="left"/>
      <w:pPr>
        <w:ind w:left="7180" w:hanging="464"/>
      </w:pPr>
      <w:rPr>
        <w:rFonts w:hint="default"/>
      </w:rPr>
    </w:lvl>
    <w:lvl w:ilvl="8">
      <w:numFmt w:val="bullet"/>
      <w:lvlText w:val="•"/>
      <w:lvlJc w:val="left"/>
      <w:pPr>
        <w:ind w:left="8189" w:hanging="464"/>
      </w:pPr>
      <w:rPr>
        <w:rFonts w:hint="default"/>
      </w:rPr>
    </w:lvl>
  </w:abstractNum>
  <w:abstractNum w:abstractNumId="29">
    <w:nsid w:val="6C3C7EBD"/>
    <w:multiLevelType w:val="multilevel"/>
    <w:tmpl w:val="EC36772E"/>
    <w:lvl w:ilvl="0">
      <w:start w:val="2"/>
      <w:numFmt w:val="decimal"/>
      <w:lvlText w:val="%1"/>
      <w:lvlJc w:val="left"/>
      <w:pPr>
        <w:ind w:left="1425" w:hanging="317"/>
      </w:pPr>
      <w:rPr>
        <w:rFonts w:hint="default"/>
      </w:rPr>
    </w:lvl>
    <w:lvl w:ilvl="1">
      <w:start w:val="7"/>
      <w:numFmt w:val="decimal"/>
      <w:lvlText w:val="%1.%2"/>
      <w:lvlJc w:val="left"/>
      <w:pPr>
        <w:ind w:left="1425" w:hanging="317"/>
      </w:pPr>
      <w:rPr>
        <w:rFonts w:ascii="Cambria" w:eastAsia="Cambria" w:hAnsi="Cambria" w:cs="Cambria" w:hint="default"/>
        <w:spacing w:val="-1"/>
        <w:w w:val="100"/>
        <w:sz w:val="24"/>
        <w:szCs w:val="24"/>
      </w:rPr>
    </w:lvl>
    <w:lvl w:ilvl="2">
      <w:start w:val="1"/>
      <w:numFmt w:val="decimal"/>
      <w:lvlText w:val="%1.%2.%3."/>
      <w:lvlJc w:val="left"/>
      <w:pPr>
        <w:ind w:left="1534" w:hanging="548"/>
      </w:pPr>
      <w:rPr>
        <w:rFonts w:ascii="Cambria" w:eastAsia="Cambria" w:hAnsi="Cambria" w:cs="Cambria" w:hint="default"/>
        <w:spacing w:val="-1"/>
        <w:w w:val="100"/>
        <w:sz w:val="24"/>
        <w:szCs w:val="24"/>
      </w:rPr>
    </w:lvl>
    <w:lvl w:ilvl="3">
      <w:numFmt w:val="bullet"/>
      <w:lvlText w:val="•"/>
      <w:lvlJc w:val="left"/>
      <w:pPr>
        <w:ind w:left="3465" w:hanging="548"/>
      </w:pPr>
      <w:rPr>
        <w:rFonts w:hint="default"/>
      </w:rPr>
    </w:lvl>
    <w:lvl w:ilvl="4">
      <w:numFmt w:val="bullet"/>
      <w:lvlText w:val="•"/>
      <w:lvlJc w:val="left"/>
      <w:pPr>
        <w:ind w:left="4428" w:hanging="548"/>
      </w:pPr>
      <w:rPr>
        <w:rFonts w:hint="default"/>
      </w:rPr>
    </w:lvl>
    <w:lvl w:ilvl="5">
      <w:numFmt w:val="bullet"/>
      <w:lvlText w:val="•"/>
      <w:lvlJc w:val="left"/>
      <w:pPr>
        <w:ind w:left="5391" w:hanging="548"/>
      </w:pPr>
      <w:rPr>
        <w:rFonts w:hint="default"/>
      </w:rPr>
    </w:lvl>
    <w:lvl w:ilvl="6">
      <w:numFmt w:val="bullet"/>
      <w:lvlText w:val="•"/>
      <w:lvlJc w:val="left"/>
      <w:pPr>
        <w:ind w:left="6354" w:hanging="548"/>
      </w:pPr>
      <w:rPr>
        <w:rFonts w:hint="default"/>
      </w:rPr>
    </w:lvl>
    <w:lvl w:ilvl="7">
      <w:numFmt w:val="bullet"/>
      <w:lvlText w:val="•"/>
      <w:lvlJc w:val="left"/>
      <w:pPr>
        <w:ind w:left="7317" w:hanging="548"/>
      </w:pPr>
      <w:rPr>
        <w:rFonts w:hint="default"/>
      </w:rPr>
    </w:lvl>
    <w:lvl w:ilvl="8">
      <w:numFmt w:val="bullet"/>
      <w:lvlText w:val="•"/>
      <w:lvlJc w:val="left"/>
      <w:pPr>
        <w:ind w:left="8280" w:hanging="548"/>
      </w:pPr>
      <w:rPr>
        <w:rFonts w:hint="default"/>
      </w:rPr>
    </w:lvl>
  </w:abstractNum>
  <w:abstractNum w:abstractNumId="30">
    <w:nsid w:val="6D7042F6"/>
    <w:multiLevelType w:val="multilevel"/>
    <w:tmpl w:val="3A16A58C"/>
    <w:lvl w:ilvl="0">
      <w:start w:val="3"/>
      <w:numFmt w:val="decimal"/>
      <w:lvlText w:val="%1"/>
      <w:lvlJc w:val="left"/>
      <w:pPr>
        <w:ind w:left="826" w:hanging="499"/>
      </w:pPr>
      <w:rPr>
        <w:rFonts w:hint="default"/>
      </w:rPr>
    </w:lvl>
    <w:lvl w:ilvl="1">
      <w:start w:val="1"/>
      <w:numFmt w:val="decimal"/>
      <w:lvlText w:val="%1.%2"/>
      <w:lvlJc w:val="left"/>
      <w:pPr>
        <w:ind w:left="826" w:hanging="499"/>
      </w:pPr>
      <w:rPr>
        <w:rFonts w:hint="default"/>
      </w:rPr>
    </w:lvl>
    <w:lvl w:ilvl="2">
      <w:start w:val="8"/>
      <w:numFmt w:val="decimal"/>
      <w:lvlText w:val="%1.%2.%3"/>
      <w:lvlJc w:val="left"/>
      <w:pPr>
        <w:ind w:left="826" w:hanging="499"/>
      </w:pPr>
      <w:rPr>
        <w:rFonts w:ascii="Cambria" w:eastAsia="Cambria" w:hAnsi="Cambria" w:cs="Cambria" w:hint="default"/>
        <w:spacing w:val="-1"/>
        <w:w w:val="100"/>
        <w:sz w:val="24"/>
        <w:szCs w:val="24"/>
      </w:rPr>
    </w:lvl>
    <w:lvl w:ilvl="3">
      <w:numFmt w:val="bullet"/>
      <w:lvlText w:val="•"/>
      <w:lvlJc w:val="left"/>
      <w:pPr>
        <w:ind w:left="3251" w:hanging="499"/>
      </w:pPr>
      <w:rPr>
        <w:rFonts w:hint="default"/>
      </w:rPr>
    </w:lvl>
    <w:lvl w:ilvl="4">
      <w:numFmt w:val="bullet"/>
      <w:lvlText w:val="•"/>
      <w:lvlJc w:val="left"/>
      <w:pPr>
        <w:ind w:left="4062" w:hanging="499"/>
      </w:pPr>
      <w:rPr>
        <w:rFonts w:hint="default"/>
      </w:rPr>
    </w:lvl>
    <w:lvl w:ilvl="5">
      <w:numFmt w:val="bullet"/>
      <w:lvlText w:val="•"/>
      <w:lvlJc w:val="left"/>
      <w:pPr>
        <w:ind w:left="4873" w:hanging="499"/>
      </w:pPr>
      <w:rPr>
        <w:rFonts w:hint="default"/>
      </w:rPr>
    </w:lvl>
    <w:lvl w:ilvl="6">
      <w:numFmt w:val="bullet"/>
      <w:lvlText w:val="•"/>
      <w:lvlJc w:val="left"/>
      <w:pPr>
        <w:ind w:left="5683" w:hanging="499"/>
      </w:pPr>
      <w:rPr>
        <w:rFonts w:hint="default"/>
      </w:rPr>
    </w:lvl>
    <w:lvl w:ilvl="7">
      <w:numFmt w:val="bullet"/>
      <w:lvlText w:val="•"/>
      <w:lvlJc w:val="left"/>
      <w:pPr>
        <w:ind w:left="6494" w:hanging="499"/>
      </w:pPr>
      <w:rPr>
        <w:rFonts w:hint="default"/>
      </w:rPr>
    </w:lvl>
    <w:lvl w:ilvl="8">
      <w:numFmt w:val="bullet"/>
      <w:lvlText w:val="•"/>
      <w:lvlJc w:val="left"/>
      <w:pPr>
        <w:ind w:left="7305" w:hanging="499"/>
      </w:pPr>
      <w:rPr>
        <w:rFonts w:hint="default"/>
      </w:rPr>
    </w:lvl>
  </w:abstractNum>
  <w:abstractNum w:abstractNumId="31">
    <w:nsid w:val="6DC14D6B"/>
    <w:multiLevelType w:val="hybridMultilevel"/>
    <w:tmpl w:val="8A009D76"/>
    <w:lvl w:ilvl="0" w:tplc="67FCCCB6">
      <w:start w:val="1"/>
      <w:numFmt w:val="decimal"/>
      <w:lvlText w:val="%1."/>
      <w:lvlJc w:val="left"/>
      <w:pPr>
        <w:ind w:left="501" w:hanging="360"/>
      </w:pPr>
      <w:rPr>
        <w:rFonts w:ascii="Times New Roman" w:eastAsia="Times New Roman" w:hAnsi="Times New Roman" w:cs="Times New Roman" w:hint="default"/>
        <w:b w:val="0"/>
        <w:bCs w:val="0"/>
        <w:i w:val="0"/>
        <w:iCs w:val="0"/>
        <w:spacing w:val="0"/>
        <w:w w:val="99"/>
        <w:sz w:val="20"/>
        <w:szCs w:val="20"/>
        <w:lang w:val="tr-TR" w:eastAsia="en-US" w:bidi="ar-SA"/>
      </w:rPr>
    </w:lvl>
    <w:lvl w:ilvl="1" w:tplc="18DE8612">
      <w:numFmt w:val="bullet"/>
      <w:lvlText w:val="•"/>
      <w:lvlJc w:val="left"/>
      <w:pPr>
        <w:ind w:left="1217" w:hanging="360"/>
      </w:pPr>
      <w:rPr>
        <w:rFonts w:hint="default"/>
        <w:lang w:val="tr-TR" w:eastAsia="en-US" w:bidi="ar-SA"/>
      </w:rPr>
    </w:lvl>
    <w:lvl w:ilvl="2" w:tplc="0B867938">
      <w:numFmt w:val="bullet"/>
      <w:lvlText w:val="•"/>
      <w:lvlJc w:val="left"/>
      <w:pPr>
        <w:ind w:left="1935" w:hanging="360"/>
      </w:pPr>
      <w:rPr>
        <w:rFonts w:hint="default"/>
        <w:lang w:val="tr-TR" w:eastAsia="en-US" w:bidi="ar-SA"/>
      </w:rPr>
    </w:lvl>
    <w:lvl w:ilvl="3" w:tplc="FD203982">
      <w:numFmt w:val="bullet"/>
      <w:lvlText w:val="•"/>
      <w:lvlJc w:val="left"/>
      <w:pPr>
        <w:ind w:left="2653" w:hanging="360"/>
      </w:pPr>
      <w:rPr>
        <w:rFonts w:hint="default"/>
        <w:lang w:val="tr-TR" w:eastAsia="en-US" w:bidi="ar-SA"/>
      </w:rPr>
    </w:lvl>
    <w:lvl w:ilvl="4" w:tplc="A6F21C34">
      <w:numFmt w:val="bullet"/>
      <w:lvlText w:val="•"/>
      <w:lvlJc w:val="left"/>
      <w:pPr>
        <w:ind w:left="3371" w:hanging="360"/>
      </w:pPr>
      <w:rPr>
        <w:rFonts w:hint="default"/>
        <w:lang w:val="tr-TR" w:eastAsia="en-US" w:bidi="ar-SA"/>
      </w:rPr>
    </w:lvl>
    <w:lvl w:ilvl="5" w:tplc="7A9AF586">
      <w:numFmt w:val="bullet"/>
      <w:lvlText w:val="•"/>
      <w:lvlJc w:val="left"/>
      <w:pPr>
        <w:ind w:left="4089" w:hanging="360"/>
      </w:pPr>
      <w:rPr>
        <w:rFonts w:hint="default"/>
        <w:lang w:val="tr-TR" w:eastAsia="en-US" w:bidi="ar-SA"/>
      </w:rPr>
    </w:lvl>
    <w:lvl w:ilvl="6" w:tplc="B078669E">
      <w:numFmt w:val="bullet"/>
      <w:lvlText w:val="•"/>
      <w:lvlJc w:val="left"/>
      <w:pPr>
        <w:ind w:left="4806" w:hanging="360"/>
      </w:pPr>
      <w:rPr>
        <w:rFonts w:hint="default"/>
        <w:lang w:val="tr-TR" w:eastAsia="en-US" w:bidi="ar-SA"/>
      </w:rPr>
    </w:lvl>
    <w:lvl w:ilvl="7" w:tplc="393CFD7C">
      <w:numFmt w:val="bullet"/>
      <w:lvlText w:val="•"/>
      <w:lvlJc w:val="left"/>
      <w:pPr>
        <w:ind w:left="5524" w:hanging="360"/>
      </w:pPr>
      <w:rPr>
        <w:rFonts w:hint="default"/>
        <w:lang w:val="tr-TR" w:eastAsia="en-US" w:bidi="ar-SA"/>
      </w:rPr>
    </w:lvl>
    <w:lvl w:ilvl="8" w:tplc="357895AE">
      <w:numFmt w:val="bullet"/>
      <w:lvlText w:val="•"/>
      <w:lvlJc w:val="left"/>
      <w:pPr>
        <w:ind w:left="6242" w:hanging="360"/>
      </w:pPr>
      <w:rPr>
        <w:rFonts w:hint="default"/>
        <w:lang w:val="tr-TR" w:eastAsia="en-US" w:bidi="ar-SA"/>
      </w:rPr>
    </w:lvl>
  </w:abstractNum>
  <w:abstractNum w:abstractNumId="32">
    <w:nsid w:val="6DC6195F"/>
    <w:multiLevelType w:val="multilevel"/>
    <w:tmpl w:val="046E2EF2"/>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33">
    <w:nsid w:val="6EC55777"/>
    <w:multiLevelType w:val="hybridMultilevel"/>
    <w:tmpl w:val="75F6CB9C"/>
    <w:lvl w:ilvl="0" w:tplc="B52CDD16">
      <w:start w:val="1"/>
      <w:numFmt w:val="decimal"/>
      <w:lvlText w:val="%1-"/>
      <w:lvlJc w:val="left"/>
      <w:pPr>
        <w:ind w:left="924" w:hanging="348"/>
      </w:pPr>
      <w:rPr>
        <w:rFonts w:ascii="Georgia" w:eastAsia="Georgia" w:hAnsi="Georgia" w:cs="Georgia" w:hint="default"/>
        <w:b w:val="0"/>
        <w:bCs w:val="0"/>
        <w:i w:val="0"/>
        <w:iCs w:val="0"/>
        <w:spacing w:val="0"/>
        <w:w w:val="89"/>
        <w:sz w:val="24"/>
        <w:szCs w:val="24"/>
        <w:lang w:val="tr-TR" w:eastAsia="en-US" w:bidi="ar-SA"/>
      </w:rPr>
    </w:lvl>
    <w:lvl w:ilvl="1" w:tplc="3C948412">
      <w:numFmt w:val="bullet"/>
      <w:lvlText w:val="•"/>
      <w:lvlJc w:val="left"/>
      <w:pPr>
        <w:ind w:left="2321" w:hanging="348"/>
      </w:pPr>
      <w:rPr>
        <w:rFonts w:hint="default"/>
        <w:lang w:val="tr-TR" w:eastAsia="en-US" w:bidi="ar-SA"/>
      </w:rPr>
    </w:lvl>
    <w:lvl w:ilvl="2" w:tplc="48E25AEA">
      <w:numFmt w:val="bullet"/>
      <w:lvlText w:val="•"/>
      <w:lvlJc w:val="left"/>
      <w:pPr>
        <w:ind w:left="3723" w:hanging="348"/>
      </w:pPr>
      <w:rPr>
        <w:rFonts w:hint="default"/>
        <w:lang w:val="tr-TR" w:eastAsia="en-US" w:bidi="ar-SA"/>
      </w:rPr>
    </w:lvl>
    <w:lvl w:ilvl="3" w:tplc="3CC25DB8">
      <w:numFmt w:val="bullet"/>
      <w:lvlText w:val="•"/>
      <w:lvlJc w:val="left"/>
      <w:pPr>
        <w:ind w:left="5125" w:hanging="348"/>
      </w:pPr>
      <w:rPr>
        <w:rFonts w:hint="default"/>
        <w:lang w:val="tr-TR" w:eastAsia="en-US" w:bidi="ar-SA"/>
      </w:rPr>
    </w:lvl>
    <w:lvl w:ilvl="4" w:tplc="DABE6414">
      <w:numFmt w:val="bullet"/>
      <w:lvlText w:val="•"/>
      <w:lvlJc w:val="left"/>
      <w:pPr>
        <w:ind w:left="6527" w:hanging="348"/>
      </w:pPr>
      <w:rPr>
        <w:rFonts w:hint="default"/>
        <w:lang w:val="tr-TR" w:eastAsia="en-US" w:bidi="ar-SA"/>
      </w:rPr>
    </w:lvl>
    <w:lvl w:ilvl="5" w:tplc="D398F59E">
      <w:numFmt w:val="bullet"/>
      <w:lvlText w:val="•"/>
      <w:lvlJc w:val="left"/>
      <w:pPr>
        <w:ind w:left="7929" w:hanging="348"/>
      </w:pPr>
      <w:rPr>
        <w:rFonts w:hint="default"/>
        <w:lang w:val="tr-TR" w:eastAsia="en-US" w:bidi="ar-SA"/>
      </w:rPr>
    </w:lvl>
    <w:lvl w:ilvl="6" w:tplc="729C53EA">
      <w:numFmt w:val="bullet"/>
      <w:lvlText w:val="•"/>
      <w:lvlJc w:val="left"/>
      <w:pPr>
        <w:ind w:left="9331" w:hanging="348"/>
      </w:pPr>
      <w:rPr>
        <w:rFonts w:hint="default"/>
        <w:lang w:val="tr-TR" w:eastAsia="en-US" w:bidi="ar-SA"/>
      </w:rPr>
    </w:lvl>
    <w:lvl w:ilvl="7" w:tplc="8BE08B9A">
      <w:numFmt w:val="bullet"/>
      <w:lvlText w:val="•"/>
      <w:lvlJc w:val="left"/>
      <w:pPr>
        <w:ind w:left="10732" w:hanging="348"/>
      </w:pPr>
      <w:rPr>
        <w:rFonts w:hint="default"/>
        <w:lang w:val="tr-TR" w:eastAsia="en-US" w:bidi="ar-SA"/>
      </w:rPr>
    </w:lvl>
    <w:lvl w:ilvl="8" w:tplc="FA30B82C">
      <w:numFmt w:val="bullet"/>
      <w:lvlText w:val="•"/>
      <w:lvlJc w:val="left"/>
      <w:pPr>
        <w:ind w:left="12134" w:hanging="348"/>
      </w:pPr>
      <w:rPr>
        <w:rFonts w:hint="default"/>
        <w:lang w:val="tr-TR" w:eastAsia="en-US" w:bidi="ar-SA"/>
      </w:rPr>
    </w:lvl>
  </w:abstractNum>
  <w:abstractNum w:abstractNumId="34">
    <w:nsid w:val="6F6C5581"/>
    <w:multiLevelType w:val="hybridMultilevel"/>
    <w:tmpl w:val="D5D04C46"/>
    <w:lvl w:ilvl="0" w:tplc="88A24690">
      <w:start w:val="1"/>
      <w:numFmt w:val="bullet"/>
      <w:lvlText w:val=""/>
      <w:lvlPicBulletId w:val="0"/>
      <w:lvlJc w:val="left"/>
      <w:pPr>
        <w:tabs>
          <w:tab w:val="num" w:pos="720"/>
        </w:tabs>
        <w:ind w:left="720" w:hanging="360"/>
      </w:pPr>
      <w:rPr>
        <w:rFonts w:ascii="Symbol" w:hAnsi="Symbol" w:hint="default"/>
      </w:rPr>
    </w:lvl>
    <w:lvl w:ilvl="1" w:tplc="67C453B4" w:tentative="1">
      <w:start w:val="1"/>
      <w:numFmt w:val="bullet"/>
      <w:lvlText w:val=""/>
      <w:lvlPicBulletId w:val="0"/>
      <w:lvlJc w:val="left"/>
      <w:pPr>
        <w:tabs>
          <w:tab w:val="num" w:pos="1440"/>
        </w:tabs>
        <w:ind w:left="1440" w:hanging="360"/>
      </w:pPr>
      <w:rPr>
        <w:rFonts w:ascii="Symbol" w:hAnsi="Symbol" w:hint="default"/>
      </w:rPr>
    </w:lvl>
    <w:lvl w:ilvl="2" w:tplc="8E6C59AA" w:tentative="1">
      <w:start w:val="1"/>
      <w:numFmt w:val="bullet"/>
      <w:lvlText w:val=""/>
      <w:lvlPicBulletId w:val="0"/>
      <w:lvlJc w:val="left"/>
      <w:pPr>
        <w:tabs>
          <w:tab w:val="num" w:pos="2160"/>
        </w:tabs>
        <w:ind w:left="2160" w:hanging="360"/>
      </w:pPr>
      <w:rPr>
        <w:rFonts w:ascii="Symbol" w:hAnsi="Symbol" w:hint="default"/>
      </w:rPr>
    </w:lvl>
    <w:lvl w:ilvl="3" w:tplc="5882DE28" w:tentative="1">
      <w:start w:val="1"/>
      <w:numFmt w:val="bullet"/>
      <w:lvlText w:val=""/>
      <w:lvlPicBulletId w:val="0"/>
      <w:lvlJc w:val="left"/>
      <w:pPr>
        <w:tabs>
          <w:tab w:val="num" w:pos="2880"/>
        </w:tabs>
        <w:ind w:left="2880" w:hanging="360"/>
      </w:pPr>
      <w:rPr>
        <w:rFonts w:ascii="Symbol" w:hAnsi="Symbol" w:hint="default"/>
      </w:rPr>
    </w:lvl>
    <w:lvl w:ilvl="4" w:tplc="22F2E1E2" w:tentative="1">
      <w:start w:val="1"/>
      <w:numFmt w:val="bullet"/>
      <w:lvlText w:val=""/>
      <w:lvlPicBulletId w:val="0"/>
      <w:lvlJc w:val="left"/>
      <w:pPr>
        <w:tabs>
          <w:tab w:val="num" w:pos="3600"/>
        </w:tabs>
        <w:ind w:left="3600" w:hanging="360"/>
      </w:pPr>
      <w:rPr>
        <w:rFonts w:ascii="Symbol" w:hAnsi="Symbol" w:hint="default"/>
      </w:rPr>
    </w:lvl>
    <w:lvl w:ilvl="5" w:tplc="1D0A5314" w:tentative="1">
      <w:start w:val="1"/>
      <w:numFmt w:val="bullet"/>
      <w:lvlText w:val=""/>
      <w:lvlPicBulletId w:val="0"/>
      <w:lvlJc w:val="left"/>
      <w:pPr>
        <w:tabs>
          <w:tab w:val="num" w:pos="4320"/>
        </w:tabs>
        <w:ind w:left="4320" w:hanging="360"/>
      </w:pPr>
      <w:rPr>
        <w:rFonts w:ascii="Symbol" w:hAnsi="Symbol" w:hint="default"/>
      </w:rPr>
    </w:lvl>
    <w:lvl w:ilvl="6" w:tplc="861E974E" w:tentative="1">
      <w:start w:val="1"/>
      <w:numFmt w:val="bullet"/>
      <w:lvlText w:val=""/>
      <w:lvlPicBulletId w:val="0"/>
      <w:lvlJc w:val="left"/>
      <w:pPr>
        <w:tabs>
          <w:tab w:val="num" w:pos="5040"/>
        </w:tabs>
        <w:ind w:left="5040" w:hanging="360"/>
      </w:pPr>
      <w:rPr>
        <w:rFonts w:ascii="Symbol" w:hAnsi="Symbol" w:hint="default"/>
      </w:rPr>
    </w:lvl>
    <w:lvl w:ilvl="7" w:tplc="020CFF42" w:tentative="1">
      <w:start w:val="1"/>
      <w:numFmt w:val="bullet"/>
      <w:lvlText w:val=""/>
      <w:lvlPicBulletId w:val="0"/>
      <w:lvlJc w:val="left"/>
      <w:pPr>
        <w:tabs>
          <w:tab w:val="num" w:pos="5760"/>
        </w:tabs>
        <w:ind w:left="5760" w:hanging="360"/>
      </w:pPr>
      <w:rPr>
        <w:rFonts w:ascii="Symbol" w:hAnsi="Symbol" w:hint="default"/>
      </w:rPr>
    </w:lvl>
    <w:lvl w:ilvl="8" w:tplc="0A18A068" w:tentative="1">
      <w:start w:val="1"/>
      <w:numFmt w:val="bullet"/>
      <w:lvlText w:val=""/>
      <w:lvlPicBulletId w:val="0"/>
      <w:lvlJc w:val="left"/>
      <w:pPr>
        <w:tabs>
          <w:tab w:val="num" w:pos="6480"/>
        </w:tabs>
        <w:ind w:left="6480" w:hanging="360"/>
      </w:pPr>
      <w:rPr>
        <w:rFonts w:ascii="Symbol" w:hAnsi="Symbol" w:hint="default"/>
      </w:rPr>
    </w:lvl>
  </w:abstractNum>
  <w:abstractNum w:abstractNumId="35">
    <w:nsid w:val="72A0331E"/>
    <w:multiLevelType w:val="hybridMultilevel"/>
    <w:tmpl w:val="886C3442"/>
    <w:lvl w:ilvl="0" w:tplc="36AE1D30">
      <w:numFmt w:val="bullet"/>
      <w:lvlText w:val="-"/>
      <w:lvlJc w:val="left"/>
      <w:pPr>
        <w:ind w:left="651" w:hanging="101"/>
      </w:pPr>
      <w:rPr>
        <w:rFonts w:ascii="Cambria" w:eastAsia="Cambria" w:hAnsi="Cambria" w:cs="Cambria" w:hint="default"/>
        <w:w w:val="100"/>
        <w:sz w:val="18"/>
        <w:szCs w:val="18"/>
      </w:rPr>
    </w:lvl>
    <w:lvl w:ilvl="1" w:tplc="08B0C948">
      <w:numFmt w:val="bullet"/>
      <w:lvlText w:val="•"/>
      <w:lvlJc w:val="left"/>
      <w:pPr>
        <w:ind w:left="1488" w:hanging="101"/>
      </w:pPr>
      <w:rPr>
        <w:rFonts w:hint="default"/>
      </w:rPr>
    </w:lvl>
    <w:lvl w:ilvl="2" w:tplc="6E40283C">
      <w:numFmt w:val="bullet"/>
      <w:lvlText w:val="•"/>
      <w:lvlJc w:val="left"/>
      <w:pPr>
        <w:ind w:left="2317" w:hanging="101"/>
      </w:pPr>
      <w:rPr>
        <w:rFonts w:hint="default"/>
      </w:rPr>
    </w:lvl>
    <w:lvl w:ilvl="3" w:tplc="04322EB4">
      <w:numFmt w:val="bullet"/>
      <w:lvlText w:val="•"/>
      <w:lvlJc w:val="left"/>
      <w:pPr>
        <w:ind w:left="3145" w:hanging="101"/>
      </w:pPr>
      <w:rPr>
        <w:rFonts w:hint="default"/>
      </w:rPr>
    </w:lvl>
    <w:lvl w:ilvl="4" w:tplc="3A7065B2">
      <w:numFmt w:val="bullet"/>
      <w:lvlText w:val="•"/>
      <w:lvlJc w:val="left"/>
      <w:pPr>
        <w:ind w:left="3974" w:hanging="101"/>
      </w:pPr>
      <w:rPr>
        <w:rFonts w:hint="default"/>
      </w:rPr>
    </w:lvl>
    <w:lvl w:ilvl="5" w:tplc="D0CCAE58">
      <w:numFmt w:val="bullet"/>
      <w:lvlText w:val="•"/>
      <w:lvlJc w:val="left"/>
      <w:pPr>
        <w:ind w:left="4803" w:hanging="101"/>
      </w:pPr>
      <w:rPr>
        <w:rFonts w:hint="default"/>
      </w:rPr>
    </w:lvl>
    <w:lvl w:ilvl="6" w:tplc="DB563598">
      <w:numFmt w:val="bullet"/>
      <w:lvlText w:val="•"/>
      <w:lvlJc w:val="left"/>
      <w:pPr>
        <w:ind w:left="5631" w:hanging="101"/>
      </w:pPr>
      <w:rPr>
        <w:rFonts w:hint="default"/>
      </w:rPr>
    </w:lvl>
    <w:lvl w:ilvl="7" w:tplc="740A1F7E">
      <w:numFmt w:val="bullet"/>
      <w:lvlText w:val="•"/>
      <w:lvlJc w:val="left"/>
      <w:pPr>
        <w:ind w:left="6460" w:hanging="101"/>
      </w:pPr>
      <w:rPr>
        <w:rFonts w:hint="default"/>
      </w:rPr>
    </w:lvl>
    <w:lvl w:ilvl="8" w:tplc="AF3E5ACC">
      <w:numFmt w:val="bullet"/>
      <w:lvlText w:val="•"/>
      <w:lvlJc w:val="left"/>
      <w:pPr>
        <w:ind w:left="7289" w:hanging="101"/>
      </w:pPr>
      <w:rPr>
        <w:rFonts w:hint="default"/>
      </w:rPr>
    </w:lvl>
  </w:abstractNum>
  <w:abstractNum w:abstractNumId="36">
    <w:nsid w:val="77F712FA"/>
    <w:multiLevelType w:val="multilevel"/>
    <w:tmpl w:val="57469210"/>
    <w:lvl w:ilvl="0">
      <w:start w:val="2"/>
      <w:numFmt w:val="decimal"/>
      <w:lvlText w:val="%1"/>
      <w:lvlJc w:val="left"/>
      <w:pPr>
        <w:ind w:left="716" w:hanging="598"/>
      </w:pPr>
      <w:rPr>
        <w:rFonts w:hint="default"/>
      </w:rPr>
    </w:lvl>
    <w:lvl w:ilvl="1">
      <w:start w:val="1"/>
      <w:numFmt w:val="decimal"/>
      <w:lvlText w:val="%1.%2."/>
      <w:lvlJc w:val="left"/>
      <w:pPr>
        <w:ind w:left="716" w:hanging="598"/>
        <w:jc w:val="right"/>
      </w:pPr>
      <w:rPr>
        <w:rFonts w:ascii="Cambria" w:eastAsia="Cambria" w:hAnsi="Cambria" w:cs="Cambria" w:hint="default"/>
        <w:b/>
        <w:bCs/>
        <w:w w:val="99"/>
        <w:sz w:val="32"/>
        <w:szCs w:val="32"/>
      </w:rPr>
    </w:lvl>
    <w:lvl w:ilvl="2">
      <w:start w:val="2"/>
      <w:numFmt w:val="decimal"/>
      <w:lvlText w:val="%1.%2.%3."/>
      <w:lvlJc w:val="left"/>
      <w:pPr>
        <w:ind w:left="871" w:hanging="754"/>
      </w:pPr>
      <w:rPr>
        <w:rFonts w:ascii="Cambria" w:eastAsia="Cambria" w:hAnsi="Cambria" w:cs="Cambria" w:hint="default"/>
        <w:b/>
        <w:bCs/>
        <w:spacing w:val="-1"/>
        <w:w w:val="100"/>
        <w:sz w:val="28"/>
        <w:szCs w:val="28"/>
      </w:rPr>
    </w:lvl>
    <w:lvl w:ilvl="3">
      <w:numFmt w:val="bullet"/>
      <w:lvlText w:val="•"/>
      <w:lvlJc w:val="left"/>
      <w:pPr>
        <w:ind w:left="2752" w:hanging="754"/>
      </w:pPr>
      <w:rPr>
        <w:rFonts w:hint="default"/>
      </w:rPr>
    </w:lvl>
    <w:lvl w:ilvl="4">
      <w:numFmt w:val="bullet"/>
      <w:lvlText w:val="•"/>
      <w:lvlJc w:val="left"/>
      <w:pPr>
        <w:ind w:left="3688" w:hanging="754"/>
      </w:pPr>
      <w:rPr>
        <w:rFonts w:hint="default"/>
      </w:rPr>
    </w:lvl>
    <w:lvl w:ilvl="5">
      <w:numFmt w:val="bullet"/>
      <w:lvlText w:val="•"/>
      <w:lvlJc w:val="left"/>
      <w:pPr>
        <w:ind w:left="4625" w:hanging="754"/>
      </w:pPr>
      <w:rPr>
        <w:rFonts w:hint="default"/>
      </w:rPr>
    </w:lvl>
    <w:lvl w:ilvl="6">
      <w:numFmt w:val="bullet"/>
      <w:lvlText w:val="•"/>
      <w:lvlJc w:val="left"/>
      <w:pPr>
        <w:ind w:left="5561" w:hanging="754"/>
      </w:pPr>
      <w:rPr>
        <w:rFonts w:hint="default"/>
      </w:rPr>
    </w:lvl>
    <w:lvl w:ilvl="7">
      <w:numFmt w:val="bullet"/>
      <w:lvlText w:val="•"/>
      <w:lvlJc w:val="left"/>
      <w:pPr>
        <w:ind w:left="6497" w:hanging="754"/>
      </w:pPr>
      <w:rPr>
        <w:rFonts w:hint="default"/>
      </w:rPr>
    </w:lvl>
    <w:lvl w:ilvl="8">
      <w:numFmt w:val="bullet"/>
      <w:lvlText w:val="•"/>
      <w:lvlJc w:val="left"/>
      <w:pPr>
        <w:ind w:left="7433" w:hanging="754"/>
      </w:pPr>
      <w:rPr>
        <w:rFonts w:hint="default"/>
      </w:rPr>
    </w:lvl>
  </w:abstractNum>
  <w:abstractNum w:abstractNumId="37">
    <w:nsid w:val="781A4047"/>
    <w:multiLevelType w:val="hybridMultilevel"/>
    <w:tmpl w:val="D8D8515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78A64E6B"/>
    <w:multiLevelType w:val="multilevel"/>
    <w:tmpl w:val="EC36772E"/>
    <w:lvl w:ilvl="0">
      <w:start w:val="2"/>
      <w:numFmt w:val="decimal"/>
      <w:lvlText w:val="%1"/>
      <w:lvlJc w:val="left"/>
      <w:pPr>
        <w:ind w:left="1425" w:hanging="317"/>
      </w:pPr>
      <w:rPr>
        <w:rFonts w:hint="default"/>
      </w:rPr>
    </w:lvl>
    <w:lvl w:ilvl="1">
      <w:start w:val="7"/>
      <w:numFmt w:val="decimal"/>
      <w:lvlText w:val="%1.%2"/>
      <w:lvlJc w:val="left"/>
      <w:pPr>
        <w:ind w:left="1425" w:hanging="317"/>
      </w:pPr>
      <w:rPr>
        <w:rFonts w:ascii="Cambria" w:eastAsia="Cambria" w:hAnsi="Cambria" w:cs="Cambria" w:hint="default"/>
        <w:spacing w:val="-1"/>
        <w:w w:val="100"/>
        <w:sz w:val="24"/>
        <w:szCs w:val="24"/>
      </w:rPr>
    </w:lvl>
    <w:lvl w:ilvl="2">
      <w:start w:val="1"/>
      <w:numFmt w:val="decimal"/>
      <w:lvlText w:val="%1.%2.%3."/>
      <w:lvlJc w:val="left"/>
      <w:pPr>
        <w:ind w:left="1534" w:hanging="548"/>
      </w:pPr>
      <w:rPr>
        <w:rFonts w:ascii="Cambria" w:eastAsia="Cambria" w:hAnsi="Cambria" w:cs="Cambria" w:hint="default"/>
        <w:spacing w:val="-1"/>
        <w:w w:val="100"/>
        <w:sz w:val="24"/>
        <w:szCs w:val="24"/>
      </w:rPr>
    </w:lvl>
    <w:lvl w:ilvl="3">
      <w:numFmt w:val="bullet"/>
      <w:lvlText w:val="•"/>
      <w:lvlJc w:val="left"/>
      <w:pPr>
        <w:ind w:left="3465" w:hanging="548"/>
      </w:pPr>
      <w:rPr>
        <w:rFonts w:hint="default"/>
      </w:rPr>
    </w:lvl>
    <w:lvl w:ilvl="4">
      <w:numFmt w:val="bullet"/>
      <w:lvlText w:val="•"/>
      <w:lvlJc w:val="left"/>
      <w:pPr>
        <w:ind w:left="4428" w:hanging="548"/>
      </w:pPr>
      <w:rPr>
        <w:rFonts w:hint="default"/>
      </w:rPr>
    </w:lvl>
    <w:lvl w:ilvl="5">
      <w:numFmt w:val="bullet"/>
      <w:lvlText w:val="•"/>
      <w:lvlJc w:val="left"/>
      <w:pPr>
        <w:ind w:left="5391" w:hanging="548"/>
      </w:pPr>
      <w:rPr>
        <w:rFonts w:hint="default"/>
      </w:rPr>
    </w:lvl>
    <w:lvl w:ilvl="6">
      <w:numFmt w:val="bullet"/>
      <w:lvlText w:val="•"/>
      <w:lvlJc w:val="left"/>
      <w:pPr>
        <w:ind w:left="6354" w:hanging="548"/>
      </w:pPr>
      <w:rPr>
        <w:rFonts w:hint="default"/>
      </w:rPr>
    </w:lvl>
    <w:lvl w:ilvl="7">
      <w:numFmt w:val="bullet"/>
      <w:lvlText w:val="•"/>
      <w:lvlJc w:val="left"/>
      <w:pPr>
        <w:ind w:left="7317" w:hanging="548"/>
      </w:pPr>
      <w:rPr>
        <w:rFonts w:hint="default"/>
      </w:rPr>
    </w:lvl>
    <w:lvl w:ilvl="8">
      <w:numFmt w:val="bullet"/>
      <w:lvlText w:val="•"/>
      <w:lvlJc w:val="left"/>
      <w:pPr>
        <w:ind w:left="8280" w:hanging="548"/>
      </w:pPr>
      <w:rPr>
        <w:rFonts w:hint="default"/>
      </w:rPr>
    </w:lvl>
  </w:abstractNum>
  <w:abstractNum w:abstractNumId="39">
    <w:nsid w:val="7DF629A7"/>
    <w:multiLevelType w:val="hybridMultilevel"/>
    <w:tmpl w:val="1A98B8F6"/>
    <w:lvl w:ilvl="0" w:tplc="041F0001">
      <w:start w:val="1"/>
      <w:numFmt w:val="bullet"/>
      <w:lvlText w:val=""/>
      <w:lvlJc w:val="left"/>
      <w:pPr>
        <w:ind w:left="838" w:hanging="377"/>
        <w:jc w:val="right"/>
      </w:pPr>
      <w:rPr>
        <w:rFonts w:ascii="Symbol" w:hAnsi="Symbol" w:hint="default"/>
        <w:b/>
        <w:bCs/>
        <w:spacing w:val="-2"/>
        <w:w w:val="100"/>
        <w:sz w:val="36"/>
        <w:szCs w:val="36"/>
      </w:rPr>
    </w:lvl>
    <w:lvl w:ilvl="1" w:tplc="FFFFFFFF">
      <w:numFmt w:val="bullet"/>
      <w:lvlText w:val="•"/>
      <w:lvlJc w:val="left"/>
      <w:pPr>
        <w:ind w:left="1702" w:hanging="377"/>
      </w:pPr>
      <w:rPr>
        <w:rFonts w:hint="default"/>
      </w:rPr>
    </w:lvl>
    <w:lvl w:ilvl="2" w:tplc="FFFFFFFF">
      <w:numFmt w:val="bullet"/>
      <w:lvlText w:val="•"/>
      <w:lvlJc w:val="left"/>
      <w:pPr>
        <w:ind w:left="2565" w:hanging="377"/>
      </w:pPr>
      <w:rPr>
        <w:rFonts w:hint="default"/>
      </w:rPr>
    </w:lvl>
    <w:lvl w:ilvl="3" w:tplc="FFFFFFFF">
      <w:numFmt w:val="bullet"/>
      <w:lvlText w:val="•"/>
      <w:lvlJc w:val="left"/>
      <w:pPr>
        <w:ind w:left="3427" w:hanging="377"/>
      </w:pPr>
      <w:rPr>
        <w:rFonts w:hint="default"/>
      </w:rPr>
    </w:lvl>
    <w:lvl w:ilvl="4" w:tplc="FFFFFFFF">
      <w:numFmt w:val="bullet"/>
      <w:lvlText w:val="•"/>
      <w:lvlJc w:val="left"/>
      <w:pPr>
        <w:ind w:left="4290" w:hanging="377"/>
      </w:pPr>
      <w:rPr>
        <w:rFonts w:hint="default"/>
      </w:rPr>
    </w:lvl>
    <w:lvl w:ilvl="5" w:tplc="FFFFFFFF">
      <w:numFmt w:val="bullet"/>
      <w:lvlText w:val="•"/>
      <w:lvlJc w:val="left"/>
      <w:pPr>
        <w:ind w:left="5153" w:hanging="377"/>
      </w:pPr>
      <w:rPr>
        <w:rFonts w:hint="default"/>
      </w:rPr>
    </w:lvl>
    <w:lvl w:ilvl="6" w:tplc="FFFFFFFF">
      <w:numFmt w:val="bullet"/>
      <w:lvlText w:val="•"/>
      <w:lvlJc w:val="left"/>
      <w:pPr>
        <w:ind w:left="6015" w:hanging="377"/>
      </w:pPr>
      <w:rPr>
        <w:rFonts w:hint="default"/>
      </w:rPr>
    </w:lvl>
    <w:lvl w:ilvl="7" w:tplc="FFFFFFFF">
      <w:numFmt w:val="bullet"/>
      <w:lvlText w:val="•"/>
      <w:lvlJc w:val="left"/>
      <w:pPr>
        <w:ind w:left="6878" w:hanging="377"/>
      </w:pPr>
      <w:rPr>
        <w:rFonts w:hint="default"/>
      </w:rPr>
    </w:lvl>
    <w:lvl w:ilvl="8" w:tplc="FFFFFFFF">
      <w:numFmt w:val="bullet"/>
      <w:lvlText w:val="•"/>
      <w:lvlJc w:val="left"/>
      <w:pPr>
        <w:ind w:left="7741" w:hanging="377"/>
      </w:pPr>
      <w:rPr>
        <w:rFonts w:hint="default"/>
      </w:rPr>
    </w:lvl>
  </w:abstractNum>
  <w:num w:numId="1">
    <w:abstractNumId w:val="11"/>
  </w:num>
  <w:num w:numId="2">
    <w:abstractNumId w:val="9"/>
  </w:num>
  <w:num w:numId="3">
    <w:abstractNumId w:val="21"/>
  </w:num>
  <w:num w:numId="4">
    <w:abstractNumId w:val="28"/>
  </w:num>
  <w:num w:numId="5">
    <w:abstractNumId w:val="29"/>
  </w:num>
  <w:num w:numId="6">
    <w:abstractNumId w:val="12"/>
  </w:num>
  <w:num w:numId="7">
    <w:abstractNumId w:val="5"/>
  </w:num>
  <w:num w:numId="8">
    <w:abstractNumId w:val="39"/>
  </w:num>
  <w:num w:numId="9">
    <w:abstractNumId w:val="32"/>
  </w:num>
  <w:num w:numId="10">
    <w:abstractNumId w:val="36"/>
  </w:num>
  <w:num w:numId="11">
    <w:abstractNumId w:val="2"/>
  </w:num>
  <w:num w:numId="12">
    <w:abstractNumId w:val="35"/>
  </w:num>
  <w:num w:numId="13">
    <w:abstractNumId w:val="7"/>
  </w:num>
  <w:num w:numId="14">
    <w:abstractNumId w:val="0"/>
  </w:num>
  <w:num w:numId="15">
    <w:abstractNumId w:val="20"/>
  </w:num>
  <w:num w:numId="16">
    <w:abstractNumId w:val="19"/>
  </w:num>
  <w:num w:numId="17">
    <w:abstractNumId w:val="30"/>
  </w:num>
  <w:num w:numId="18">
    <w:abstractNumId w:val="17"/>
  </w:num>
  <w:num w:numId="19">
    <w:abstractNumId w:val="4"/>
  </w:num>
  <w:num w:numId="20">
    <w:abstractNumId w:val="3"/>
  </w:num>
  <w:num w:numId="21">
    <w:abstractNumId w:val="15"/>
  </w:num>
  <w:num w:numId="22">
    <w:abstractNumId w:val="16"/>
  </w:num>
  <w:num w:numId="23">
    <w:abstractNumId w:val="6"/>
  </w:num>
  <w:num w:numId="24">
    <w:abstractNumId w:val="18"/>
  </w:num>
  <w:num w:numId="25">
    <w:abstractNumId w:val="27"/>
  </w:num>
  <w:num w:numId="26">
    <w:abstractNumId w:val="34"/>
  </w:num>
  <w:num w:numId="27">
    <w:abstractNumId w:val="14"/>
  </w:num>
  <w:num w:numId="28">
    <w:abstractNumId w:val="13"/>
  </w:num>
  <w:num w:numId="29">
    <w:abstractNumId w:val="24"/>
  </w:num>
  <w:num w:numId="30">
    <w:abstractNumId w:val="37"/>
  </w:num>
  <w:num w:numId="31">
    <w:abstractNumId w:val="8"/>
  </w:num>
  <w:num w:numId="32">
    <w:abstractNumId w:val="33"/>
  </w:num>
  <w:num w:numId="33">
    <w:abstractNumId w:val="1"/>
  </w:num>
  <w:num w:numId="34">
    <w:abstractNumId w:val="31"/>
  </w:num>
  <w:num w:numId="35">
    <w:abstractNumId w:val="23"/>
  </w:num>
  <w:num w:numId="36">
    <w:abstractNumId w:val="22"/>
  </w:num>
  <w:num w:numId="37">
    <w:abstractNumId w:val="38"/>
  </w:num>
  <w:num w:numId="38">
    <w:abstractNumId w:val="25"/>
  </w:num>
  <w:num w:numId="39">
    <w:abstractNumId w:val="10"/>
  </w:num>
  <w:num w:numId="4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12153C"/>
    <w:rsid w:val="000243CD"/>
    <w:rsid w:val="00051983"/>
    <w:rsid w:val="00082E05"/>
    <w:rsid w:val="000B2D27"/>
    <w:rsid w:val="000B77A6"/>
    <w:rsid w:val="000D3B36"/>
    <w:rsid w:val="000E4F0A"/>
    <w:rsid w:val="000E5562"/>
    <w:rsid w:val="000F0694"/>
    <w:rsid w:val="000F59F6"/>
    <w:rsid w:val="000F6280"/>
    <w:rsid w:val="000F7A77"/>
    <w:rsid w:val="0012153C"/>
    <w:rsid w:val="00122DD1"/>
    <w:rsid w:val="00122ED8"/>
    <w:rsid w:val="00141CB4"/>
    <w:rsid w:val="00145C93"/>
    <w:rsid w:val="001512D6"/>
    <w:rsid w:val="00156E14"/>
    <w:rsid w:val="001620DE"/>
    <w:rsid w:val="00170875"/>
    <w:rsid w:val="00172848"/>
    <w:rsid w:val="00172F65"/>
    <w:rsid w:val="00187476"/>
    <w:rsid w:val="00192C0F"/>
    <w:rsid w:val="001B4434"/>
    <w:rsid w:val="001C3C92"/>
    <w:rsid w:val="001D6A34"/>
    <w:rsid w:val="001E6C17"/>
    <w:rsid w:val="00200168"/>
    <w:rsid w:val="002103B3"/>
    <w:rsid w:val="00233166"/>
    <w:rsid w:val="002344A6"/>
    <w:rsid w:val="00243792"/>
    <w:rsid w:val="00272413"/>
    <w:rsid w:val="002B7FD4"/>
    <w:rsid w:val="002F4539"/>
    <w:rsid w:val="002F5F92"/>
    <w:rsid w:val="003038DC"/>
    <w:rsid w:val="00304EC6"/>
    <w:rsid w:val="00311A81"/>
    <w:rsid w:val="00312A5F"/>
    <w:rsid w:val="00315943"/>
    <w:rsid w:val="00317BB7"/>
    <w:rsid w:val="0032070F"/>
    <w:rsid w:val="00320896"/>
    <w:rsid w:val="0035575E"/>
    <w:rsid w:val="00357398"/>
    <w:rsid w:val="00375FBC"/>
    <w:rsid w:val="00382478"/>
    <w:rsid w:val="003B0AAF"/>
    <w:rsid w:val="003B0AB3"/>
    <w:rsid w:val="003B3D39"/>
    <w:rsid w:val="003D226F"/>
    <w:rsid w:val="003F2525"/>
    <w:rsid w:val="003F420E"/>
    <w:rsid w:val="003F541E"/>
    <w:rsid w:val="003F5AB6"/>
    <w:rsid w:val="0040547B"/>
    <w:rsid w:val="004207C4"/>
    <w:rsid w:val="0043264A"/>
    <w:rsid w:val="00452399"/>
    <w:rsid w:val="00456F9D"/>
    <w:rsid w:val="00462CEA"/>
    <w:rsid w:val="00464A97"/>
    <w:rsid w:val="00482A7C"/>
    <w:rsid w:val="00494C6E"/>
    <w:rsid w:val="00495C23"/>
    <w:rsid w:val="004A0BFF"/>
    <w:rsid w:val="004C4524"/>
    <w:rsid w:val="004D727D"/>
    <w:rsid w:val="00502346"/>
    <w:rsid w:val="005054DB"/>
    <w:rsid w:val="005131F2"/>
    <w:rsid w:val="00520413"/>
    <w:rsid w:val="00520A2E"/>
    <w:rsid w:val="00523326"/>
    <w:rsid w:val="0053276C"/>
    <w:rsid w:val="00540F2A"/>
    <w:rsid w:val="005457CB"/>
    <w:rsid w:val="005668EA"/>
    <w:rsid w:val="00574B85"/>
    <w:rsid w:val="00574F12"/>
    <w:rsid w:val="00591BB1"/>
    <w:rsid w:val="005941D8"/>
    <w:rsid w:val="005B428F"/>
    <w:rsid w:val="005C2DF8"/>
    <w:rsid w:val="005C5BCB"/>
    <w:rsid w:val="005C671E"/>
    <w:rsid w:val="005D3CA9"/>
    <w:rsid w:val="005E7D63"/>
    <w:rsid w:val="00625491"/>
    <w:rsid w:val="0065526E"/>
    <w:rsid w:val="00655463"/>
    <w:rsid w:val="006650FF"/>
    <w:rsid w:val="006657DC"/>
    <w:rsid w:val="00671C77"/>
    <w:rsid w:val="00673CB2"/>
    <w:rsid w:val="00686573"/>
    <w:rsid w:val="00697301"/>
    <w:rsid w:val="006A081E"/>
    <w:rsid w:val="006A5176"/>
    <w:rsid w:val="006B5FD8"/>
    <w:rsid w:val="006B66E6"/>
    <w:rsid w:val="006D3BA8"/>
    <w:rsid w:val="006E240D"/>
    <w:rsid w:val="00710E82"/>
    <w:rsid w:val="00721281"/>
    <w:rsid w:val="00721535"/>
    <w:rsid w:val="007250D7"/>
    <w:rsid w:val="00734213"/>
    <w:rsid w:val="00735E48"/>
    <w:rsid w:val="00736CAD"/>
    <w:rsid w:val="00737DBF"/>
    <w:rsid w:val="00751BA6"/>
    <w:rsid w:val="0075227C"/>
    <w:rsid w:val="00757618"/>
    <w:rsid w:val="007703C8"/>
    <w:rsid w:val="007704D1"/>
    <w:rsid w:val="00797D1D"/>
    <w:rsid w:val="007A217D"/>
    <w:rsid w:val="007A76DA"/>
    <w:rsid w:val="007B0993"/>
    <w:rsid w:val="007B0AE0"/>
    <w:rsid w:val="007D6105"/>
    <w:rsid w:val="007D6570"/>
    <w:rsid w:val="007E70E3"/>
    <w:rsid w:val="007F5966"/>
    <w:rsid w:val="008041D5"/>
    <w:rsid w:val="008245D1"/>
    <w:rsid w:val="008316E8"/>
    <w:rsid w:val="0086030B"/>
    <w:rsid w:val="00862F28"/>
    <w:rsid w:val="0087100B"/>
    <w:rsid w:val="008754F9"/>
    <w:rsid w:val="008824A6"/>
    <w:rsid w:val="00886947"/>
    <w:rsid w:val="008A720D"/>
    <w:rsid w:val="008B098B"/>
    <w:rsid w:val="008C08CD"/>
    <w:rsid w:val="008D101D"/>
    <w:rsid w:val="008D1FE0"/>
    <w:rsid w:val="008E5898"/>
    <w:rsid w:val="008F687F"/>
    <w:rsid w:val="00900B27"/>
    <w:rsid w:val="00910415"/>
    <w:rsid w:val="00926B41"/>
    <w:rsid w:val="00964E37"/>
    <w:rsid w:val="009740B1"/>
    <w:rsid w:val="00993C2A"/>
    <w:rsid w:val="00993C34"/>
    <w:rsid w:val="009950C6"/>
    <w:rsid w:val="009B2D54"/>
    <w:rsid w:val="009E0537"/>
    <w:rsid w:val="009E320D"/>
    <w:rsid w:val="009E5DED"/>
    <w:rsid w:val="009F1EFE"/>
    <w:rsid w:val="00A07F2B"/>
    <w:rsid w:val="00A129A0"/>
    <w:rsid w:val="00A174C7"/>
    <w:rsid w:val="00A244DA"/>
    <w:rsid w:val="00A27037"/>
    <w:rsid w:val="00A30892"/>
    <w:rsid w:val="00A3640A"/>
    <w:rsid w:val="00A44F41"/>
    <w:rsid w:val="00A565D8"/>
    <w:rsid w:val="00A61972"/>
    <w:rsid w:val="00A62445"/>
    <w:rsid w:val="00A70B83"/>
    <w:rsid w:val="00A74D11"/>
    <w:rsid w:val="00A83C57"/>
    <w:rsid w:val="00AA219A"/>
    <w:rsid w:val="00AA6953"/>
    <w:rsid w:val="00AC0BA6"/>
    <w:rsid w:val="00AF38B0"/>
    <w:rsid w:val="00B02D8F"/>
    <w:rsid w:val="00B234A3"/>
    <w:rsid w:val="00B26BB0"/>
    <w:rsid w:val="00B26F69"/>
    <w:rsid w:val="00B27F50"/>
    <w:rsid w:val="00B4005C"/>
    <w:rsid w:val="00B55CBC"/>
    <w:rsid w:val="00B672E6"/>
    <w:rsid w:val="00B96C75"/>
    <w:rsid w:val="00BC27BB"/>
    <w:rsid w:val="00BD29FC"/>
    <w:rsid w:val="00BD4E2F"/>
    <w:rsid w:val="00BD5930"/>
    <w:rsid w:val="00C03D16"/>
    <w:rsid w:val="00C17AB8"/>
    <w:rsid w:val="00C3178F"/>
    <w:rsid w:val="00C4166C"/>
    <w:rsid w:val="00C54494"/>
    <w:rsid w:val="00C54AC5"/>
    <w:rsid w:val="00C700D6"/>
    <w:rsid w:val="00C852E6"/>
    <w:rsid w:val="00C933B4"/>
    <w:rsid w:val="00CA65E7"/>
    <w:rsid w:val="00CB4849"/>
    <w:rsid w:val="00CC245B"/>
    <w:rsid w:val="00CC2DE2"/>
    <w:rsid w:val="00CD7A42"/>
    <w:rsid w:val="00CE299C"/>
    <w:rsid w:val="00CF0BAA"/>
    <w:rsid w:val="00D06100"/>
    <w:rsid w:val="00D13481"/>
    <w:rsid w:val="00D16DAF"/>
    <w:rsid w:val="00D32877"/>
    <w:rsid w:val="00D42E25"/>
    <w:rsid w:val="00D53DBC"/>
    <w:rsid w:val="00D5498E"/>
    <w:rsid w:val="00D5716B"/>
    <w:rsid w:val="00D615A8"/>
    <w:rsid w:val="00D61B3B"/>
    <w:rsid w:val="00D64663"/>
    <w:rsid w:val="00D646E7"/>
    <w:rsid w:val="00D91859"/>
    <w:rsid w:val="00D9200B"/>
    <w:rsid w:val="00D95FF7"/>
    <w:rsid w:val="00DA3488"/>
    <w:rsid w:val="00DC3F0A"/>
    <w:rsid w:val="00DF5BE7"/>
    <w:rsid w:val="00E11534"/>
    <w:rsid w:val="00E148D4"/>
    <w:rsid w:val="00E33DD0"/>
    <w:rsid w:val="00E35A1F"/>
    <w:rsid w:val="00E52128"/>
    <w:rsid w:val="00E76F80"/>
    <w:rsid w:val="00E8305C"/>
    <w:rsid w:val="00E93F99"/>
    <w:rsid w:val="00E95860"/>
    <w:rsid w:val="00E958D1"/>
    <w:rsid w:val="00EA0D49"/>
    <w:rsid w:val="00EC234B"/>
    <w:rsid w:val="00EC4AFC"/>
    <w:rsid w:val="00EC524D"/>
    <w:rsid w:val="00EC5ED0"/>
    <w:rsid w:val="00EC6CB8"/>
    <w:rsid w:val="00EC7485"/>
    <w:rsid w:val="00ED7D03"/>
    <w:rsid w:val="00EE62F8"/>
    <w:rsid w:val="00EF0E96"/>
    <w:rsid w:val="00F0606D"/>
    <w:rsid w:val="00F1560F"/>
    <w:rsid w:val="00F15A6F"/>
    <w:rsid w:val="00F2526D"/>
    <w:rsid w:val="00F2725C"/>
    <w:rsid w:val="00F43838"/>
    <w:rsid w:val="00F65A28"/>
    <w:rsid w:val="00F74E4B"/>
    <w:rsid w:val="00F86150"/>
    <w:rsid w:val="00F86B3B"/>
    <w:rsid w:val="00F86F01"/>
    <w:rsid w:val="00F966CB"/>
    <w:rsid w:val="00FC0422"/>
    <w:rsid w:val="00FC1644"/>
    <w:rsid w:val="00FD6AD5"/>
    <w:rsid w:val="00FE4D6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00B"/>
  </w:style>
  <w:style w:type="paragraph" w:styleId="Balk1">
    <w:name w:val="heading 1"/>
    <w:basedOn w:val="Normal"/>
    <w:link w:val="Balk1Char"/>
    <w:uiPriority w:val="9"/>
    <w:qFormat/>
    <w:rsid w:val="00272413"/>
    <w:pPr>
      <w:widowControl w:val="0"/>
      <w:autoSpaceDE w:val="0"/>
      <w:autoSpaceDN w:val="0"/>
      <w:spacing w:before="1" w:after="0" w:line="240" w:lineRule="auto"/>
      <w:ind w:left="118"/>
      <w:jc w:val="center"/>
      <w:outlineLvl w:val="0"/>
    </w:pPr>
    <w:rPr>
      <w:rFonts w:ascii="Cambria" w:eastAsia="Cambria" w:hAnsi="Cambria" w:cs="Cambria"/>
      <w:b/>
      <w:bCs/>
      <w:kern w:val="0"/>
      <w:sz w:val="40"/>
      <w:szCs w:val="40"/>
      <w:lang w:val="en-US"/>
    </w:rPr>
  </w:style>
  <w:style w:type="paragraph" w:styleId="Balk2">
    <w:name w:val="heading 2"/>
    <w:basedOn w:val="Normal"/>
    <w:next w:val="Normal"/>
    <w:link w:val="Balk2Char"/>
    <w:uiPriority w:val="9"/>
    <w:unhideWhenUsed/>
    <w:qFormat/>
    <w:rsid w:val="003F5A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EF0E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unhideWhenUsed/>
    <w:qFormat/>
    <w:rsid w:val="0027241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link w:val="Balk5Char"/>
    <w:uiPriority w:val="9"/>
    <w:unhideWhenUsed/>
    <w:qFormat/>
    <w:rsid w:val="0012153C"/>
    <w:pPr>
      <w:widowControl w:val="0"/>
      <w:autoSpaceDE w:val="0"/>
      <w:autoSpaceDN w:val="0"/>
      <w:spacing w:after="0" w:line="240" w:lineRule="auto"/>
      <w:ind w:left="910" w:hanging="432"/>
      <w:outlineLvl w:val="4"/>
    </w:pPr>
    <w:rPr>
      <w:rFonts w:ascii="Cambria" w:eastAsia="Cambria" w:hAnsi="Cambria" w:cs="Cambria"/>
      <w:b/>
      <w:bCs/>
      <w:kern w:val="0"/>
      <w:sz w:val="24"/>
      <w:szCs w:val="24"/>
      <w:lang w:val="en-US"/>
    </w:rPr>
  </w:style>
  <w:style w:type="paragraph" w:styleId="Balk6">
    <w:name w:val="heading 6"/>
    <w:basedOn w:val="Normal"/>
    <w:next w:val="Normal"/>
    <w:link w:val="Balk6Char"/>
    <w:uiPriority w:val="9"/>
    <w:unhideWhenUsed/>
    <w:qFormat/>
    <w:rsid w:val="00CF0BAA"/>
    <w:pPr>
      <w:keepNext/>
      <w:keepLines/>
      <w:spacing w:before="40" w:after="0" w:line="300" w:lineRule="auto"/>
      <w:outlineLvl w:val="5"/>
    </w:pPr>
    <w:rPr>
      <w:rFonts w:ascii="Calibri Light" w:eastAsia="SimSun" w:hAnsi="Calibri Light" w:cs="Times New Roman"/>
      <w:i/>
      <w:iCs/>
      <w:kern w:val="0"/>
      <w:sz w:val="26"/>
      <w:szCs w:val="26"/>
    </w:rPr>
  </w:style>
  <w:style w:type="paragraph" w:styleId="Balk7">
    <w:name w:val="heading 7"/>
    <w:basedOn w:val="Normal"/>
    <w:next w:val="Normal"/>
    <w:link w:val="Balk7Char"/>
    <w:uiPriority w:val="9"/>
    <w:unhideWhenUsed/>
    <w:qFormat/>
    <w:rsid w:val="00CF0BAA"/>
    <w:pPr>
      <w:keepNext/>
      <w:keepLines/>
      <w:spacing w:before="40" w:after="0" w:line="300" w:lineRule="auto"/>
      <w:outlineLvl w:val="6"/>
    </w:pPr>
    <w:rPr>
      <w:rFonts w:ascii="Calibri Light" w:eastAsia="SimSun" w:hAnsi="Calibri Light" w:cs="Times New Roman"/>
      <w:kern w:val="0"/>
      <w:sz w:val="24"/>
      <w:szCs w:val="24"/>
    </w:rPr>
  </w:style>
  <w:style w:type="paragraph" w:styleId="Balk8">
    <w:name w:val="heading 8"/>
    <w:basedOn w:val="Normal"/>
    <w:next w:val="Normal"/>
    <w:link w:val="Balk8Char"/>
    <w:uiPriority w:val="9"/>
    <w:unhideWhenUsed/>
    <w:qFormat/>
    <w:rsid w:val="00CF0BAA"/>
    <w:pPr>
      <w:keepNext/>
      <w:keepLines/>
      <w:spacing w:before="40" w:after="0" w:line="300" w:lineRule="auto"/>
      <w:outlineLvl w:val="7"/>
    </w:pPr>
    <w:rPr>
      <w:rFonts w:ascii="Calibri Light" w:eastAsia="SimSun" w:hAnsi="Calibri Light" w:cs="Times New Roman"/>
      <w:i/>
      <w:iCs/>
      <w:kern w:val="0"/>
    </w:rPr>
  </w:style>
  <w:style w:type="paragraph" w:styleId="Balk9">
    <w:name w:val="heading 9"/>
    <w:basedOn w:val="Normal"/>
    <w:next w:val="Normal"/>
    <w:link w:val="Balk9Char"/>
    <w:uiPriority w:val="9"/>
    <w:unhideWhenUsed/>
    <w:qFormat/>
    <w:rsid w:val="00CF0BAA"/>
    <w:pPr>
      <w:keepNext/>
      <w:keepLines/>
      <w:spacing w:before="40" w:after="0" w:line="300" w:lineRule="auto"/>
      <w:outlineLvl w:val="8"/>
    </w:pPr>
    <w:rPr>
      <w:rFonts w:ascii="Calibri" w:eastAsia="Times New Roman" w:hAnsi="Calibri" w:cs="Times New Roman"/>
      <w:b/>
      <w:bCs/>
      <w:i/>
      <w:iCs/>
      <w:kern w:val="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12153C"/>
    <w:rPr>
      <w:rFonts w:ascii="Cambria" w:eastAsia="Cambria" w:hAnsi="Cambria" w:cs="Cambria"/>
      <w:b/>
      <w:bCs/>
      <w:kern w:val="0"/>
      <w:sz w:val="24"/>
      <w:szCs w:val="24"/>
      <w:lang w:val="en-US"/>
    </w:rPr>
  </w:style>
  <w:style w:type="paragraph" w:styleId="GvdeMetni">
    <w:name w:val="Body Text"/>
    <w:basedOn w:val="Normal"/>
    <w:link w:val="GvdeMetniChar"/>
    <w:uiPriority w:val="1"/>
    <w:qFormat/>
    <w:rsid w:val="0012153C"/>
    <w:pPr>
      <w:widowControl w:val="0"/>
      <w:autoSpaceDE w:val="0"/>
      <w:autoSpaceDN w:val="0"/>
      <w:spacing w:after="0" w:line="240" w:lineRule="auto"/>
    </w:pPr>
    <w:rPr>
      <w:rFonts w:ascii="Cambria" w:eastAsia="Cambria" w:hAnsi="Cambria" w:cs="Cambria"/>
      <w:kern w:val="0"/>
      <w:sz w:val="24"/>
      <w:szCs w:val="24"/>
      <w:lang w:val="en-US"/>
    </w:rPr>
  </w:style>
  <w:style w:type="character" w:customStyle="1" w:styleId="GvdeMetniChar">
    <w:name w:val="Gövde Metni Char"/>
    <w:basedOn w:val="VarsaylanParagrafYazTipi"/>
    <w:link w:val="GvdeMetni"/>
    <w:uiPriority w:val="1"/>
    <w:rsid w:val="0012153C"/>
    <w:rPr>
      <w:rFonts w:ascii="Cambria" w:eastAsia="Cambria" w:hAnsi="Cambria" w:cs="Cambria"/>
      <w:kern w:val="0"/>
      <w:sz w:val="24"/>
      <w:szCs w:val="24"/>
      <w:lang w:val="en-US"/>
    </w:rPr>
  </w:style>
  <w:style w:type="character" w:customStyle="1" w:styleId="Balk2Char">
    <w:name w:val="Başlık 2 Char"/>
    <w:basedOn w:val="VarsaylanParagrafYazTipi"/>
    <w:link w:val="Balk2"/>
    <w:uiPriority w:val="9"/>
    <w:rsid w:val="003F5AB6"/>
    <w:rPr>
      <w:rFonts w:asciiTheme="majorHAnsi" w:eastAsiaTheme="majorEastAsia" w:hAnsiTheme="majorHAnsi" w:cstheme="majorBidi"/>
      <w:color w:val="2F5496" w:themeColor="accent1" w:themeShade="BF"/>
      <w:sz w:val="26"/>
      <w:szCs w:val="26"/>
    </w:rPr>
  </w:style>
  <w:style w:type="table" w:customStyle="1" w:styleId="TableNormal">
    <w:name w:val="Table Normal"/>
    <w:uiPriority w:val="2"/>
    <w:semiHidden/>
    <w:unhideWhenUsed/>
    <w:qFormat/>
    <w:rsid w:val="003F5AB6"/>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ListeParagraf">
    <w:name w:val="List Paragraph"/>
    <w:aliases w:val="içindekiler vb,List Paragraph"/>
    <w:basedOn w:val="Normal"/>
    <w:link w:val="ListeParagrafChar"/>
    <w:uiPriority w:val="1"/>
    <w:qFormat/>
    <w:rsid w:val="003F5AB6"/>
    <w:pPr>
      <w:widowControl w:val="0"/>
      <w:autoSpaceDE w:val="0"/>
      <w:autoSpaceDN w:val="0"/>
      <w:spacing w:after="0" w:line="240" w:lineRule="auto"/>
      <w:ind w:left="466"/>
    </w:pPr>
    <w:rPr>
      <w:rFonts w:ascii="Cambria" w:eastAsia="Cambria" w:hAnsi="Cambria" w:cs="Cambria"/>
      <w:kern w:val="0"/>
      <w:lang w:val="en-US"/>
    </w:rPr>
  </w:style>
  <w:style w:type="paragraph" w:customStyle="1" w:styleId="TableParagraph">
    <w:name w:val="Table Paragraph"/>
    <w:basedOn w:val="Normal"/>
    <w:uiPriority w:val="1"/>
    <w:qFormat/>
    <w:rsid w:val="003F5AB6"/>
    <w:pPr>
      <w:widowControl w:val="0"/>
      <w:autoSpaceDE w:val="0"/>
      <w:autoSpaceDN w:val="0"/>
      <w:spacing w:after="0" w:line="240" w:lineRule="auto"/>
    </w:pPr>
    <w:rPr>
      <w:rFonts w:ascii="Cambria" w:eastAsia="Cambria" w:hAnsi="Cambria" w:cs="Cambria"/>
      <w:kern w:val="0"/>
      <w:lang w:val="en-US"/>
    </w:rPr>
  </w:style>
  <w:style w:type="character" w:customStyle="1" w:styleId="Balk3Char">
    <w:name w:val="Başlık 3 Char"/>
    <w:basedOn w:val="VarsaylanParagrafYazTipi"/>
    <w:link w:val="Balk3"/>
    <w:uiPriority w:val="9"/>
    <w:rsid w:val="00EF0E96"/>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rsid w:val="00272413"/>
    <w:rPr>
      <w:rFonts w:asciiTheme="majorHAnsi" w:eastAsiaTheme="majorEastAsia" w:hAnsiTheme="majorHAnsi" w:cstheme="majorBidi"/>
      <w:i/>
      <w:iCs/>
      <w:color w:val="2F5496" w:themeColor="accent1" w:themeShade="BF"/>
    </w:rPr>
  </w:style>
  <w:style w:type="character" w:customStyle="1" w:styleId="Balk1Char">
    <w:name w:val="Başlık 1 Char"/>
    <w:basedOn w:val="VarsaylanParagrafYazTipi"/>
    <w:link w:val="Balk1"/>
    <w:uiPriority w:val="9"/>
    <w:rsid w:val="00272413"/>
    <w:rPr>
      <w:rFonts w:ascii="Cambria" w:eastAsia="Cambria" w:hAnsi="Cambria" w:cs="Cambria"/>
      <w:b/>
      <w:bCs/>
      <w:kern w:val="0"/>
      <w:sz w:val="40"/>
      <w:szCs w:val="40"/>
      <w:lang w:val="en-US"/>
    </w:rPr>
  </w:style>
  <w:style w:type="paragraph" w:styleId="BalonMetni">
    <w:name w:val="Balloon Text"/>
    <w:basedOn w:val="Normal"/>
    <w:link w:val="BalonMetniChar"/>
    <w:uiPriority w:val="99"/>
    <w:semiHidden/>
    <w:unhideWhenUsed/>
    <w:rsid w:val="00993C3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93C34"/>
    <w:rPr>
      <w:rFonts w:ascii="Tahoma" w:hAnsi="Tahoma" w:cs="Tahoma"/>
      <w:sz w:val="16"/>
      <w:szCs w:val="16"/>
    </w:rPr>
  </w:style>
  <w:style w:type="paragraph" w:styleId="AralkYok">
    <w:name w:val="No Spacing"/>
    <w:link w:val="AralkYokChar"/>
    <w:uiPriority w:val="1"/>
    <w:qFormat/>
    <w:rsid w:val="003D226F"/>
    <w:pPr>
      <w:widowControl w:val="0"/>
      <w:autoSpaceDE w:val="0"/>
      <w:autoSpaceDN w:val="0"/>
      <w:spacing w:after="0" w:line="240" w:lineRule="auto"/>
    </w:pPr>
    <w:rPr>
      <w:rFonts w:ascii="Times New Roman" w:eastAsia="Times New Roman" w:hAnsi="Times New Roman" w:cs="Times New Roman"/>
      <w:kern w:val="0"/>
    </w:rPr>
  </w:style>
  <w:style w:type="character" w:customStyle="1" w:styleId="AralkYokChar">
    <w:name w:val="Aralık Yok Char"/>
    <w:basedOn w:val="VarsaylanParagrafYazTipi"/>
    <w:link w:val="AralkYok"/>
    <w:uiPriority w:val="1"/>
    <w:rsid w:val="003D226F"/>
    <w:rPr>
      <w:rFonts w:ascii="Times New Roman" w:eastAsia="Times New Roman" w:hAnsi="Times New Roman" w:cs="Times New Roman"/>
      <w:kern w:val="0"/>
    </w:rPr>
  </w:style>
  <w:style w:type="table" w:styleId="AkKlavuz-Vurgu6">
    <w:name w:val="Light Grid Accent 6"/>
    <w:basedOn w:val="NormalTablo"/>
    <w:uiPriority w:val="62"/>
    <w:rsid w:val="003D226F"/>
    <w:pPr>
      <w:spacing w:after="0" w:line="240" w:lineRule="auto"/>
    </w:pPr>
    <w:rPr>
      <w:rFonts w:eastAsiaTheme="minorEastAsia"/>
      <w:kern w:val="0"/>
      <w:lang w:val="en-US"/>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character" w:customStyle="1" w:styleId="ListeParagrafChar">
    <w:name w:val="Liste Paragraf Char"/>
    <w:aliases w:val="içindekiler vb Char,List Paragraph Char"/>
    <w:link w:val="ListeParagraf"/>
    <w:uiPriority w:val="1"/>
    <w:locked/>
    <w:rsid w:val="00CF0BAA"/>
    <w:rPr>
      <w:rFonts w:ascii="Cambria" w:eastAsia="Cambria" w:hAnsi="Cambria" w:cs="Cambria"/>
      <w:kern w:val="0"/>
      <w:lang w:val="en-US"/>
    </w:rPr>
  </w:style>
  <w:style w:type="character" w:customStyle="1" w:styleId="Balk6Char">
    <w:name w:val="Başlık 6 Char"/>
    <w:basedOn w:val="VarsaylanParagrafYazTipi"/>
    <w:link w:val="Balk6"/>
    <w:uiPriority w:val="9"/>
    <w:rsid w:val="00CF0BAA"/>
    <w:rPr>
      <w:rFonts w:ascii="Calibri Light" w:eastAsia="SimSun" w:hAnsi="Calibri Light" w:cs="Times New Roman"/>
      <w:i/>
      <w:iCs/>
      <w:kern w:val="0"/>
      <w:sz w:val="26"/>
      <w:szCs w:val="26"/>
    </w:rPr>
  </w:style>
  <w:style w:type="character" w:customStyle="1" w:styleId="Balk7Char">
    <w:name w:val="Başlık 7 Char"/>
    <w:basedOn w:val="VarsaylanParagrafYazTipi"/>
    <w:link w:val="Balk7"/>
    <w:uiPriority w:val="9"/>
    <w:rsid w:val="00CF0BAA"/>
    <w:rPr>
      <w:rFonts w:ascii="Calibri Light" w:eastAsia="SimSun" w:hAnsi="Calibri Light" w:cs="Times New Roman"/>
      <w:kern w:val="0"/>
      <w:sz w:val="24"/>
      <w:szCs w:val="24"/>
    </w:rPr>
  </w:style>
  <w:style w:type="character" w:customStyle="1" w:styleId="Balk8Char">
    <w:name w:val="Başlık 8 Char"/>
    <w:basedOn w:val="VarsaylanParagrafYazTipi"/>
    <w:link w:val="Balk8"/>
    <w:uiPriority w:val="9"/>
    <w:rsid w:val="00CF0BAA"/>
    <w:rPr>
      <w:rFonts w:ascii="Calibri Light" w:eastAsia="SimSun" w:hAnsi="Calibri Light" w:cs="Times New Roman"/>
      <w:i/>
      <w:iCs/>
      <w:kern w:val="0"/>
    </w:rPr>
  </w:style>
  <w:style w:type="character" w:customStyle="1" w:styleId="Balk9Char">
    <w:name w:val="Başlık 9 Char"/>
    <w:basedOn w:val="VarsaylanParagrafYazTipi"/>
    <w:link w:val="Balk9"/>
    <w:uiPriority w:val="9"/>
    <w:rsid w:val="00CF0BAA"/>
    <w:rPr>
      <w:rFonts w:ascii="Calibri" w:eastAsia="Times New Roman" w:hAnsi="Calibri" w:cs="Times New Roman"/>
      <w:b/>
      <w:bCs/>
      <w:i/>
      <w:iCs/>
      <w:kern w:val="0"/>
      <w:sz w:val="20"/>
      <w:szCs w:val="20"/>
    </w:rPr>
  </w:style>
  <w:style w:type="paragraph" w:styleId="stbilgi">
    <w:name w:val="header"/>
    <w:basedOn w:val="Normal"/>
    <w:link w:val="stbilgiChar"/>
    <w:uiPriority w:val="99"/>
    <w:unhideWhenUsed/>
    <w:rsid w:val="00CF0BAA"/>
    <w:pPr>
      <w:tabs>
        <w:tab w:val="center" w:pos="4536"/>
        <w:tab w:val="right" w:pos="9072"/>
      </w:tabs>
      <w:spacing w:after="0" w:line="240" w:lineRule="auto"/>
    </w:pPr>
    <w:rPr>
      <w:rFonts w:ascii="Book Antiqua" w:eastAsia="Times New Roman" w:hAnsi="Book Antiqua" w:cs="Times New Roman"/>
      <w:kern w:val="0"/>
      <w:sz w:val="24"/>
      <w:szCs w:val="21"/>
      <w:lang w:eastAsia="tr-TR"/>
    </w:rPr>
  </w:style>
  <w:style w:type="character" w:customStyle="1" w:styleId="stbilgiChar">
    <w:name w:val="Üstbilgi Char"/>
    <w:basedOn w:val="VarsaylanParagrafYazTipi"/>
    <w:link w:val="stbilgi"/>
    <w:uiPriority w:val="99"/>
    <w:rsid w:val="00CF0BAA"/>
    <w:rPr>
      <w:rFonts w:ascii="Book Antiqua" w:eastAsia="Times New Roman" w:hAnsi="Book Antiqua" w:cs="Times New Roman"/>
      <w:kern w:val="0"/>
      <w:sz w:val="24"/>
      <w:szCs w:val="21"/>
      <w:lang w:eastAsia="tr-TR"/>
    </w:rPr>
  </w:style>
  <w:style w:type="table" w:styleId="TabloKlavuzu">
    <w:name w:val="Table Grid"/>
    <w:basedOn w:val="NormalTablo"/>
    <w:uiPriority w:val="39"/>
    <w:rsid w:val="00CF0BAA"/>
    <w:pPr>
      <w:spacing w:after="0" w:line="240" w:lineRule="auto"/>
    </w:pPr>
    <w:rPr>
      <w:rFonts w:ascii="Calibri" w:eastAsia="Times New Roman" w:hAnsi="Calibri" w:cs="Times New Roman"/>
      <w:kern w:val="0"/>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uiPriority w:val="99"/>
    <w:unhideWhenUsed/>
    <w:rsid w:val="00CF0BAA"/>
    <w:rPr>
      <w:color w:val="0000FF"/>
      <w:u w:val="single"/>
    </w:rPr>
  </w:style>
  <w:style w:type="character" w:styleId="zlenenKpr">
    <w:name w:val="FollowedHyperlink"/>
    <w:uiPriority w:val="99"/>
    <w:semiHidden/>
    <w:unhideWhenUsed/>
    <w:rsid w:val="00CF0BAA"/>
    <w:rPr>
      <w:color w:val="800080"/>
      <w:u w:val="single"/>
    </w:rPr>
  </w:style>
  <w:style w:type="paragraph" w:customStyle="1" w:styleId="xl66">
    <w:name w:val="xl66"/>
    <w:basedOn w:val="Normal"/>
    <w:rsid w:val="00CF0BA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kern w:val="0"/>
      <w:sz w:val="20"/>
      <w:szCs w:val="20"/>
      <w:lang w:eastAsia="tr-TR"/>
    </w:rPr>
  </w:style>
  <w:style w:type="paragraph" w:customStyle="1" w:styleId="xl67">
    <w:name w:val="xl67"/>
    <w:basedOn w:val="Normal"/>
    <w:rsid w:val="00CF0B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kern w:val="0"/>
      <w:sz w:val="20"/>
      <w:szCs w:val="20"/>
      <w:lang w:eastAsia="tr-TR"/>
    </w:rPr>
  </w:style>
  <w:style w:type="paragraph" w:customStyle="1" w:styleId="xl68">
    <w:name w:val="xl68"/>
    <w:basedOn w:val="Normal"/>
    <w:rsid w:val="00CF0B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kern w:val="0"/>
      <w:sz w:val="20"/>
      <w:szCs w:val="20"/>
      <w:lang w:eastAsia="tr-TR"/>
    </w:rPr>
  </w:style>
  <w:style w:type="paragraph" w:customStyle="1" w:styleId="xl69">
    <w:name w:val="xl69"/>
    <w:basedOn w:val="Normal"/>
    <w:rsid w:val="00CF0BA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kern w:val="0"/>
      <w:sz w:val="20"/>
      <w:szCs w:val="20"/>
      <w:lang w:eastAsia="tr-TR"/>
    </w:rPr>
  </w:style>
  <w:style w:type="paragraph" w:customStyle="1" w:styleId="xl70">
    <w:name w:val="xl70"/>
    <w:basedOn w:val="Normal"/>
    <w:rsid w:val="00CF0BAA"/>
    <w:pPr>
      <w:spacing w:before="100" w:beforeAutospacing="1" w:after="100" w:afterAutospacing="1" w:line="240" w:lineRule="auto"/>
    </w:pPr>
    <w:rPr>
      <w:rFonts w:ascii="Times New Roman" w:eastAsia="Times New Roman" w:hAnsi="Times New Roman" w:cs="Times New Roman"/>
      <w:kern w:val="0"/>
      <w:sz w:val="20"/>
      <w:szCs w:val="20"/>
      <w:lang w:eastAsia="tr-TR"/>
    </w:rPr>
  </w:style>
  <w:style w:type="paragraph" w:customStyle="1" w:styleId="xl71">
    <w:name w:val="xl71"/>
    <w:basedOn w:val="Normal"/>
    <w:rsid w:val="00CF0B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0"/>
      <w:szCs w:val="20"/>
      <w:lang w:eastAsia="tr-TR"/>
    </w:rPr>
  </w:style>
  <w:style w:type="paragraph" w:customStyle="1" w:styleId="xl72">
    <w:name w:val="xl72"/>
    <w:basedOn w:val="Normal"/>
    <w:rsid w:val="00CF0B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0"/>
      <w:szCs w:val="20"/>
      <w:lang w:eastAsia="tr-TR"/>
    </w:rPr>
  </w:style>
  <w:style w:type="paragraph" w:customStyle="1" w:styleId="xl73">
    <w:name w:val="xl73"/>
    <w:basedOn w:val="Normal"/>
    <w:rsid w:val="00CF0B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0"/>
      <w:szCs w:val="20"/>
      <w:lang w:eastAsia="tr-TR"/>
    </w:rPr>
  </w:style>
  <w:style w:type="paragraph" w:customStyle="1" w:styleId="xl74">
    <w:name w:val="xl74"/>
    <w:basedOn w:val="Normal"/>
    <w:rsid w:val="00CF0B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0"/>
      <w:szCs w:val="20"/>
      <w:lang w:eastAsia="tr-TR"/>
    </w:rPr>
  </w:style>
  <w:style w:type="paragraph" w:customStyle="1" w:styleId="xl75">
    <w:name w:val="xl75"/>
    <w:basedOn w:val="Normal"/>
    <w:rsid w:val="00CF0B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0"/>
      <w:szCs w:val="20"/>
      <w:lang w:eastAsia="tr-TR"/>
    </w:rPr>
  </w:style>
  <w:style w:type="paragraph" w:customStyle="1" w:styleId="xl76">
    <w:name w:val="xl76"/>
    <w:basedOn w:val="Normal"/>
    <w:rsid w:val="00CF0B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0"/>
      <w:szCs w:val="20"/>
      <w:lang w:eastAsia="tr-TR"/>
    </w:rPr>
  </w:style>
  <w:style w:type="paragraph" w:customStyle="1" w:styleId="xl77">
    <w:name w:val="xl77"/>
    <w:basedOn w:val="Normal"/>
    <w:rsid w:val="00CF0BA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kern w:val="0"/>
      <w:sz w:val="32"/>
      <w:szCs w:val="32"/>
      <w:lang w:eastAsia="tr-TR"/>
    </w:rPr>
  </w:style>
  <w:style w:type="paragraph" w:customStyle="1" w:styleId="xl78">
    <w:name w:val="xl78"/>
    <w:basedOn w:val="Normal"/>
    <w:rsid w:val="00CF0B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kern w:val="0"/>
      <w:sz w:val="20"/>
      <w:szCs w:val="20"/>
      <w:lang w:eastAsia="tr-TR"/>
    </w:rPr>
  </w:style>
  <w:style w:type="paragraph" w:customStyle="1" w:styleId="xl79">
    <w:name w:val="xl79"/>
    <w:basedOn w:val="Normal"/>
    <w:rsid w:val="00CF0B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kern w:val="0"/>
      <w:sz w:val="20"/>
      <w:szCs w:val="20"/>
      <w:lang w:eastAsia="tr-TR"/>
    </w:rPr>
  </w:style>
  <w:style w:type="paragraph" w:customStyle="1" w:styleId="xl80">
    <w:name w:val="xl80"/>
    <w:basedOn w:val="Normal"/>
    <w:rsid w:val="00CF0BA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kern w:val="0"/>
      <w:sz w:val="32"/>
      <w:szCs w:val="32"/>
      <w:lang w:eastAsia="tr-TR"/>
    </w:rPr>
  </w:style>
  <w:style w:type="paragraph" w:customStyle="1" w:styleId="xl81">
    <w:name w:val="xl81"/>
    <w:basedOn w:val="Normal"/>
    <w:rsid w:val="00CF0BA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kern w:val="0"/>
      <w:sz w:val="28"/>
      <w:szCs w:val="28"/>
      <w:lang w:eastAsia="tr-TR"/>
    </w:rPr>
  </w:style>
  <w:style w:type="paragraph" w:customStyle="1" w:styleId="xl82">
    <w:name w:val="xl82"/>
    <w:basedOn w:val="Normal"/>
    <w:rsid w:val="00CF0B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kern w:val="0"/>
      <w:sz w:val="20"/>
      <w:szCs w:val="20"/>
      <w:lang w:eastAsia="tr-TR"/>
    </w:rPr>
  </w:style>
  <w:style w:type="paragraph" w:customStyle="1" w:styleId="xl83">
    <w:name w:val="xl83"/>
    <w:basedOn w:val="Normal"/>
    <w:rsid w:val="00CF0B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kern w:val="0"/>
      <w:sz w:val="20"/>
      <w:szCs w:val="20"/>
      <w:lang w:eastAsia="tr-TR"/>
    </w:rPr>
  </w:style>
  <w:style w:type="paragraph" w:customStyle="1" w:styleId="xl84">
    <w:name w:val="xl84"/>
    <w:basedOn w:val="Normal"/>
    <w:rsid w:val="00CF0BA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kern w:val="0"/>
      <w:sz w:val="32"/>
      <w:szCs w:val="32"/>
      <w:lang w:eastAsia="tr-TR"/>
    </w:rPr>
  </w:style>
  <w:style w:type="paragraph" w:customStyle="1" w:styleId="xl85">
    <w:name w:val="xl85"/>
    <w:basedOn w:val="Normal"/>
    <w:rsid w:val="00CF0BA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kern w:val="0"/>
      <w:sz w:val="32"/>
      <w:szCs w:val="32"/>
      <w:lang w:eastAsia="tr-TR"/>
    </w:rPr>
  </w:style>
  <w:style w:type="paragraph" w:customStyle="1" w:styleId="xl86">
    <w:name w:val="xl86"/>
    <w:basedOn w:val="Normal"/>
    <w:rsid w:val="00CF0BA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kern w:val="0"/>
      <w:sz w:val="32"/>
      <w:szCs w:val="32"/>
      <w:lang w:eastAsia="tr-TR"/>
    </w:rPr>
  </w:style>
  <w:style w:type="paragraph" w:customStyle="1" w:styleId="xl87">
    <w:name w:val="xl87"/>
    <w:basedOn w:val="Normal"/>
    <w:rsid w:val="00CF0BA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kern w:val="0"/>
      <w:sz w:val="32"/>
      <w:szCs w:val="32"/>
      <w:lang w:eastAsia="tr-TR"/>
    </w:rPr>
  </w:style>
  <w:style w:type="paragraph" w:customStyle="1" w:styleId="xl88">
    <w:name w:val="xl88"/>
    <w:basedOn w:val="Normal"/>
    <w:rsid w:val="00CF0BA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kern w:val="0"/>
      <w:sz w:val="32"/>
      <w:szCs w:val="32"/>
      <w:lang w:eastAsia="tr-TR"/>
    </w:rPr>
  </w:style>
  <w:style w:type="paragraph" w:customStyle="1" w:styleId="xl89">
    <w:name w:val="xl89"/>
    <w:basedOn w:val="Normal"/>
    <w:rsid w:val="00CF0BA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kern w:val="0"/>
      <w:sz w:val="32"/>
      <w:szCs w:val="32"/>
      <w:lang w:eastAsia="tr-TR"/>
    </w:rPr>
  </w:style>
  <w:style w:type="paragraph" w:customStyle="1" w:styleId="xl90">
    <w:name w:val="xl90"/>
    <w:basedOn w:val="Normal"/>
    <w:rsid w:val="00CF0BA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kern w:val="0"/>
      <w:sz w:val="32"/>
      <w:szCs w:val="32"/>
      <w:lang w:eastAsia="tr-TR"/>
    </w:rPr>
  </w:style>
  <w:style w:type="paragraph" w:customStyle="1" w:styleId="xl91">
    <w:name w:val="xl91"/>
    <w:basedOn w:val="Normal"/>
    <w:rsid w:val="00CF0BAA"/>
    <w:pPr>
      <w:pBdr>
        <w:top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kern w:val="0"/>
      <w:sz w:val="20"/>
      <w:szCs w:val="20"/>
      <w:lang w:eastAsia="tr-TR"/>
    </w:rPr>
  </w:style>
  <w:style w:type="paragraph" w:customStyle="1" w:styleId="xl92">
    <w:name w:val="xl92"/>
    <w:basedOn w:val="Normal"/>
    <w:rsid w:val="00CF0BAA"/>
    <w:pPr>
      <w:pBdr>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kern w:val="0"/>
      <w:sz w:val="20"/>
      <w:szCs w:val="20"/>
      <w:lang w:eastAsia="tr-TR"/>
    </w:rPr>
  </w:style>
  <w:style w:type="paragraph" w:customStyle="1" w:styleId="xl93">
    <w:name w:val="xl93"/>
    <w:basedOn w:val="Normal"/>
    <w:rsid w:val="00CF0BA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kern w:val="0"/>
      <w:sz w:val="32"/>
      <w:szCs w:val="32"/>
      <w:lang w:eastAsia="tr-TR"/>
    </w:rPr>
  </w:style>
  <w:style w:type="paragraph" w:customStyle="1" w:styleId="xl94">
    <w:name w:val="xl94"/>
    <w:basedOn w:val="Normal"/>
    <w:rsid w:val="00CF0BAA"/>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kern w:val="0"/>
      <w:sz w:val="32"/>
      <w:szCs w:val="32"/>
      <w:lang w:eastAsia="tr-TR"/>
    </w:rPr>
  </w:style>
  <w:style w:type="paragraph" w:customStyle="1" w:styleId="xl95">
    <w:name w:val="xl95"/>
    <w:basedOn w:val="Normal"/>
    <w:rsid w:val="00CF0BA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kern w:val="0"/>
      <w:sz w:val="32"/>
      <w:szCs w:val="32"/>
      <w:lang w:eastAsia="tr-TR"/>
    </w:rPr>
  </w:style>
  <w:style w:type="paragraph" w:customStyle="1" w:styleId="xl96">
    <w:name w:val="xl96"/>
    <w:basedOn w:val="Normal"/>
    <w:rsid w:val="00CF0BAA"/>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kern w:val="0"/>
      <w:sz w:val="20"/>
      <w:szCs w:val="20"/>
      <w:lang w:eastAsia="tr-TR"/>
    </w:rPr>
  </w:style>
  <w:style w:type="paragraph" w:customStyle="1" w:styleId="xl97">
    <w:name w:val="xl97"/>
    <w:basedOn w:val="Normal"/>
    <w:rsid w:val="00CF0B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kern w:val="0"/>
      <w:sz w:val="20"/>
      <w:szCs w:val="20"/>
      <w:lang w:eastAsia="tr-TR"/>
    </w:rPr>
  </w:style>
  <w:style w:type="paragraph" w:customStyle="1" w:styleId="xl98">
    <w:name w:val="xl98"/>
    <w:basedOn w:val="Normal"/>
    <w:rsid w:val="00CF0B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tr-TR"/>
    </w:rPr>
  </w:style>
  <w:style w:type="paragraph" w:customStyle="1" w:styleId="xl99">
    <w:name w:val="xl99"/>
    <w:basedOn w:val="Normal"/>
    <w:rsid w:val="00CF0BAA"/>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kern w:val="0"/>
      <w:sz w:val="20"/>
      <w:szCs w:val="20"/>
      <w:lang w:eastAsia="tr-TR"/>
    </w:rPr>
  </w:style>
  <w:style w:type="paragraph" w:customStyle="1" w:styleId="xl100">
    <w:name w:val="xl100"/>
    <w:basedOn w:val="Normal"/>
    <w:rsid w:val="00CF0B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kern w:val="0"/>
      <w:sz w:val="20"/>
      <w:szCs w:val="20"/>
      <w:lang w:eastAsia="tr-TR"/>
    </w:rPr>
  </w:style>
  <w:style w:type="paragraph" w:customStyle="1" w:styleId="xl101">
    <w:name w:val="xl101"/>
    <w:basedOn w:val="Normal"/>
    <w:rsid w:val="00CF0BAA"/>
    <w:pPr>
      <w:spacing w:before="100" w:beforeAutospacing="1" w:after="100" w:afterAutospacing="1" w:line="240" w:lineRule="auto"/>
    </w:pPr>
    <w:rPr>
      <w:rFonts w:ascii="Times New Roman" w:eastAsia="Times New Roman" w:hAnsi="Times New Roman" w:cs="Times New Roman"/>
      <w:kern w:val="0"/>
      <w:sz w:val="20"/>
      <w:szCs w:val="20"/>
      <w:lang w:eastAsia="tr-TR"/>
    </w:rPr>
  </w:style>
  <w:style w:type="paragraph" w:styleId="ResimYazs">
    <w:name w:val="caption"/>
    <w:basedOn w:val="Normal"/>
    <w:next w:val="Normal"/>
    <w:uiPriority w:val="35"/>
    <w:unhideWhenUsed/>
    <w:qFormat/>
    <w:rsid w:val="00CF0BAA"/>
    <w:pPr>
      <w:spacing w:line="240" w:lineRule="auto"/>
    </w:pPr>
    <w:rPr>
      <w:rFonts w:ascii="Book Antiqua" w:eastAsia="Times New Roman" w:hAnsi="Book Antiqua" w:cs="Times New Roman"/>
      <w:b/>
      <w:bCs/>
      <w:color w:val="404040"/>
      <w:kern w:val="0"/>
      <w:sz w:val="16"/>
      <w:szCs w:val="16"/>
      <w:lang w:eastAsia="tr-TR"/>
    </w:rPr>
  </w:style>
  <w:style w:type="paragraph" w:styleId="Altbilgi">
    <w:name w:val="footer"/>
    <w:basedOn w:val="Normal"/>
    <w:link w:val="AltbilgiChar"/>
    <w:uiPriority w:val="99"/>
    <w:unhideWhenUsed/>
    <w:rsid w:val="00CF0BAA"/>
    <w:pPr>
      <w:tabs>
        <w:tab w:val="center" w:pos="4536"/>
        <w:tab w:val="right" w:pos="9072"/>
      </w:tabs>
      <w:spacing w:after="0" w:line="240" w:lineRule="auto"/>
    </w:pPr>
    <w:rPr>
      <w:rFonts w:ascii="Calibri" w:eastAsia="Times New Roman" w:hAnsi="Calibri" w:cs="Times New Roman"/>
      <w:kern w:val="0"/>
      <w:sz w:val="20"/>
      <w:szCs w:val="20"/>
      <w:lang w:eastAsia="tr-TR"/>
    </w:rPr>
  </w:style>
  <w:style w:type="character" w:customStyle="1" w:styleId="AltbilgiChar">
    <w:name w:val="Altbilgi Char"/>
    <w:basedOn w:val="VarsaylanParagrafYazTipi"/>
    <w:link w:val="Altbilgi"/>
    <w:uiPriority w:val="99"/>
    <w:rsid w:val="00CF0BAA"/>
    <w:rPr>
      <w:rFonts w:ascii="Calibri" w:eastAsia="Times New Roman" w:hAnsi="Calibri" w:cs="Times New Roman"/>
      <w:kern w:val="0"/>
      <w:sz w:val="20"/>
      <w:szCs w:val="20"/>
      <w:lang w:eastAsia="tr-TR"/>
    </w:rPr>
  </w:style>
  <w:style w:type="paragraph" w:styleId="NormalWeb">
    <w:name w:val="Normal (Web)"/>
    <w:basedOn w:val="Normal"/>
    <w:link w:val="NormalWebChar"/>
    <w:uiPriority w:val="99"/>
    <w:rsid w:val="00CF0BAA"/>
    <w:pPr>
      <w:spacing w:before="100" w:beforeAutospacing="1" w:after="100" w:afterAutospacing="1" w:line="240" w:lineRule="auto"/>
    </w:pPr>
    <w:rPr>
      <w:rFonts w:ascii="Times New Roman" w:eastAsia="Times New Roman" w:hAnsi="Times New Roman" w:cs="Times New Roman"/>
      <w:kern w:val="0"/>
      <w:sz w:val="24"/>
      <w:szCs w:val="24"/>
      <w:lang w:eastAsia="tr-TR"/>
    </w:rPr>
  </w:style>
  <w:style w:type="character" w:styleId="Gl">
    <w:name w:val="Strong"/>
    <w:uiPriority w:val="22"/>
    <w:qFormat/>
    <w:rsid w:val="00CF0BAA"/>
    <w:rPr>
      <w:b/>
      <w:bCs/>
    </w:rPr>
  </w:style>
  <w:style w:type="paragraph" w:styleId="TBal">
    <w:name w:val="TOC Heading"/>
    <w:basedOn w:val="Balk1"/>
    <w:next w:val="Normal"/>
    <w:uiPriority w:val="39"/>
    <w:unhideWhenUsed/>
    <w:qFormat/>
    <w:rsid w:val="00CF0BAA"/>
    <w:pPr>
      <w:keepNext/>
      <w:keepLines/>
      <w:widowControl/>
      <w:autoSpaceDE/>
      <w:autoSpaceDN/>
      <w:spacing w:before="360" w:after="360" w:line="360" w:lineRule="auto"/>
      <w:ind w:left="0"/>
      <w:jc w:val="left"/>
      <w:outlineLvl w:val="9"/>
    </w:pPr>
    <w:rPr>
      <w:rFonts w:ascii="Calibri Light" w:eastAsia="SimSun" w:hAnsi="Calibri Light" w:cs="Times New Roman"/>
      <w:bCs w:val="0"/>
      <w:color w:val="2E74B5"/>
      <w:sz w:val="28"/>
    </w:rPr>
  </w:style>
  <w:style w:type="paragraph" w:styleId="T1">
    <w:name w:val="toc 1"/>
    <w:basedOn w:val="Normal"/>
    <w:next w:val="Normal"/>
    <w:autoRedefine/>
    <w:uiPriority w:val="39"/>
    <w:unhideWhenUsed/>
    <w:rsid w:val="00CF0BAA"/>
    <w:pPr>
      <w:spacing w:before="120" w:after="120" w:line="300" w:lineRule="auto"/>
    </w:pPr>
    <w:rPr>
      <w:rFonts w:ascii="Calibri" w:eastAsia="Times New Roman" w:hAnsi="Calibri" w:cs="Times New Roman"/>
      <w:b/>
      <w:bCs/>
      <w:caps/>
      <w:kern w:val="0"/>
      <w:sz w:val="20"/>
      <w:szCs w:val="20"/>
      <w:lang w:eastAsia="tr-TR"/>
    </w:rPr>
  </w:style>
  <w:style w:type="table" w:customStyle="1" w:styleId="TableNormal1">
    <w:name w:val="Table Normal1"/>
    <w:uiPriority w:val="2"/>
    <w:semiHidden/>
    <w:unhideWhenUsed/>
    <w:qFormat/>
    <w:rsid w:val="00CF0BAA"/>
    <w:pPr>
      <w:widowControl w:val="0"/>
      <w:spacing w:line="300" w:lineRule="auto"/>
    </w:pPr>
    <w:rPr>
      <w:rFonts w:ascii="Calibri" w:eastAsia="Times New Roman" w:hAnsi="Calibri" w:cs="Times New Roman"/>
      <w:kern w:val="0"/>
      <w:lang w:val="en-US"/>
    </w:rPr>
    <w:tblPr>
      <w:tblInd w:w="0" w:type="dxa"/>
      <w:tblCellMar>
        <w:top w:w="0" w:type="dxa"/>
        <w:left w:w="0" w:type="dxa"/>
        <w:bottom w:w="0" w:type="dxa"/>
        <w:right w:w="0" w:type="dxa"/>
      </w:tblCellMar>
    </w:tblPr>
  </w:style>
  <w:style w:type="paragraph" w:customStyle="1" w:styleId="2-ortabaslk">
    <w:name w:val="2-ortabaslk"/>
    <w:basedOn w:val="Normal"/>
    <w:rsid w:val="00CF0BAA"/>
    <w:pPr>
      <w:spacing w:before="100" w:beforeAutospacing="1" w:after="100" w:afterAutospacing="1" w:line="240" w:lineRule="auto"/>
    </w:pPr>
    <w:rPr>
      <w:rFonts w:ascii="Times New Roman" w:eastAsia="Times New Roman" w:hAnsi="Times New Roman" w:cs="Times New Roman"/>
      <w:kern w:val="0"/>
      <w:sz w:val="24"/>
      <w:szCs w:val="24"/>
      <w:lang w:eastAsia="tr-TR"/>
    </w:rPr>
  </w:style>
  <w:style w:type="table" w:customStyle="1" w:styleId="KlavuzTablo2-Vurgu21">
    <w:name w:val="Kılavuz Tablo 2 - Vurgu 21"/>
    <w:basedOn w:val="NormalTablo"/>
    <w:uiPriority w:val="47"/>
    <w:rsid w:val="00CF0BAA"/>
    <w:pPr>
      <w:spacing w:after="0" w:line="240" w:lineRule="auto"/>
    </w:pPr>
    <w:rPr>
      <w:rFonts w:ascii="Calibri" w:eastAsia="Times New Roman" w:hAnsi="Calibri" w:cs="Times New Roman"/>
      <w:kern w:val="0"/>
      <w:sz w:val="20"/>
      <w:szCs w:val="20"/>
      <w:lang w:eastAsia="tr-TR"/>
    </w:rPr>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CF0BAA"/>
  </w:style>
  <w:style w:type="table" w:customStyle="1" w:styleId="KlavuzuTablo4-Vurgu61">
    <w:name w:val="Kılavuzu Tablo 4 - Vurgu 61"/>
    <w:basedOn w:val="NormalTablo"/>
    <w:uiPriority w:val="49"/>
    <w:rsid w:val="00CF0BAA"/>
    <w:pPr>
      <w:spacing w:after="0" w:line="240" w:lineRule="auto"/>
    </w:pPr>
    <w:rPr>
      <w:rFonts w:ascii="Calibri" w:eastAsia="Times New Roman" w:hAnsi="Calibri" w:cs="Times New Roman"/>
      <w:kern w:val="0"/>
      <w:sz w:val="20"/>
      <w:szCs w:val="20"/>
      <w:lang w:eastAsia="tr-TR"/>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CF0BAA"/>
    <w:pPr>
      <w:spacing w:after="0" w:line="240" w:lineRule="auto"/>
    </w:pPr>
    <w:rPr>
      <w:rFonts w:ascii="Calibri" w:eastAsia="Times New Roman" w:hAnsi="Calibri" w:cs="Times New Roman"/>
      <w:kern w:val="0"/>
      <w:sz w:val="20"/>
      <w:szCs w:val="20"/>
      <w:lang w:eastAsia="tr-TR"/>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CF0BAA"/>
    <w:pPr>
      <w:spacing w:after="0" w:line="240" w:lineRule="auto"/>
    </w:pPr>
    <w:rPr>
      <w:rFonts w:ascii="Calibri" w:eastAsia="Times New Roman" w:hAnsi="Calibri" w:cs="Times New Roman"/>
      <w:kern w:val="0"/>
      <w:sz w:val="20"/>
      <w:szCs w:val="20"/>
      <w:lang w:eastAsia="tr-T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CF0BAA"/>
    <w:pPr>
      <w:spacing w:after="0" w:line="240" w:lineRule="auto"/>
    </w:pPr>
    <w:rPr>
      <w:rFonts w:ascii="Calibri" w:eastAsia="Times New Roman" w:hAnsi="Calibri" w:cs="Times New Roman"/>
      <w:kern w:val="0"/>
      <w:sz w:val="20"/>
      <w:szCs w:val="20"/>
      <w:lang w:eastAsia="tr-T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CF0BAA"/>
    <w:pPr>
      <w:spacing w:after="0" w:line="240" w:lineRule="auto"/>
    </w:pPr>
    <w:rPr>
      <w:rFonts w:ascii="Calibri" w:eastAsia="Times New Roman" w:hAnsi="Calibri" w:cs="Times New Roman"/>
      <w:kern w:val="0"/>
      <w:sz w:val="20"/>
      <w:szCs w:val="20"/>
      <w:lang w:eastAsia="tr-TR"/>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CF0BAA"/>
    <w:pPr>
      <w:spacing w:after="0" w:line="240" w:lineRule="auto"/>
    </w:pPr>
    <w:rPr>
      <w:rFonts w:ascii="Calibri" w:eastAsia="Times New Roman" w:hAnsi="Calibri" w:cs="Times New Roman"/>
      <w:kern w:val="0"/>
      <w:sz w:val="20"/>
      <w:szCs w:val="20"/>
      <w:lang w:eastAsia="tr-TR"/>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CF0BAA"/>
    <w:pPr>
      <w:spacing w:after="0" w:line="240" w:lineRule="auto"/>
    </w:pPr>
    <w:rPr>
      <w:rFonts w:ascii="Calibri" w:eastAsia="Times New Roman" w:hAnsi="Calibri" w:cs="Times New Roman"/>
      <w:kern w:val="0"/>
      <w:sz w:val="20"/>
      <w:szCs w:val="20"/>
      <w:lang w:eastAsia="tr-TR"/>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CF0BAA"/>
    <w:pPr>
      <w:spacing w:after="0" w:line="240" w:lineRule="auto"/>
    </w:pPr>
    <w:rPr>
      <w:rFonts w:ascii="Calibri" w:eastAsia="Times New Roman" w:hAnsi="Calibri" w:cs="Times New Roman"/>
      <w:kern w:val="0"/>
      <w:sz w:val="20"/>
      <w:szCs w:val="20"/>
      <w:lang w:eastAsia="tr-TR"/>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CF0BAA"/>
    <w:pPr>
      <w:spacing w:after="0" w:line="240" w:lineRule="auto"/>
    </w:pPr>
    <w:rPr>
      <w:rFonts w:ascii="Calibri" w:eastAsia="Times New Roman" w:hAnsi="Calibri" w:cs="Times New Roman"/>
      <w:kern w:val="0"/>
      <w:sz w:val="20"/>
      <w:szCs w:val="20"/>
      <w:lang w:eastAsia="tr-T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CF0BAA"/>
    <w:pPr>
      <w:spacing w:after="0" w:line="240" w:lineRule="auto"/>
    </w:pPr>
    <w:rPr>
      <w:rFonts w:ascii="Calibri" w:eastAsia="Times New Roman" w:hAnsi="Calibri" w:cs="Times New Roman"/>
      <w:kern w:val="0"/>
      <w:sz w:val="20"/>
      <w:szCs w:val="20"/>
      <w:lang w:eastAsia="tr-T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CF0BAA"/>
    <w:pPr>
      <w:spacing w:after="0" w:line="240" w:lineRule="auto"/>
    </w:pPr>
    <w:rPr>
      <w:rFonts w:ascii="Calibri" w:eastAsia="Times New Roman" w:hAnsi="Calibri" w:cs="Times New Roman"/>
      <w:kern w:val="0"/>
      <w:sz w:val="20"/>
      <w:szCs w:val="20"/>
      <w:lang w:eastAsia="tr-T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CF0BAA"/>
    <w:pPr>
      <w:spacing w:after="0" w:line="240" w:lineRule="auto"/>
    </w:pPr>
    <w:rPr>
      <w:rFonts w:ascii="Calibri" w:eastAsia="Times New Roman" w:hAnsi="Calibri" w:cs="Times New Roman"/>
      <w:kern w:val="0"/>
      <w:sz w:val="20"/>
      <w:szCs w:val="20"/>
      <w:lang w:eastAsia="tr-TR"/>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CF0BAA"/>
    <w:rPr>
      <w:sz w:val="16"/>
      <w:szCs w:val="16"/>
    </w:rPr>
  </w:style>
  <w:style w:type="paragraph" w:styleId="AklamaMetni">
    <w:name w:val="annotation text"/>
    <w:basedOn w:val="Normal"/>
    <w:link w:val="AklamaMetniChar"/>
    <w:uiPriority w:val="99"/>
    <w:semiHidden/>
    <w:unhideWhenUsed/>
    <w:rsid w:val="00CF0BAA"/>
    <w:pPr>
      <w:spacing w:line="240" w:lineRule="auto"/>
    </w:pPr>
    <w:rPr>
      <w:rFonts w:ascii="Calibri" w:eastAsia="Times New Roman" w:hAnsi="Calibri" w:cs="Times New Roman"/>
      <w:kern w:val="0"/>
      <w:sz w:val="20"/>
      <w:szCs w:val="20"/>
    </w:rPr>
  </w:style>
  <w:style w:type="character" w:customStyle="1" w:styleId="AklamaMetniChar">
    <w:name w:val="Açıklama Metni Char"/>
    <w:basedOn w:val="VarsaylanParagrafYazTipi"/>
    <w:link w:val="AklamaMetni"/>
    <w:uiPriority w:val="99"/>
    <w:semiHidden/>
    <w:rsid w:val="00CF0BAA"/>
    <w:rPr>
      <w:rFonts w:ascii="Calibri" w:eastAsia="Times New Roman" w:hAnsi="Calibri" w:cs="Times New Roman"/>
      <w:kern w:val="0"/>
      <w:sz w:val="20"/>
      <w:szCs w:val="20"/>
    </w:rPr>
  </w:style>
  <w:style w:type="paragraph" w:styleId="AklamaKonusu">
    <w:name w:val="annotation subject"/>
    <w:basedOn w:val="AklamaMetni"/>
    <w:next w:val="AklamaMetni"/>
    <w:link w:val="AklamaKonusuChar"/>
    <w:uiPriority w:val="99"/>
    <w:semiHidden/>
    <w:unhideWhenUsed/>
    <w:rsid w:val="00CF0BAA"/>
    <w:rPr>
      <w:b/>
      <w:bCs/>
    </w:rPr>
  </w:style>
  <w:style w:type="character" w:customStyle="1" w:styleId="AklamaKonusuChar">
    <w:name w:val="Açıklama Konusu Char"/>
    <w:basedOn w:val="AklamaMetniChar"/>
    <w:link w:val="AklamaKonusu"/>
    <w:uiPriority w:val="99"/>
    <w:semiHidden/>
    <w:rsid w:val="00CF0BAA"/>
    <w:rPr>
      <w:b/>
      <w:bCs/>
    </w:rPr>
  </w:style>
  <w:style w:type="table" w:customStyle="1" w:styleId="TabloKlavuzu1">
    <w:name w:val="Tablo Kılavuzu1"/>
    <w:basedOn w:val="NormalTablo"/>
    <w:next w:val="TabloKlavuzu"/>
    <w:uiPriority w:val="39"/>
    <w:rsid w:val="00CF0BAA"/>
    <w:pPr>
      <w:spacing w:after="0" w:line="240" w:lineRule="auto"/>
    </w:pPr>
    <w:rPr>
      <w:rFonts w:ascii="Calibri" w:eastAsia="Times New Roman" w:hAnsi="Calibri" w:cs="Times New Roman"/>
      <w:kern w:val="0"/>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CF0BAA"/>
    <w:pPr>
      <w:spacing w:after="0" w:line="300" w:lineRule="auto"/>
    </w:pPr>
    <w:rPr>
      <w:rFonts w:ascii="Book Antiqua" w:eastAsia="Times New Roman" w:hAnsi="Book Antiqua" w:cs="Times New Roman"/>
      <w:kern w:val="0"/>
      <w:sz w:val="24"/>
      <w:szCs w:val="21"/>
      <w:lang w:eastAsia="tr-TR"/>
    </w:rPr>
  </w:style>
  <w:style w:type="paragraph" w:customStyle="1" w:styleId="BALIK2">
    <w:name w:val="BAŞLIK 2"/>
    <w:basedOn w:val="Balk2"/>
    <w:rsid w:val="00CF0BAA"/>
    <w:pPr>
      <w:spacing w:before="100" w:beforeAutospacing="1" w:after="100" w:afterAutospacing="1" w:line="360" w:lineRule="auto"/>
    </w:pPr>
    <w:rPr>
      <w:rFonts w:ascii="Times New Roman" w:eastAsia="Times New Roman" w:hAnsi="Times New Roman" w:cs="Times New Roman"/>
      <w:bCs/>
      <w:color w:val="auto"/>
      <w:kern w:val="0"/>
      <w:sz w:val="24"/>
      <w:lang w:eastAsia="tr-TR"/>
    </w:rPr>
  </w:style>
  <w:style w:type="paragraph" w:styleId="T2">
    <w:name w:val="toc 2"/>
    <w:basedOn w:val="Normal"/>
    <w:next w:val="Normal"/>
    <w:autoRedefine/>
    <w:uiPriority w:val="39"/>
    <w:unhideWhenUsed/>
    <w:rsid w:val="00CF0BAA"/>
    <w:pPr>
      <w:spacing w:after="0" w:line="300" w:lineRule="auto"/>
      <w:ind w:left="240"/>
    </w:pPr>
    <w:rPr>
      <w:rFonts w:ascii="Calibri" w:eastAsia="Times New Roman" w:hAnsi="Calibri" w:cs="Times New Roman"/>
      <w:smallCaps/>
      <w:kern w:val="0"/>
      <w:sz w:val="20"/>
      <w:szCs w:val="20"/>
      <w:lang w:eastAsia="tr-TR"/>
    </w:rPr>
  </w:style>
  <w:style w:type="paragraph" w:styleId="T3">
    <w:name w:val="toc 3"/>
    <w:basedOn w:val="Normal"/>
    <w:next w:val="Normal"/>
    <w:autoRedefine/>
    <w:uiPriority w:val="39"/>
    <w:unhideWhenUsed/>
    <w:rsid w:val="00CF0BAA"/>
    <w:pPr>
      <w:spacing w:after="0" w:line="300" w:lineRule="auto"/>
      <w:ind w:left="480"/>
    </w:pPr>
    <w:rPr>
      <w:rFonts w:ascii="Calibri" w:eastAsia="Times New Roman" w:hAnsi="Calibri" w:cs="Times New Roman"/>
      <w:i/>
      <w:iCs/>
      <w:kern w:val="0"/>
      <w:sz w:val="20"/>
      <w:szCs w:val="20"/>
      <w:lang w:eastAsia="tr-TR"/>
    </w:rPr>
  </w:style>
  <w:style w:type="table" w:customStyle="1" w:styleId="KlavuzuTablo4-Vurgu1">
    <w:name w:val="Kılavuzu Tablo 4 - Vurgu 1"/>
    <w:basedOn w:val="NormalTablo"/>
    <w:uiPriority w:val="49"/>
    <w:rsid w:val="00CF0BAA"/>
    <w:pPr>
      <w:spacing w:after="0" w:line="240" w:lineRule="auto"/>
    </w:pPr>
    <w:rPr>
      <w:rFonts w:ascii="Calibri" w:eastAsia="Times New Roman" w:hAnsi="Calibri" w:cs="Times New Roman"/>
      <w:kern w:val="0"/>
      <w:sz w:val="20"/>
      <w:szCs w:val="20"/>
      <w:lang w:eastAsia="tr-TR"/>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
    <w:name w:val="Grid Table 4 Accent 1"/>
    <w:basedOn w:val="NormalTablo"/>
    <w:uiPriority w:val="49"/>
    <w:rsid w:val="00CF0BAA"/>
    <w:pPr>
      <w:spacing w:after="0" w:line="240" w:lineRule="auto"/>
    </w:pPr>
    <w:rPr>
      <w:rFonts w:ascii="Calibri" w:eastAsia="Calibri" w:hAnsi="Calibri" w:cs="Times New Roman"/>
      <w:kern w:val="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CF0BAA"/>
    <w:pPr>
      <w:spacing w:after="0" w:line="240" w:lineRule="auto"/>
    </w:pPr>
    <w:rPr>
      <w:rFonts w:ascii="Calibri" w:eastAsia="Calibri" w:hAnsi="Calibri" w:cs="Times New Roman"/>
      <w:kern w:val="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CF0BAA"/>
    <w:pPr>
      <w:spacing w:after="0" w:line="240" w:lineRule="auto"/>
    </w:pPr>
    <w:rPr>
      <w:rFonts w:ascii="Calibri" w:eastAsia="Calibri" w:hAnsi="Calibri" w:cs="Times New Roman"/>
      <w:kern w:val="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KonuBal">
    <w:name w:val="Title"/>
    <w:basedOn w:val="Normal"/>
    <w:next w:val="Normal"/>
    <w:link w:val="KonuBalChar"/>
    <w:uiPriority w:val="10"/>
    <w:qFormat/>
    <w:rsid w:val="00CF0BAA"/>
    <w:pPr>
      <w:pBdr>
        <w:top w:val="single" w:sz="6" w:space="8" w:color="A5A5A5"/>
        <w:bottom w:val="single" w:sz="6" w:space="8" w:color="A5A5A5"/>
      </w:pBdr>
      <w:spacing w:after="400" w:line="240" w:lineRule="auto"/>
      <w:contextualSpacing/>
      <w:jc w:val="center"/>
    </w:pPr>
    <w:rPr>
      <w:rFonts w:ascii="Calibri Light" w:eastAsia="SimSun" w:hAnsi="Calibri Light" w:cs="Times New Roman"/>
      <w:caps/>
      <w:color w:val="44546A"/>
      <w:spacing w:val="30"/>
      <w:kern w:val="0"/>
      <w:sz w:val="72"/>
      <w:szCs w:val="72"/>
    </w:rPr>
  </w:style>
  <w:style w:type="character" w:customStyle="1" w:styleId="KonuBalChar">
    <w:name w:val="Konu Başlığı Char"/>
    <w:basedOn w:val="VarsaylanParagrafYazTipi"/>
    <w:link w:val="KonuBal"/>
    <w:uiPriority w:val="10"/>
    <w:rsid w:val="00CF0BAA"/>
    <w:rPr>
      <w:rFonts w:ascii="Calibri Light" w:eastAsia="SimSun" w:hAnsi="Calibri Light" w:cs="Times New Roman"/>
      <w:caps/>
      <w:color w:val="44546A"/>
      <w:spacing w:val="30"/>
      <w:kern w:val="0"/>
      <w:sz w:val="72"/>
      <w:szCs w:val="72"/>
    </w:rPr>
  </w:style>
  <w:style w:type="paragraph" w:customStyle="1" w:styleId="1">
    <w:name w:val="1"/>
    <w:basedOn w:val="Normal"/>
    <w:next w:val="Normal"/>
    <w:uiPriority w:val="30"/>
    <w:qFormat/>
    <w:rsid w:val="00CF0BAA"/>
    <w:pPr>
      <w:spacing w:before="160" w:line="276" w:lineRule="auto"/>
      <w:ind w:left="936" w:right="936"/>
      <w:jc w:val="center"/>
    </w:pPr>
    <w:rPr>
      <w:rFonts w:ascii="Calibri Light" w:eastAsia="SimSun" w:hAnsi="Calibri Light" w:cs="Times New Roman"/>
      <w:caps/>
      <w:color w:val="2E74B5"/>
      <w:kern w:val="0"/>
      <w:sz w:val="28"/>
      <w:szCs w:val="28"/>
    </w:rPr>
  </w:style>
  <w:style w:type="character" w:customStyle="1" w:styleId="AltKonuBalChar1">
    <w:name w:val="Alt Konu Başlığı Char1"/>
    <w:link w:val="AltKonuBal"/>
    <w:uiPriority w:val="11"/>
    <w:rsid w:val="00CF0BAA"/>
    <w:rPr>
      <w:color w:val="44546A"/>
      <w:sz w:val="28"/>
      <w:szCs w:val="28"/>
    </w:rPr>
  </w:style>
  <w:style w:type="character" w:styleId="Vurgu">
    <w:name w:val="Emphasis"/>
    <w:uiPriority w:val="20"/>
    <w:qFormat/>
    <w:rsid w:val="00CF0BAA"/>
    <w:rPr>
      <w:i/>
      <w:iCs/>
      <w:color w:val="000000"/>
    </w:rPr>
  </w:style>
  <w:style w:type="character" w:customStyle="1" w:styleId="TrnakChar1">
    <w:name w:val="Tırnak Char1"/>
    <w:link w:val="Trnak"/>
    <w:uiPriority w:val="29"/>
    <w:rsid w:val="00CF0BAA"/>
    <w:rPr>
      <w:i/>
      <w:iCs/>
      <w:color w:val="7B7B7B"/>
      <w:sz w:val="24"/>
      <w:szCs w:val="24"/>
    </w:rPr>
  </w:style>
  <w:style w:type="character" w:customStyle="1" w:styleId="KeskinTrnakChar1">
    <w:name w:val="Keskin Tırnak Char1"/>
    <w:link w:val="KeskinTrnak"/>
    <w:uiPriority w:val="30"/>
    <w:rsid w:val="00CF0BAA"/>
    <w:rPr>
      <w:rFonts w:ascii="Calibri Light" w:eastAsia="SimSun" w:hAnsi="Calibri Light" w:cs="Times New Roman"/>
      <w:caps/>
      <w:color w:val="2E74B5"/>
      <w:sz w:val="28"/>
      <w:szCs w:val="28"/>
    </w:rPr>
  </w:style>
  <w:style w:type="character" w:styleId="HafifVurgulama">
    <w:name w:val="Subtle Emphasis"/>
    <w:uiPriority w:val="19"/>
    <w:qFormat/>
    <w:rsid w:val="00CF0BAA"/>
    <w:rPr>
      <w:i/>
      <w:iCs/>
      <w:color w:val="595959"/>
    </w:rPr>
  </w:style>
  <w:style w:type="character" w:styleId="GlVurgulama">
    <w:name w:val="Intense Emphasis"/>
    <w:uiPriority w:val="21"/>
    <w:qFormat/>
    <w:rsid w:val="00CF0BAA"/>
    <w:rPr>
      <w:b/>
      <w:bCs/>
      <w:i/>
      <w:iCs/>
      <w:color w:val="auto"/>
    </w:rPr>
  </w:style>
  <w:style w:type="character" w:styleId="HafifBavuru">
    <w:name w:val="Subtle Reference"/>
    <w:uiPriority w:val="31"/>
    <w:qFormat/>
    <w:rsid w:val="00CF0BAA"/>
    <w:rPr>
      <w:caps w:val="0"/>
      <w:smallCaps/>
      <w:color w:val="404040"/>
      <w:spacing w:val="0"/>
      <w:u w:val="single" w:color="7F7F7F"/>
    </w:rPr>
  </w:style>
  <w:style w:type="character" w:styleId="GlBavuru">
    <w:name w:val="Intense Reference"/>
    <w:uiPriority w:val="32"/>
    <w:qFormat/>
    <w:rsid w:val="00CF0BAA"/>
    <w:rPr>
      <w:b/>
      <w:bCs/>
      <w:caps w:val="0"/>
      <w:smallCaps/>
      <w:color w:val="auto"/>
      <w:spacing w:val="0"/>
      <w:u w:val="single"/>
    </w:rPr>
  </w:style>
  <w:style w:type="character" w:styleId="KitapBal">
    <w:name w:val="Book Title"/>
    <w:uiPriority w:val="33"/>
    <w:qFormat/>
    <w:rsid w:val="00CF0BAA"/>
    <w:rPr>
      <w:b/>
      <w:bCs/>
      <w:caps w:val="0"/>
      <w:smallCaps/>
      <w:spacing w:val="0"/>
    </w:rPr>
  </w:style>
  <w:style w:type="paragraph" w:styleId="T4">
    <w:name w:val="toc 4"/>
    <w:basedOn w:val="Normal"/>
    <w:next w:val="Normal"/>
    <w:autoRedefine/>
    <w:uiPriority w:val="39"/>
    <w:unhideWhenUsed/>
    <w:rsid w:val="00CF0BAA"/>
    <w:pPr>
      <w:spacing w:after="0" w:line="300" w:lineRule="auto"/>
      <w:ind w:left="720"/>
    </w:pPr>
    <w:rPr>
      <w:rFonts w:ascii="Calibri" w:eastAsia="Times New Roman" w:hAnsi="Calibri" w:cs="Times New Roman"/>
      <w:kern w:val="0"/>
      <w:sz w:val="18"/>
      <w:szCs w:val="18"/>
      <w:lang w:eastAsia="tr-TR"/>
    </w:rPr>
  </w:style>
  <w:style w:type="paragraph" w:styleId="T5">
    <w:name w:val="toc 5"/>
    <w:basedOn w:val="Normal"/>
    <w:next w:val="Normal"/>
    <w:autoRedefine/>
    <w:uiPriority w:val="39"/>
    <w:unhideWhenUsed/>
    <w:rsid w:val="00CF0BAA"/>
    <w:pPr>
      <w:spacing w:after="0" w:line="300" w:lineRule="auto"/>
      <w:ind w:left="960"/>
    </w:pPr>
    <w:rPr>
      <w:rFonts w:ascii="Calibri" w:eastAsia="Times New Roman" w:hAnsi="Calibri" w:cs="Times New Roman"/>
      <w:kern w:val="0"/>
      <w:sz w:val="18"/>
      <w:szCs w:val="18"/>
      <w:lang w:eastAsia="tr-TR"/>
    </w:rPr>
  </w:style>
  <w:style w:type="paragraph" w:styleId="T6">
    <w:name w:val="toc 6"/>
    <w:basedOn w:val="Normal"/>
    <w:next w:val="Normal"/>
    <w:autoRedefine/>
    <w:uiPriority w:val="39"/>
    <w:unhideWhenUsed/>
    <w:rsid w:val="00CF0BAA"/>
    <w:pPr>
      <w:spacing w:after="0" w:line="300" w:lineRule="auto"/>
      <w:ind w:left="1200"/>
    </w:pPr>
    <w:rPr>
      <w:rFonts w:ascii="Calibri" w:eastAsia="Times New Roman" w:hAnsi="Calibri" w:cs="Times New Roman"/>
      <w:kern w:val="0"/>
      <w:sz w:val="18"/>
      <w:szCs w:val="18"/>
      <w:lang w:eastAsia="tr-TR"/>
    </w:rPr>
  </w:style>
  <w:style w:type="paragraph" w:styleId="T7">
    <w:name w:val="toc 7"/>
    <w:basedOn w:val="Normal"/>
    <w:next w:val="Normal"/>
    <w:autoRedefine/>
    <w:uiPriority w:val="39"/>
    <w:unhideWhenUsed/>
    <w:rsid w:val="00CF0BAA"/>
    <w:pPr>
      <w:spacing w:after="0" w:line="300" w:lineRule="auto"/>
      <w:ind w:left="1440"/>
    </w:pPr>
    <w:rPr>
      <w:rFonts w:ascii="Calibri" w:eastAsia="Times New Roman" w:hAnsi="Calibri" w:cs="Times New Roman"/>
      <w:kern w:val="0"/>
      <w:sz w:val="18"/>
      <w:szCs w:val="18"/>
      <w:lang w:eastAsia="tr-TR"/>
    </w:rPr>
  </w:style>
  <w:style w:type="paragraph" w:styleId="T8">
    <w:name w:val="toc 8"/>
    <w:basedOn w:val="Normal"/>
    <w:next w:val="Normal"/>
    <w:autoRedefine/>
    <w:uiPriority w:val="39"/>
    <w:unhideWhenUsed/>
    <w:rsid w:val="00CF0BAA"/>
    <w:pPr>
      <w:spacing w:after="0" w:line="300" w:lineRule="auto"/>
      <w:ind w:left="1680"/>
    </w:pPr>
    <w:rPr>
      <w:rFonts w:ascii="Calibri" w:eastAsia="Times New Roman" w:hAnsi="Calibri" w:cs="Times New Roman"/>
      <w:kern w:val="0"/>
      <w:sz w:val="18"/>
      <w:szCs w:val="18"/>
      <w:lang w:eastAsia="tr-TR"/>
    </w:rPr>
  </w:style>
  <w:style w:type="paragraph" w:styleId="T9">
    <w:name w:val="toc 9"/>
    <w:basedOn w:val="Normal"/>
    <w:next w:val="Normal"/>
    <w:autoRedefine/>
    <w:uiPriority w:val="39"/>
    <w:unhideWhenUsed/>
    <w:rsid w:val="00CF0BAA"/>
    <w:pPr>
      <w:spacing w:after="0" w:line="300" w:lineRule="auto"/>
      <w:ind w:left="1920"/>
    </w:pPr>
    <w:rPr>
      <w:rFonts w:ascii="Calibri" w:eastAsia="Times New Roman" w:hAnsi="Calibri" w:cs="Times New Roman"/>
      <w:kern w:val="0"/>
      <w:sz w:val="18"/>
      <w:szCs w:val="18"/>
      <w:lang w:eastAsia="tr-TR"/>
    </w:rPr>
  </w:style>
  <w:style w:type="table" w:styleId="AkKlavuz-Vurgu2">
    <w:name w:val="Light Grid Accent 2"/>
    <w:basedOn w:val="NormalTablo"/>
    <w:uiPriority w:val="62"/>
    <w:rsid w:val="00CF0BAA"/>
    <w:pPr>
      <w:spacing w:after="0" w:line="240" w:lineRule="auto"/>
    </w:pPr>
    <w:rPr>
      <w:rFonts w:ascii="Calibri" w:eastAsia="Times New Roman" w:hAnsi="Calibri" w:cs="Times New Roman"/>
      <w:kern w:val="0"/>
      <w:sz w:val="20"/>
      <w:szCs w:val="20"/>
      <w:lang w:eastAsia="tr-TR"/>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AkKlavuz-Vurgu3">
    <w:name w:val="Light Grid Accent 3"/>
    <w:basedOn w:val="NormalTablo"/>
    <w:uiPriority w:val="62"/>
    <w:rsid w:val="00CF0BAA"/>
    <w:pPr>
      <w:spacing w:after="0" w:line="240" w:lineRule="auto"/>
    </w:pPr>
    <w:rPr>
      <w:rFonts w:ascii="Calibri" w:eastAsia="Times New Roman" w:hAnsi="Calibri" w:cs="Times New Roman"/>
      <w:kern w:val="0"/>
      <w:sz w:val="20"/>
      <w:szCs w:val="20"/>
      <w:lang w:eastAsia="tr-TR"/>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AkListe-Vurgu6">
    <w:name w:val="Light List Accent 6"/>
    <w:basedOn w:val="NormalTablo"/>
    <w:uiPriority w:val="61"/>
    <w:rsid w:val="00CF0BAA"/>
    <w:pPr>
      <w:spacing w:after="0" w:line="240" w:lineRule="auto"/>
    </w:pPr>
    <w:rPr>
      <w:rFonts w:ascii="Calibri" w:eastAsia="Times New Roman" w:hAnsi="Calibri" w:cs="Times New Roman"/>
      <w:kern w:val="0"/>
      <w:sz w:val="20"/>
      <w:szCs w:val="20"/>
      <w:lang w:eastAsia="tr-TR"/>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AltKonuBal">
    <w:name w:val="Subtitle"/>
    <w:basedOn w:val="Normal"/>
    <w:next w:val="Normal"/>
    <w:link w:val="AltKonuBalChar1"/>
    <w:uiPriority w:val="11"/>
    <w:qFormat/>
    <w:rsid w:val="00CF0BAA"/>
    <w:pPr>
      <w:numPr>
        <w:ilvl w:val="1"/>
      </w:numPr>
    </w:pPr>
    <w:rPr>
      <w:color w:val="44546A"/>
      <w:sz w:val="28"/>
      <w:szCs w:val="28"/>
    </w:rPr>
  </w:style>
  <w:style w:type="character" w:customStyle="1" w:styleId="AltKonuBalChar">
    <w:name w:val="Alt Konu Başlığı Char"/>
    <w:basedOn w:val="VarsaylanParagrafYazTipi"/>
    <w:link w:val="AltKonuBal"/>
    <w:uiPriority w:val="11"/>
    <w:rsid w:val="00CF0BAA"/>
    <w:rPr>
      <w:rFonts w:asciiTheme="majorHAnsi" w:eastAsiaTheme="majorEastAsia" w:hAnsiTheme="majorHAnsi" w:cstheme="majorBidi"/>
      <w:i/>
      <w:iCs/>
      <w:color w:val="4472C4" w:themeColor="accent1"/>
      <w:spacing w:val="15"/>
      <w:sz w:val="24"/>
      <w:szCs w:val="24"/>
    </w:rPr>
  </w:style>
  <w:style w:type="paragraph" w:styleId="Trnak">
    <w:name w:val="Quote"/>
    <w:basedOn w:val="Normal"/>
    <w:next w:val="Normal"/>
    <w:link w:val="TrnakChar1"/>
    <w:uiPriority w:val="29"/>
    <w:qFormat/>
    <w:rsid w:val="00CF0BAA"/>
    <w:rPr>
      <w:i/>
      <w:iCs/>
      <w:color w:val="7B7B7B"/>
      <w:sz w:val="24"/>
      <w:szCs w:val="24"/>
    </w:rPr>
  </w:style>
  <w:style w:type="character" w:customStyle="1" w:styleId="TrnakChar">
    <w:name w:val="Tırnak Char"/>
    <w:basedOn w:val="VarsaylanParagrafYazTipi"/>
    <w:link w:val="Trnak"/>
    <w:uiPriority w:val="29"/>
    <w:rsid w:val="00CF0BAA"/>
    <w:rPr>
      <w:i/>
      <w:iCs/>
      <w:color w:val="000000" w:themeColor="text1"/>
    </w:rPr>
  </w:style>
  <w:style w:type="paragraph" w:styleId="KeskinTrnak">
    <w:name w:val="Intense Quote"/>
    <w:basedOn w:val="Normal"/>
    <w:next w:val="Normal"/>
    <w:link w:val="KeskinTrnakChar1"/>
    <w:uiPriority w:val="30"/>
    <w:qFormat/>
    <w:rsid w:val="00CF0BAA"/>
    <w:pPr>
      <w:pBdr>
        <w:bottom w:val="single" w:sz="4" w:space="4" w:color="4472C4" w:themeColor="accent1"/>
      </w:pBdr>
      <w:spacing w:before="200" w:after="280"/>
      <w:ind w:left="936" w:right="936"/>
    </w:pPr>
    <w:rPr>
      <w:rFonts w:ascii="Calibri Light" w:eastAsia="SimSun" w:hAnsi="Calibri Light" w:cs="Times New Roman"/>
      <w:caps/>
      <w:color w:val="2E74B5"/>
      <w:sz w:val="28"/>
      <w:szCs w:val="28"/>
    </w:rPr>
  </w:style>
  <w:style w:type="character" w:customStyle="1" w:styleId="KeskinTrnakChar">
    <w:name w:val="Keskin Tırnak Char"/>
    <w:basedOn w:val="VarsaylanParagrafYazTipi"/>
    <w:link w:val="KeskinTrnak"/>
    <w:uiPriority w:val="30"/>
    <w:rsid w:val="00CF0BAA"/>
    <w:rPr>
      <w:b/>
      <w:bCs/>
      <w:i/>
      <w:iCs/>
      <w:color w:val="4472C4" w:themeColor="accent1"/>
    </w:rPr>
  </w:style>
  <w:style w:type="character" w:customStyle="1" w:styleId="NormalWebChar">
    <w:name w:val="Normal (Web) Char"/>
    <w:link w:val="NormalWeb"/>
    <w:uiPriority w:val="99"/>
    <w:rsid w:val="00A74D11"/>
    <w:rPr>
      <w:rFonts w:ascii="Times New Roman" w:eastAsia="Times New Roman" w:hAnsi="Times New Roman" w:cs="Times New Roman"/>
      <w:kern w:val="0"/>
      <w:sz w:val="24"/>
      <w:szCs w:val="24"/>
      <w:lang w:eastAsia="tr-TR"/>
    </w:rPr>
  </w:style>
  <w:style w:type="table" w:customStyle="1" w:styleId="OrtaKlavuz1-Vurgu62">
    <w:name w:val="Orta Kılavuz 1 - Vurgu 62"/>
    <w:basedOn w:val="NormalTablo"/>
    <w:uiPriority w:val="99"/>
    <w:rsid w:val="00520413"/>
    <w:pPr>
      <w:spacing w:after="0" w:line="240" w:lineRule="auto"/>
    </w:pPr>
    <w:rPr>
      <w:rFonts w:ascii="Calibri" w:eastAsia="Calibri" w:hAnsi="Calibri" w:cs="Times New Roman"/>
      <w:kern w:val="0"/>
      <w:sz w:val="20"/>
      <w:szCs w:val="20"/>
      <w:lang w:eastAsia="tr-TR"/>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s>
</file>

<file path=word/webSettings.xml><?xml version="1.0" encoding="utf-8"?>
<w:webSettings xmlns:r="http://schemas.openxmlformats.org/officeDocument/2006/relationships" xmlns:w="http://schemas.openxmlformats.org/wordprocessingml/2006/main">
  <w:divs>
    <w:div w:id="186413645">
      <w:bodyDiv w:val="1"/>
      <w:marLeft w:val="0"/>
      <w:marRight w:val="0"/>
      <w:marTop w:val="0"/>
      <w:marBottom w:val="0"/>
      <w:divBdr>
        <w:top w:val="none" w:sz="0" w:space="0" w:color="auto"/>
        <w:left w:val="none" w:sz="0" w:space="0" w:color="auto"/>
        <w:bottom w:val="none" w:sz="0" w:space="0" w:color="auto"/>
        <w:right w:val="none" w:sz="0" w:space="0" w:color="auto"/>
      </w:divBdr>
    </w:div>
    <w:div w:id="255527081">
      <w:bodyDiv w:val="1"/>
      <w:marLeft w:val="0"/>
      <w:marRight w:val="0"/>
      <w:marTop w:val="0"/>
      <w:marBottom w:val="0"/>
      <w:divBdr>
        <w:top w:val="none" w:sz="0" w:space="0" w:color="auto"/>
        <w:left w:val="none" w:sz="0" w:space="0" w:color="auto"/>
        <w:bottom w:val="none" w:sz="0" w:space="0" w:color="auto"/>
        <w:right w:val="none" w:sz="0" w:space="0" w:color="auto"/>
      </w:divBdr>
    </w:div>
    <w:div w:id="265964107">
      <w:bodyDiv w:val="1"/>
      <w:marLeft w:val="0"/>
      <w:marRight w:val="0"/>
      <w:marTop w:val="0"/>
      <w:marBottom w:val="0"/>
      <w:divBdr>
        <w:top w:val="none" w:sz="0" w:space="0" w:color="auto"/>
        <w:left w:val="none" w:sz="0" w:space="0" w:color="auto"/>
        <w:bottom w:val="none" w:sz="0" w:space="0" w:color="auto"/>
        <w:right w:val="none" w:sz="0" w:space="0" w:color="auto"/>
      </w:divBdr>
    </w:div>
    <w:div w:id="329215546">
      <w:bodyDiv w:val="1"/>
      <w:marLeft w:val="0"/>
      <w:marRight w:val="0"/>
      <w:marTop w:val="0"/>
      <w:marBottom w:val="0"/>
      <w:divBdr>
        <w:top w:val="none" w:sz="0" w:space="0" w:color="auto"/>
        <w:left w:val="none" w:sz="0" w:space="0" w:color="auto"/>
        <w:bottom w:val="none" w:sz="0" w:space="0" w:color="auto"/>
        <w:right w:val="none" w:sz="0" w:space="0" w:color="auto"/>
      </w:divBdr>
    </w:div>
    <w:div w:id="407576669">
      <w:bodyDiv w:val="1"/>
      <w:marLeft w:val="0"/>
      <w:marRight w:val="0"/>
      <w:marTop w:val="0"/>
      <w:marBottom w:val="0"/>
      <w:divBdr>
        <w:top w:val="none" w:sz="0" w:space="0" w:color="auto"/>
        <w:left w:val="none" w:sz="0" w:space="0" w:color="auto"/>
        <w:bottom w:val="none" w:sz="0" w:space="0" w:color="auto"/>
        <w:right w:val="none" w:sz="0" w:space="0" w:color="auto"/>
      </w:divBdr>
    </w:div>
    <w:div w:id="615529965">
      <w:bodyDiv w:val="1"/>
      <w:marLeft w:val="0"/>
      <w:marRight w:val="0"/>
      <w:marTop w:val="0"/>
      <w:marBottom w:val="0"/>
      <w:divBdr>
        <w:top w:val="none" w:sz="0" w:space="0" w:color="auto"/>
        <w:left w:val="none" w:sz="0" w:space="0" w:color="auto"/>
        <w:bottom w:val="none" w:sz="0" w:space="0" w:color="auto"/>
        <w:right w:val="none" w:sz="0" w:space="0" w:color="auto"/>
      </w:divBdr>
    </w:div>
    <w:div w:id="676733641">
      <w:bodyDiv w:val="1"/>
      <w:marLeft w:val="0"/>
      <w:marRight w:val="0"/>
      <w:marTop w:val="0"/>
      <w:marBottom w:val="0"/>
      <w:divBdr>
        <w:top w:val="none" w:sz="0" w:space="0" w:color="auto"/>
        <w:left w:val="none" w:sz="0" w:space="0" w:color="auto"/>
        <w:bottom w:val="none" w:sz="0" w:space="0" w:color="auto"/>
        <w:right w:val="none" w:sz="0" w:space="0" w:color="auto"/>
      </w:divBdr>
    </w:div>
    <w:div w:id="754548173">
      <w:bodyDiv w:val="1"/>
      <w:marLeft w:val="0"/>
      <w:marRight w:val="0"/>
      <w:marTop w:val="0"/>
      <w:marBottom w:val="0"/>
      <w:divBdr>
        <w:top w:val="none" w:sz="0" w:space="0" w:color="auto"/>
        <w:left w:val="none" w:sz="0" w:space="0" w:color="auto"/>
        <w:bottom w:val="none" w:sz="0" w:space="0" w:color="auto"/>
        <w:right w:val="none" w:sz="0" w:space="0" w:color="auto"/>
      </w:divBdr>
    </w:div>
    <w:div w:id="888492435">
      <w:bodyDiv w:val="1"/>
      <w:marLeft w:val="0"/>
      <w:marRight w:val="0"/>
      <w:marTop w:val="0"/>
      <w:marBottom w:val="0"/>
      <w:divBdr>
        <w:top w:val="none" w:sz="0" w:space="0" w:color="auto"/>
        <w:left w:val="none" w:sz="0" w:space="0" w:color="auto"/>
        <w:bottom w:val="none" w:sz="0" w:space="0" w:color="auto"/>
        <w:right w:val="none" w:sz="0" w:space="0" w:color="auto"/>
      </w:divBdr>
    </w:div>
    <w:div w:id="898397319">
      <w:bodyDiv w:val="1"/>
      <w:marLeft w:val="0"/>
      <w:marRight w:val="0"/>
      <w:marTop w:val="0"/>
      <w:marBottom w:val="0"/>
      <w:divBdr>
        <w:top w:val="none" w:sz="0" w:space="0" w:color="auto"/>
        <w:left w:val="none" w:sz="0" w:space="0" w:color="auto"/>
        <w:bottom w:val="none" w:sz="0" w:space="0" w:color="auto"/>
        <w:right w:val="none" w:sz="0" w:space="0" w:color="auto"/>
      </w:divBdr>
    </w:div>
    <w:div w:id="916287569">
      <w:bodyDiv w:val="1"/>
      <w:marLeft w:val="0"/>
      <w:marRight w:val="0"/>
      <w:marTop w:val="0"/>
      <w:marBottom w:val="0"/>
      <w:divBdr>
        <w:top w:val="none" w:sz="0" w:space="0" w:color="auto"/>
        <w:left w:val="none" w:sz="0" w:space="0" w:color="auto"/>
        <w:bottom w:val="none" w:sz="0" w:space="0" w:color="auto"/>
        <w:right w:val="none" w:sz="0" w:space="0" w:color="auto"/>
      </w:divBdr>
    </w:div>
    <w:div w:id="1052535476">
      <w:bodyDiv w:val="1"/>
      <w:marLeft w:val="0"/>
      <w:marRight w:val="0"/>
      <w:marTop w:val="0"/>
      <w:marBottom w:val="0"/>
      <w:divBdr>
        <w:top w:val="none" w:sz="0" w:space="0" w:color="auto"/>
        <w:left w:val="none" w:sz="0" w:space="0" w:color="auto"/>
        <w:bottom w:val="none" w:sz="0" w:space="0" w:color="auto"/>
        <w:right w:val="none" w:sz="0" w:space="0" w:color="auto"/>
      </w:divBdr>
    </w:div>
    <w:div w:id="1072315959">
      <w:bodyDiv w:val="1"/>
      <w:marLeft w:val="0"/>
      <w:marRight w:val="0"/>
      <w:marTop w:val="0"/>
      <w:marBottom w:val="0"/>
      <w:divBdr>
        <w:top w:val="none" w:sz="0" w:space="0" w:color="auto"/>
        <w:left w:val="none" w:sz="0" w:space="0" w:color="auto"/>
        <w:bottom w:val="none" w:sz="0" w:space="0" w:color="auto"/>
        <w:right w:val="none" w:sz="0" w:space="0" w:color="auto"/>
      </w:divBdr>
    </w:div>
    <w:div w:id="1105998726">
      <w:bodyDiv w:val="1"/>
      <w:marLeft w:val="0"/>
      <w:marRight w:val="0"/>
      <w:marTop w:val="0"/>
      <w:marBottom w:val="0"/>
      <w:divBdr>
        <w:top w:val="none" w:sz="0" w:space="0" w:color="auto"/>
        <w:left w:val="none" w:sz="0" w:space="0" w:color="auto"/>
        <w:bottom w:val="none" w:sz="0" w:space="0" w:color="auto"/>
        <w:right w:val="none" w:sz="0" w:space="0" w:color="auto"/>
      </w:divBdr>
    </w:div>
    <w:div w:id="1215846463">
      <w:bodyDiv w:val="1"/>
      <w:marLeft w:val="0"/>
      <w:marRight w:val="0"/>
      <w:marTop w:val="0"/>
      <w:marBottom w:val="0"/>
      <w:divBdr>
        <w:top w:val="none" w:sz="0" w:space="0" w:color="auto"/>
        <w:left w:val="none" w:sz="0" w:space="0" w:color="auto"/>
        <w:bottom w:val="none" w:sz="0" w:space="0" w:color="auto"/>
        <w:right w:val="none" w:sz="0" w:space="0" w:color="auto"/>
      </w:divBdr>
    </w:div>
    <w:div w:id="1347707649">
      <w:bodyDiv w:val="1"/>
      <w:marLeft w:val="0"/>
      <w:marRight w:val="0"/>
      <w:marTop w:val="0"/>
      <w:marBottom w:val="0"/>
      <w:divBdr>
        <w:top w:val="none" w:sz="0" w:space="0" w:color="auto"/>
        <w:left w:val="none" w:sz="0" w:space="0" w:color="auto"/>
        <w:bottom w:val="none" w:sz="0" w:space="0" w:color="auto"/>
        <w:right w:val="none" w:sz="0" w:space="0" w:color="auto"/>
      </w:divBdr>
    </w:div>
    <w:div w:id="1567298792">
      <w:bodyDiv w:val="1"/>
      <w:marLeft w:val="0"/>
      <w:marRight w:val="0"/>
      <w:marTop w:val="0"/>
      <w:marBottom w:val="0"/>
      <w:divBdr>
        <w:top w:val="none" w:sz="0" w:space="0" w:color="auto"/>
        <w:left w:val="none" w:sz="0" w:space="0" w:color="auto"/>
        <w:bottom w:val="none" w:sz="0" w:space="0" w:color="auto"/>
        <w:right w:val="none" w:sz="0" w:space="0" w:color="auto"/>
      </w:divBdr>
    </w:div>
    <w:div w:id="1611006898">
      <w:bodyDiv w:val="1"/>
      <w:marLeft w:val="0"/>
      <w:marRight w:val="0"/>
      <w:marTop w:val="0"/>
      <w:marBottom w:val="0"/>
      <w:divBdr>
        <w:top w:val="none" w:sz="0" w:space="0" w:color="auto"/>
        <w:left w:val="none" w:sz="0" w:space="0" w:color="auto"/>
        <w:bottom w:val="none" w:sz="0" w:space="0" w:color="auto"/>
        <w:right w:val="none" w:sz="0" w:space="0" w:color="auto"/>
      </w:divBdr>
    </w:div>
    <w:div w:id="1760952373">
      <w:bodyDiv w:val="1"/>
      <w:marLeft w:val="0"/>
      <w:marRight w:val="0"/>
      <w:marTop w:val="0"/>
      <w:marBottom w:val="0"/>
      <w:divBdr>
        <w:top w:val="none" w:sz="0" w:space="0" w:color="auto"/>
        <w:left w:val="none" w:sz="0" w:space="0" w:color="auto"/>
        <w:bottom w:val="none" w:sz="0" w:space="0" w:color="auto"/>
        <w:right w:val="none" w:sz="0" w:space="0" w:color="auto"/>
      </w:divBdr>
    </w:div>
    <w:div w:id="1803883587">
      <w:bodyDiv w:val="1"/>
      <w:marLeft w:val="0"/>
      <w:marRight w:val="0"/>
      <w:marTop w:val="0"/>
      <w:marBottom w:val="0"/>
      <w:divBdr>
        <w:top w:val="none" w:sz="0" w:space="0" w:color="auto"/>
        <w:left w:val="none" w:sz="0" w:space="0" w:color="auto"/>
        <w:bottom w:val="none" w:sz="0" w:space="0" w:color="auto"/>
        <w:right w:val="none" w:sz="0" w:space="0" w:color="auto"/>
      </w:divBdr>
    </w:div>
    <w:div w:id="1824082935">
      <w:bodyDiv w:val="1"/>
      <w:marLeft w:val="0"/>
      <w:marRight w:val="0"/>
      <w:marTop w:val="0"/>
      <w:marBottom w:val="0"/>
      <w:divBdr>
        <w:top w:val="none" w:sz="0" w:space="0" w:color="auto"/>
        <w:left w:val="none" w:sz="0" w:space="0" w:color="auto"/>
        <w:bottom w:val="none" w:sz="0" w:space="0" w:color="auto"/>
        <w:right w:val="none" w:sz="0" w:space="0" w:color="auto"/>
      </w:divBdr>
    </w:div>
    <w:div w:id="2016805404">
      <w:bodyDiv w:val="1"/>
      <w:marLeft w:val="0"/>
      <w:marRight w:val="0"/>
      <w:marTop w:val="0"/>
      <w:marBottom w:val="0"/>
      <w:divBdr>
        <w:top w:val="none" w:sz="0" w:space="0" w:color="auto"/>
        <w:left w:val="none" w:sz="0" w:space="0" w:color="auto"/>
        <w:bottom w:val="none" w:sz="0" w:space="0" w:color="auto"/>
        <w:right w:val="none" w:sz="0" w:space="0" w:color="auto"/>
      </w:divBdr>
    </w:div>
    <w:div w:id="2020886204">
      <w:bodyDiv w:val="1"/>
      <w:marLeft w:val="0"/>
      <w:marRight w:val="0"/>
      <w:marTop w:val="0"/>
      <w:marBottom w:val="0"/>
      <w:divBdr>
        <w:top w:val="none" w:sz="0" w:space="0" w:color="auto"/>
        <w:left w:val="none" w:sz="0" w:space="0" w:color="auto"/>
        <w:bottom w:val="none" w:sz="0" w:space="0" w:color="auto"/>
        <w:right w:val="none" w:sz="0" w:space="0" w:color="auto"/>
      </w:divBdr>
    </w:div>
    <w:div w:id="2071880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diagramColors" Target="diagrams/colors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1#3">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3"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custScaleX="104721"/>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B07173D0-26D6-4DA7-AC45-283FDB4F16A3}" type="presOf" srcId="{D87EEC32-D642-4C15-8C65-E323814D2A3A}" destId="{100A08BA-E811-4584-A13C-228AF0A8A454}" srcOrd="0" destOrd="0" presId="urn:microsoft.com/office/officeart/2005/8/layout/cycle8"/>
    <dgm:cxn modelId="{D1131158-70B6-4119-917A-F2B31860CD33}" type="presOf" srcId="{F83FC750-7CDE-46AB-A0BA-DBC4B9D44BE3}" destId="{7C1AB41B-5598-4485-A44D-C347A61B4CBC}" srcOrd="1" destOrd="0" presId="urn:microsoft.com/office/officeart/2005/8/layout/cycle8"/>
    <dgm:cxn modelId="{22E8754F-9569-4BFC-9B2B-BB867B2D9FF7}" type="presOf" srcId="{5F865183-0FED-4482-8550-87B2A8C2AA82}" destId="{BA526683-F383-411A-BD21-A957D08B123F}" srcOrd="0" destOrd="0" presId="urn:microsoft.com/office/officeart/2005/8/layout/cycle8"/>
    <dgm:cxn modelId="{3191FCD0-A565-4639-BA05-304CF9AE16D9}" type="presOf" srcId="{9D338396-06AA-489D-A885-57821F5608AF}" destId="{8960C805-F742-4752-A3B8-A7047D0574FA}" srcOrd="0" destOrd="0" presId="urn:microsoft.com/office/officeart/2005/8/layout/cycle8"/>
    <dgm:cxn modelId="{9586EA75-5A1F-4E64-B106-01B1B55D8FB3}" type="presOf" srcId="{E8BE0BFE-2A93-4BC8-B8DE-3F71AC38D567}" destId="{E9FBB2A5-3CF1-4CA9-AA14-6E5ECC6DD6B0}" srcOrd="1"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D1F39518-DB4E-40B2-908E-E09612DAA7D1}" srcId="{5F865183-0FED-4482-8550-87B2A8C2AA82}" destId="{E4BEFF6F-FFC7-417B-9255-F71095EEBEA8}" srcOrd="4" destOrd="0" parTransId="{5681B5F5-F7E7-4916-98E4-89AD5FD39C24}" sibTransId="{EACF3247-7E36-41D4-910C-8003336B8D67}"/>
    <dgm:cxn modelId="{75488091-CF3A-4C71-AF17-A2EDD5E7682B}" srcId="{5F865183-0FED-4482-8550-87B2A8C2AA82}" destId="{E8BE0BFE-2A93-4BC8-B8DE-3F71AC38D567}" srcOrd="0" destOrd="0" parTransId="{8F7C0645-5FEA-400B-9081-12221C81341E}" sibTransId="{944337EC-9EF3-4654-9897-F906263CADFC}"/>
    <dgm:cxn modelId="{85C00491-E1E1-4D10-AC44-ED6AD85E218E}" type="presOf" srcId="{E4BEFF6F-FFC7-417B-9255-F71095EEBEA8}" destId="{A1403B5E-13CE-4459-8B64-0B1573A1231F}" srcOrd="1" destOrd="0" presId="urn:microsoft.com/office/officeart/2005/8/layout/cycle8"/>
    <dgm:cxn modelId="{AA1F4FA0-6703-46D8-A6D4-FC9F641FAE98}" type="presOf" srcId="{F83FC750-7CDE-46AB-A0BA-DBC4B9D44BE3}" destId="{A8D1F0D5-26EB-48DA-960D-825E6FE928B2}" srcOrd="0" destOrd="0" presId="urn:microsoft.com/office/officeart/2005/8/layout/cycle8"/>
    <dgm:cxn modelId="{F1B5CED6-F090-4F09-AF94-C0576B3F3590}" srcId="{5F865183-0FED-4482-8550-87B2A8C2AA82}" destId="{D87EEC32-D642-4C15-8C65-E323814D2A3A}" srcOrd="2" destOrd="0" parTransId="{40DEC39F-3360-408B-8502-B263C60670B1}" sibTransId="{216700FE-9EE6-43DC-A744-C13B0F69CF74}"/>
    <dgm:cxn modelId="{527F8AF6-94EE-4548-8173-EAA50C003C7F}" type="presOf" srcId="{9AF66792-BEEB-4FEB-B68B-FC30221BAEDC}" destId="{C5494AC2-E33F-4DD2-9D4B-315106DC9766}" srcOrd="0"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72356F3F-2BA0-42BB-86AA-B84BA3C09F65}" srcId="{5F865183-0FED-4482-8550-87B2A8C2AA82}" destId="{F83FC750-7CDE-46AB-A0BA-DBC4B9D44BE3}" srcOrd="5" destOrd="0" parTransId="{06C0B750-DD05-4EF1-B0E8-1C4C479548CC}" sibTransId="{0AB2261D-58BF-4990-95D0-2F96C8377D98}"/>
    <dgm:cxn modelId="{69EDE755-DFA5-4EB5-AFEB-9467E48FA570}" type="presOf" srcId="{D87EEC32-D642-4C15-8C65-E323814D2A3A}" destId="{0670A7F0-9DCA-427C-8C0A-B4C908BAC054}" srcOrd="1" destOrd="0" presId="urn:microsoft.com/office/officeart/2005/8/layout/cycle8"/>
    <dgm:cxn modelId="{CA36907F-198E-4BB5-B2D3-6C0822471EA8}" type="presOf" srcId="{9D338396-06AA-489D-A885-57821F5608AF}" destId="{74328851-9D17-4B33-B14E-5ED6C473319D}" srcOrd="1" destOrd="0" presId="urn:microsoft.com/office/officeart/2005/8/layout/cycle8"/>
    <dgm:cxn modelId="{4F0AC4E3-EC5A-41EE-B080-641520E91739}" type="presOf" srcId="{9AF66792-BEEB-4FEB-B68B-FC30221BAEDC}" destId="{A1BFAE48-9AEF-4CE2-881C-145A2B40B699}" srcOrd="1" destOrd="0" presId="urn:microsoft.com/office/officeart/2005/8/layout/cycle8"/>
    <dgm:cxn modelId="{CE5EAB1E-7179-4629-ACEC-4E2661F72F9E}" type="presOf" srcId="{E4BEFF6F-FFC7-417B-9255-F71095EEBEA8}" destId="{373A7CE9-2D8B-48FF-A7E7-FD1818748C0E}" srcOrd="0" destOrd="0" presId="urn:microsoft.com/office/officeart/2005/8/layout/cycle8"/>
    <dgm:cxn modelId="{C8B82E87-2EFC-47BB-A712-3B2DE9BF342B}" type="presOf" srcId="{E8BE0BFE-2A93-4BC8-B8DE-3F71AC38D567}" destId="{267B72DD-396A-4206-8F4C-85D79C74CCAD}" srcOrd="0" destOrd="0" presId="urn:microsoft.com/office/officeart/2005/8/layout/cycle8"/>
    <dgm:cxn modelId="{BD011FC8-42DB-49DF-9EDF-B671D8F28A0A}" type="presParOf" srcId="{BA526683-F383-411A-BD21-A957D08B123F}" destId="{267B72DD-396A-4206-8F4C-85D79C74CCAD}" srcOrd="0" destOrd="0" presId="urn:microsoft.com/office/officeart/2005/8/layout/cycle8"/>
    <dgm:cxn modelId="{BBA20181-6330-446D-AD27-BF7D08EE9E25}" type="presParOf" srcId="{BA526683-F383-411A-BD21-A957D08B123F}" destId="{76741CD6-A839-4282-8258-5C7E678D3A5F}" srcOrd="1" destOrd="0" presId="urn:microsoft.com/office/officeart/2005/8/layout/cycle8"/>
    <dgm:cxn modelId="{D734094A-C327-4432-ADE9-AB9F1CCAAEBA}" type="presParOf" srcId="{BA526683-F383-411A-BD21-A957D08B123F}" destId="{0161085C-00D5-4CA7-B7B4-7072D5C40C1D}" srcOrd="2" destOrd="0" presId="urn:microsoft.com/office/officeart/2005/8/layout/cycle8"/>
    <dgm:cxn modelId="{87E06869-BDFD-49E1-8BF2-84EBA24B03C3}" type="presParOf" srcId="{BA526683-F383-411A-BD21-A957D08B123F}" destId="{E9FBB2A5-3CF1-4CA9-AA14-6E5ECC6DD6B0}" srcOrd="3" destOrd="0" presId="urn:microsoft.com/office/officeart/2005/8/layout/cycle8"/>
    <dgm:cxn modelId="{A25E514D-BD97-4E4F-85F0-BB1EB0E53BA6}" type="presParOf" srcId="{BA526683-F383-411A-BD21-A957D08B123F}" destId="{8960C805-F742-4752-A3B8-A7047D0574FA}" srcOrd="4" destOrd="0" presId="urn:microsoft.com/office/officeart/2005/8/layout/cycle8"/>
    <dgm:cxn modelId="{D755B6B6-3FD7-4605-9F51-D04FFCB26DB4}" type="presParOf" srcId="{BA526683-F383-411A-BD21-A957D08B123F}" destId="{F9BAE066-5F77-4D2A-8EBB-3E2B5ED5B8F6}" srcOrd="5" destOrd="0" presId="urn:microsoft.com/office/officeart/2005/8/layout/cycle8"/>
    <dgm:cxn modelId="{E3DBA371-1B03-4305-8898-CB93E2773CE9}" type="presParOf" srcId="{BA526683-F383-411A-BD21-A957D08B123F}" destId="{724342BE-275A-4C17-8746-BB3F74C86E9A}" srcOrd="6" destOrd="0" presId="urn:microsoft.com/office/officeart/2005/8/layout/cycle8"/>
    <dgm:cxn modelId="{F6BF8D8E-80A3-486C-927B-76FFF42D57DA}" type="presParOf" srcId="{BA526683-F383-411A-BD21-A957D08B123F}" destId="{74328851-9D17-4B33-B14E-5ED6C473319D}" srcOrd="7" destOrd="0" presId="urn:microsoft.com/office/officeart/2005/8/layout/cycle8"/>
    <dgm:cxn modelId="{C2D8EC9D-040F-4313-B448-08A893E44BFF}" type="presParOf" srcId="{BA526683-F383-411A-BD21-A957D08B123F}" destId="{100A08BA-E811-4584-A13C-228AF0A8A454}" srcOrd="8" destOrd="0" presId="urn:microsoft.com/office/officeart/2005/8/layout/cycle8"/>
    <dgm:cxn modelId="{968A7733-6EF9-4160-9BD2-0692D8C6C46F}" type="presParOf" srcId="{BA526683-F383-411A-BD21-A957D08B123F}" destId="{10C6BB2E-F0EC-4195-A687-1B651A3EFA76}" srcOrd="9" destOrd="0" presId="urn:microsoft.com/office/officeart/2005/8/layout/cycle8"/>
    <dgm:cxn modelId="{9BDC09AF-7313-422A-A726-A060E0289368}" type="presParOf" srcId="{BA526683-F383-411A-BD21-A957D08B123F}" destId="{8F326C79-01EA-49A9-93CF-B76D99523F6F}" srcOrd="10" destOrd="0" presId="urn:microsoft.com/office/officeart/2005/8/layout/cycle8"/>
    <dgm:cxn modelId="{99442E5E-B652-4100-B21D-728EB7BF5776}" type="presParOf" srcId="{BA526683-F383-411A-BD21-A957D08B123F}" destId="{0670A7F0-9DCA-427C-8C0A-B4C908BAC054}" srcOrd="11" destOrd="0" presId="urn:microsoft.com/office/officeart/2005/8/layout/cycle8"/>
    <dgm:cxn modelId="{035F2838-CC10-4FB4-AEC6-47DF05800FBB}" type="presParOf" srcId="{BA526683-F383-411A-BD21-A957D08B123F}" destId="{C5494AC2-E33F-4DD2-9D4B-315106DC9766}" srcOrd="12" destOrd="0" presId="urn:microsoft.com/office/officeart/2005/8/layout/cycle8"/>
    <dgm:cxn modelId="{7285E998-D1E9-407B-B976-3B3315AC4541}" type="presParOf" srcId="{BA526683-F383-411A-BD21-A957D08B123F}" destId="{DCE20721-BDA9-4878-B677-ECD404A96052}" srcOrd="13" destOrd="0" presId="urn:microsoft.com/office/officeart/2005/8/layout/cycle8"/>
    <dgm:cxn modelId="{5FF806A1-3493-4521-995E-2B6AE8F026EF}" type="presParOf" srcId="{BA526683-F383-411A-BD21-A957D08B123F}" destId="{05E765BB-BC5C-4A33-B523-B9E8DE4B5339}" srcOrd="14" destOrd="0" presId="urn:microsoft.com/office/officeart/2005/8/layout/cycle8"/>
    <dgm:cxn modelId="{F1787F81-D6BA-4541-AC53-32EA6DAE3397}" type="presParOf" srcId="{BA526683-F383-411A-BD21-A957D08B123F}" destId="{A1BFAE48-9AEF-4CE2-881C-145A2B40B699}" srcOrd="15" destOrd="0" presId="urn:microsoft.com/office/officeart/2005/8/layout/cycle8"/>
    <dgm:cxn modelId="{E19498BE-8E1B-4FC0-80ED-6767AF4BC9C2}" type="presParOf" srcId="{BA526683-F383-411A-BD21-A957D08B123F}" destId="{373A7CE9-2D8B-48FF-A7E7-FD1818748C0E}" srcOrd="16" destOrd="0" presId="urn:microsoft.com/office/officeart/2005/8/layout/cycle8"/>
    <dgm:cxn modelId="{35821144-2C18-455F-8958-8B75E32B9569}" type="presParOf" srcId="{BA526683-F383-411A-BD21-A957D08B123F}" destId="{3F64E8A9-68A0-49A0-9836-9DC0636C5308}" srcOrd="17" destOrd="0" presId="urn:microsoft.com/office/officeart/2005/8/layout/cycle8"/>
    <dgm:cxn modelId="{86665106-5C0A-4DDE-9E29-BC4D8D4AEEA0}" type="presParOf" srcId="{BA526683-F383-411A-BD21-A957D08B123F}" destId="{219E29F9-B39D-4D14-B51F-12F5FC91D16A}" srcOrd="18" destOrd="0" presId="urn:microsoft.com/office/officeart/2005/8/layout/cycle8"/>
    <dgm:cxn modelId="{E17BE774-B2F2-4048-A0A4-E17DE9707517}" type="presParOf" srcId="{BA526683-F383-411A-BD21-A957D08B123F}" destId="{A1403B5E-13CE-4459-8B64-0B1573A1231F}" srcOrd="19" destOrd="0" presId="urn:microsoft.com/office/officeart/2005/8/layout/cycle8"/>
    <dgm:cxn modelId="{16798679-E63F-4E0E-B793-542DDD4EA68F}" type="presParOf" srcId="{BA526683-F383-411A-BD21-A957D08B123F}" destId="{A8D1F0D5-26EB-48DA-960D-825E6FE928B2}" srcOrd="20" destOrd="0" presId="urn:microsoft.com/office/officeart/2005/8/layout/cycle8"/>
    <dgm:cxn modelId="{66BAAE0D-9313-4E8C-8942-5D3D95EBF5D8}" type="presParOf" srcId="{BA526683-F383-411A-BD21-A957D08B123F}" destId="{00CD3B3C-3082-4805-826B-376EF526FEE2}" srcOrd="21" destOrd="0" presId="urn:microsoft.com/office/officeart/2005/8/layout/cycle8"/>
    <dgm:cxn modelId="{EFAF3453-7F42-43AF-80E1-6CED8457CDD4}" type="presParOf" srcId="{BA526683-F383-411A-BD21-A957D08B123F}" destId="{2FD8AE9A-C7EC-49F2-9050-CD7F86110061}" srcOrd="22" destOrd="0" presId="urn:microsoft.com/office/officeart/2005/8/layout/cycle8"/>
    <dgm:cxn modelId="{58521FF7-B0A4-45A1-8E9C-0495BF11AF39}" type="presParOf" srcId="{BA526683-F383-411A-BD21-A957D08B123F}" destId="{7C1AB41B-5598-4485-A44D-C347A61B4CBC}" srcOrd="23" destOrd="0" presId="urn:microsoft.com/office/officeart/2005/8/layout/cycle8"/>
    <dgm:cxn modelId="{9E6E8F3C-13BB-48B9-9FBB-F1494D9825F6}" type="presParOf" srcId="{BA526683-F383-411A-BD21-A957D08B123F}" destId="{601CF880-1EA8-49BA-A98C-3E771E83102C}" srcOrd="24" destOrd="0" presId="urn:microsoft.com/office/officeart/2005/8/layout/cycle8"/>
    <dgm:cxn modelId="{969D614F-C4F5-40A8-840F-A340E4244E95}" type="presParOf" srcId="{BA526683-F383-411A-BD21-A957D08B123F}" destId="{ECF12B94-746D-4140-9C29-523F028781F4}" srcOrd="25" destOrd="0" presId="urn:microsoft.com/office/officeart/2005/8/layout/cycle8"/>
    <dgm:cxn modelId="{B1204AB4-9715-49A2-9529-035987BB3A5B}" type="presParOf" srcId="{BA526683-F383-411A-BD21-A957D08B123F}" destId="{AA1D771B-54D6-4293-AFCF-8FD4851F902B}" srcOrd="26" destOrd="0" presId="urn:microsoft.com/office/officeart/2005/8/layout/cycle8"/>
    <dgm:cxn modelId="{04549441-7E45-4E37-9F12-18F80A044709}" type="presParOf" srcId="{BA526683-F383-411A-BD21-A957D08B123F}" destId="{A12A4E20-5E81-4B37-8861-95D5A02D88F6}" srcOrd="27" destOrd="0" presId="urn:microsoft.com/office/officeart/2005/8/layout/cycle8"/>
    <dgm:cxn modelId="{095B6EED-F740-4860-9BB5-816D7F43AE65}" type="presParOf" srcId="{BA526683-F383-411A-BD21-A957D08B123F}" destId="{B88E6692-EF45-4A23-AE28-DC438D3CCFE6}" srcOrd="28" destOrd="0" presId="urn:microsoft.com/office/officeart/2005/8/layout/cycle8"/>
    <dgm:cxn modelId="{03513E66-6EE9-49FD-BE53-2E896908604B}" type="presParOf" srcId="{BA526683-F383-411A-BD21-A957D08B123F}" destId="{15290DF9-C2FE-460B-A009-BAAC4842A76D}" srcOrd="29" destOrd="0" presId="urn:microsoft.com/office/officeart/2005/8/layout/cycle8"/>
  </dgm:cxnLst>
  <dgm:bg/>
  <dgm:whole/>
</dgm:dataModel>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C533B-0993-4380-9D17-1981FAC6E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54</Pages>
  <Words>9470</Words>
  <Characters>53985</Characters>
  <Application>Microsoft Office Word</Application>
  <DocSecurity>0</DocSecurity>
  <Lines>449</Lines>
  <Paragraphs>126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 Er</dc:creator>
  <cp:lastModifiedBy>User</cp:lastModifiedBy>
  <cp:revision>43</cp:revision>
  <dcterms:created xsi:type="dcterms:W3CDTF">2024-05-15T07:47:00Z</dcterms:created>
  <dcterms:modified xsi:type="dcterms:W3CDTF">2024-05-20T10:46:00Z</dcterms:modified>
</cp:coreProperties>
</file>